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header19.xml" ContentType="application/vnd.openxmlformats-officedocument.wordprocessingml.header+xml"/>
  <Override PartName="/word/document.xml" ContentType="application/vnd.openxmlformats-officedocument.wordprocessingml.document.main+xml"/>
  <Override PartName="/word/footer12.xml" ContentType="application/vnd.openxmlformats-officedocument.wordprocessingml.footer+xml"/>
  <Override PartName="/word/styles.xml" ContentType="application/vnd.openxmlformats-officedocument.wordprocessingml.styles+xml"/>
  <Override PartName="/word/header2.xml" ContentType="application/vnd.openxmlformats-officedocument.wordprocessingml.header+xml"/>
  <Override PartName="/word/footer21.xml" ContentType="application/vnd.openxmlformats-officedocument.wordprocessingml.footer+xml"/>
  <Override PartName="/word/footer4.xml" ContentType="application/vnd.openxmlformats-officedocument.wordprocessingml.footer+xml"/>
  <Override PartName="/word/footer16.xml" ContentType="application/vnd.openxmlformats-officedocument.wordprocessingml.footer+xml"/>
  <Override PartName="/word/media/image9.png" ContentType="image/png"/>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jpeg" ContentType="image/jpeg"/>
  <Override PartName="/word/media/image12.png" ContentType="image/png"/>
  <Override PartName="/word/header1.xml" ContentType="application/vnd.openxmlformats-officedocument.wordprocessingml.header+xml"/>
  <Override PartName="/word/footer20.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22.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footer30.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header17.xml.rels" ContentType="application/vnd.openxmlformats-package.relationships+xml"/>
  <Override PartName="/word/_rels/header27.xml.rels" ContentType="application/vnd.openxmlformats-package.relationships+xml"/>
  <Override PartName="/word/_rels/header33.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pPr>
      <w:r>
        <w:rPr/>
      </w:r>
      <w:r>
        <mc:AlternateContent>
          <mc:Choice Requires="wps">
            <w:drawing>
              <wp:anchor behindDoc="0" distT="36195" distB="107950" distL="36195" distR="36195" simplePos="0" locked="0" layoutInCell="1" allowOverlap="1" relativeHeight="3">
                <wp:simplePos x="0" y="0"/>
                <wp:positionH relativeFrom="page">
                  <wp:posOffset>367030</wp:posOffset>
                </wp:positionH>
                <wp:positionV relativeFrom="page">
                  <wp:posOffset>356235</wp:posOffset>
                </wp:positionV>
                <wp:extent cx="4599305" cy="1950720"/>
                <wp:effectExtent l="0" t="0" r="0" b="0"/>
                <wp:wrapTopAndBottom/>
                <wp:docPr id="1" name="Rahmen2"/>
                <a:graphic xmlns:a="http://schemas.openxmlformats.org/drawingml/2006/main">
                  <a:graphicData uri="http://schemas.microsoft.com/office/word/2010/wordprocessingShape">
                    <wps:wsp>
                      <wps:cNvSpPr txBox="1"/>
                      <wps:spPr>
                        <a:xfrm>
                          <a:off x="0" y="0"/>
                          <a:ext cx="4599305" cy="1950720"/>
                        </a:xfrm>
                        <a:prstGeom prst="rect"/>
                        <a:solidFill>
                          <a:srgbClr val="FFFFFF"/>
                        </a:solidFill>
                      </wps:spPr>
                      <wps:txbx>
                        <w:txbxContent>
                          <w:p>
                            <w:pPr>
                              <w:pStyle w:val="Normal"/>
                              <w:tabs>
                                <w:tab w:val="left" w:pos="5400" w:leader="none"/>
                              </w:tabs>
                              <w:spacing w:before="0" w:after="0"/>
                              <w:jc w:val="left"/>
                              <w:rPr>
                                <w:rFonts w:ascii="Trebuchet MS" w:hAnsi="Trebuchet MS"/>
                                <w:b/>
                                <w:b/>
                                <w:bCs/>
                                <w:i w:val="false"/>
                                <w:i w:val="false"/>
                                <w:iCs w:val="false"/>
                                <w:sz w:val="22"/>
                                <w:szCs w:val="22"/>
                                <w:u w:val="none"/>
                              </w:rPr>
                            </w:pPr>
                            <w:r>
                              <w:rPr>
                                <w:rFonts w:ascii="Trebuchet MS" w:hAnsi="Trebuchet MS"/>
                                <w:b/>
                                <w:bCs/>
                                <w:i w:val="false"/>
                                <w:iCs w:val="false"/>
                                <w:sz w:val="22"/>
                                <w:szCs w:val="22"/>
                                <w:u w:val="none"/>
                              </w:rPr>
                            </w:r>
                          </w:p>
                          <w:p>
                            <w:pPr>
                              <w:pStyle w:val="Normal"/>
                              <w:tabs>
                                <w:tab w:val="left" w:pos="5400" w:leader="none"/>
                              </w:tabs>
                              <w:spacing w:before="0" w:after="113"/>
                              <w:jc w:val="left"/>
                              <w:rPr>
                                <w:rFonts w:ascii="Trebuchet MS" w:hAnsi="Trebuchet MS"/>
                                <w:b/>
                                <w:b/>
                                <w:bCs/>
                                <w:i w:val="false"/>
                                <w:i w:val="false"/>
                                <w:iCs w:val="false"/>
                                <w:sz w:val="22"/>
                                <w:szCs w:val="22"/>
                                <w:u w:val="none"/>
                              </w:rPr>
                            </w:pPr>
                            <w:r>
                              <w:rPr>
                                <w:rFonts w:ascii="Trebuchet MS" w:hAnsi="Trebuchet MS"/>
                                <w:b/>
                                <w:bCs/>
                                <w:i w:val="false"/>
                                <w:iCs w:val="false"/>
                                <w:sz w:val="22"/>
                                <w:szCs w:val="22"/>
                                <w:u w:val="none"/>
                              </w:rPr>
                              <w:tab/>
                            </w:r>
                          </w:p>
                          <w:p>
                            <w:pPr>
                              <w:pStyle w:val="Normal"/>
                              <w:tabs>
                                <w:tab w:val="left" w:pos="5400" w:leader="none"/>
                              </w:tabs>
                              <w:spacing w:before="0" w:after="0"/>
                              <w:jc w:val="left"/>
                              <w:rPr>
                                <w:rFonts w:ascii="Trebuchet MS" w:hAnsi="Trebuchet MS"/>
                                <w:b w:val="false"/>
                                <w:b w:val="false"/>
                                <w:bCs w:val="false"/>
                                <w:i/>
                                <w:i/>
                                <w:iCs/>
                                <w:sz w:val="22"/>
                                <w:szCs w:val="22"/>
                                <w:u w:val="none"/>
                              </w:rPr>
                            </w:pPr>
                            <w:r>
                              <w:rPr>
                                <w:rFonts w:ascii="Trebuchet MS" w:hAnsi="Trebuchet MS"/>
                                <w:b w:val="false"/>
                                <w:bCs w:val="false"/>
                                <w:i/>
                                <w:iCs/>
                                <w:sz w:val="22"/>
                                <w:szCs w:val="22"/>
                                <w:u w:val="none"/>
                              </w:rPr>
                              <w:tab/>
                            </w:r>
                          </w:p>
                          <w:p>
                            <w:pPr>
                              <w:pStyle w:val="Normal"/>
                              <w:tabs>
                                <w:tab w:val="left" w:pos="5400" w:leader="none"/>
                              </w:tabs>
                              <w:spacing w:before="0" w:after="0"/>
                              <w:jc w:val="left"/>
                              <w:rPr>
                                <w:rFonts w:ascii="Trebuchet MS" w:hAnsi="Trebuchet MS"/>
                                <w:b/>
                                <w:b/>
                                <w:bCs/>
                                <w:i w:val="false"/>
                                <w:i w:val="false"/>
                                <w:iCs w:val="false"/>
                                <w:sz w:val="20"/>
                                <w:szCs w:val="20"/>
                                <w:u w:val="none"/>
                              </w:rPr>
                            </w:pPr>
                            <w:r>
                              <w:rPr>
                                <w:rFonts w:ascii="Trebuchet MS" w:hAnsi="Trebuchet MS"/>
                                <w:b/>
                                <w:bCs/>
                                <w:i w:val="false"/>
                                <w:iCs w:val="false"/>
                                <w:sz w:val="20"/>
                                <w:szCs w:val="20"/>
                                <w:u w:val="none"/>
                              </w:rPr>
                            </w:r>
                          </w:p>
                          <w:p>
                            <w:pPr>
                              <w:pStyle w:val="Normal"/>
                              <w:tabs>
                                <w:tab w:val="left" w:pos="5400" w:leader="none"/>
                              </w:tabs>
                              <w:spacing w:before="0" w:after="0"/>
                              <w:jc w:val="left"/>
                              <w:rPr>
                                <w:rFonts w:ascii="Trebuchet MS" w:hAnsi="Trebuchet MS"/>
                                <w:b w:val="false"/>
                                <w:b w:val="false"/>
                                <w:bCs w:val="false"/>
                                <w:i w:val="false"/>
                                <w:i w:val="false"/>
                                <w:iCs w:val="false"/>
                                <w:sz w:val="20"/>
                                <w:szCs w:val="20"/>
                                <w:u w:val="none"/>
                              </w:rPr>
                            </w:pPr>
                            <w:r>
                              <w:rPr>
                                <w:rFonts w:ascii="Trebuchet MS" w:hAnsi="Trebuchet MS"/>
                                <w:b w:val="false"/>
                                <w:bCs w:val="false"/>
                                <w:i w:val="false"/>
                                <w:iCs w:val="false"/>
                                <w:sz w:val="20"/>
                                <w:szCs w:val="20"/>
                                <w:u w:val="none"/>
                              </w:rPr>
                              <w:t xml:space="preserve"> </w:t>
                            </w:r>
                          </w:p>
                        </w:txbxContent>
                      </wps:txbx>
                      <wps:bodyPr anchor="t" lIns="0" tIns="0" rIns="0" bIns="0">
                        <a:noAutofit/>
                      </wps:bodyPr>
                    </wps:wsp>
                  </a:graphicData>
                </a:graphic>
              </wp:anchor>
            </w:drawing>
          </mc:Choice>
          <mc:Fallback>
            <w:pict>
              <v:rect fillcolor="#FFFFFF" style="position:absolute;rotation:0;width:362.15pt;height:153.6pt;mso-wrap-distance-left:2.85pt;mso-wrap-distance-right:2.85pt;mso-wrap-distance-top:2.85pt;mso-wrap-distance-bottom:8.5pt;margin-top:28.05pt;mso-position-vertical-relative:page;margin-left:28.9pt;mso-position-horizontal-relative:page">
                <v:textbox inset="0in,0in,0in,0in">
                  <w:txbxContent>
                    <w:p>
                      <w:pPr>
                        <w:pStyle w:val="Normal"/>
                        <w:tabs>
                          <w:tab w:val="left" w:pos="5400" w:leader="none"/>
                        </w:tabs>
                        <w:spacing w:before="0" w:after="0"/>
                        <w:jc w:val="left"/>
                        <w:rPr>
                          <w:rFonts w:ascii="Trebuchet MS" w:hAnsi="Trebuchet MS"/>
                          <w:b/>
                          <w:b/>
                          <w:bCs/>
                          <w:i w:val="false"/>
                          <w:i w:val="false"/>
                          <w:iCs w:val="false"/>
                          <w:sz w:val="22"/>
                          <w:szCs w:val="22"/>
                          <w:u w:val="none"/>
                        </w:rPr>
                      </w:pPr>
                      <w:r>
                        <w:rPr>
                          <w:rFonts w:ascii="Trebuchet MS" w:hAnsi="Trebuchet MS"/>
                          <w:b/>
                          <w:bCs/>
                          <w:i w:val="false"/>
                          <w:iCs w:val="false"/>
                          <w:sz w:val="22"/>
                          <w:szCs w:val="22"/>
                          <w:u w:val="none"/>
                        </w:rPr>
                      </w:r>
                    </w:p>
                    <w:p>
                      <w:pPr>
                        <w:pStyle w:val="Normal"/>
                        <w:tabs>
                          <w:tab w:val="left" w:pos="5400" w:leader="none"/>
                        </w:tabs>
                        <w:spacing w:before="0" w:after="113"/>
                        <w:jc w:val="left"/>
                        <w:rPr>
                          <w:rFonts w:ascii="Trebuchet MS" w:hAnsi="Trebuchet MS"/>
                          <w:b/>
                          <w:b/>
                          <w:bCs/>
                          <w:i w:val="false"/>
                          <w:i w:val="false"/>
                          <w:iCs w:val="false"/>
                          <w:sz w:val="22"/>
                          <w:szCs w:val="22"/>
                          <w:u w:val="none"/>
                        </w:rPr>
                      </w:pPr>
                      <w:r>
                        <w:rPr>
                          <w:rFonts w:ascii="Trebuchet MS" w:hAnsi="Trebuchet MS"/>
                          <w:b/>
                          <w:bCs/>
                          <w:i w:val="false"/>
                          <w:iCs w:val="false"/>
                          <w:sz w:val="22"/>
                          <w:szCs w:val="22"/>
                          <w:u w:val="none"/>
                        </w:rPr>
                        <w:tab/>
                      </w:r>
                    </w:p>
                    <w:p>
                      <w:pPr>
                        <w:pStyle w:val="Normal"/>
                        <w:tabs>
                          <w:tab w:val="left" w:pos="5400" w:leader="none"/>
                        </w:tabs>
                        <w:spacing w:before="0" w:after="0"/>
                        <w:jc w:val="left"/>
                        <w:rPr>
                          <w:rFonts w:ascii="Trebuchet MS" w:hAnsi="Trebuchet MS"/>
                          <w:b w:val="false"/>
                          <w:b w:val="false"/>
                          <w:bCs w:val="false"/>
                          <w:i/>
                          <w:i/>
                          <w:iCs/>
                          <w:sz w:val="22"/>
                          <w:szCs w:val="22"/>
                          <w:u w:val="none"/>
                        </w:rPr>
                      </w:pPr>
                      <w:r>
                        <w:rPr>
                          <w:rFonts w:ascii="Trebuchet MS" w:hAnsi="Trebuchet MS"/>
                          <w:b w:val="false"/>
                          <w:bCs w:val="false"/>
                          <w:i/>
                          <w:iCs/>
                          <w:sz w:val="22"/>
                          <w:szCs w:val="22"/>
                          <w:u w:val="none"/>
                        </w:rPr>
                        <w:tab/>
                      </w:r>
                    </w:p>
                    <w:p>
                      <w:pPr>
                        <w:pStyle w:val="Normal"/>
                        <w:tabs>
                          <w:tab w:val="left" w:pos="5400" w:leader="none"/>
                        </w:tabs>
                        <w:spacing w:before="0" w:after="0"/>
                        <w:jc w:val="left"/>
                        <w:rPr>
                          <w:rFonts w:ascii="Trebuchet MS" w:hAnsi="Trebuchet MS"/>
                          <w:b/>
                          <w:b/>
                          <w:bCs/>
                          <w:i w:val="false"/>
                          <w:i w:val="false"/>
                          <w:iCs w:val="false"/>
                          <w:sz w:val="20"/>
                          <w:szCs w:val="20"/>
                          <w:u w:val="none"/>
                        </w:rPr>
                      </w:pPr>
                      <w:r>
                        <w:rPr>
                          <w:rFonts w:ascii="Trebuchet MS" w:hAnsi="Trebuchet MS"/>
                          <w:b/>
                          <w:bCs/>
                          <w:i w:val="false"/>
                          <w:iCs w:val="false"/>
                          <w:sz w:val="20"/>
                          <w:szCs w:val="20"/>
                          <w:u w:val="none"/>
                        </w:rPr>
                      </w:r>
                    </w:p>
                    <w:p>
                      <w:pPr>
                        <w:pStyle w:val="Normal"/>
                        <w:tabs>
                          <w:tab w:val="left" w:pos="5400" w:leader="none"/>
                        </w:tabs>
                        <w:spacing w:before="0" w:after="0"/>
                        <w:jc w:val="left"/>
                        <w:rPr>
                          <w:rFonts w:ascii="Trebuchet MS" w:hAnsi="Trebuchet MS"/>
                          <w:b w:val="false"/>
                          <w:b w:val="false"/>
                          <w:bCs w:val="false"/>
                          <w:i w:val="false"/>
                          <w:i w:val="false"/>
                          <w:iCs w:val="false"/>
                          <w:sz w:val="20"/>
                          <w:szCs w:val="20"/>
                          <w:u w:val="none"/>
                        </w:rPr>
                      </w:pPr>
                      <w:r>
                        <w:rPr>
                          <w:rFonts w:ascii="Trebuchet MS" w:hAnsi="Trebuchet MS"/>
                          <w:b w:val="false"/>
                          <w:bCs w:val="false"/>
                          <w:i w:val="false"/>
                          <w:iCs w:val="false"/>
                          <w:sz w:val="20"/>
                          <w:szCs w:val="20"/>
                          <w:u w:val="none"/>
                        </w:rPr>
                        <w:t xml:space="preserve"> </w:t>
                      </w:r>
                    </w:p>
                  </w:txbxContent>
                </v:textbox>
                <w10:wrap type="topAndBottom"/>
              </v:rect>
            </w:pict>
          </mc:Fallback>
        </mc:AlternateContent>
      </w:r>
      <w:r>
        <mc:AlternateContent>
          <mc:Choice Requires="wps">
            <w:drawing>
              <wp:anchor behindDoc="0" distT="0" distB="0" distL="0" distR="0" simplePos="0" locked="0" layoutInCell="1" allowOverlap="1" relativeHeight="20">
                <wp:simplePos x="0" y="0"/>
                <wp:positionH relativeFrom="page">
                  <wp:posOffset>360045</wp:posOffset>
                </wp:positionH>
                <wp:positionV relativeFrom="page">
                  <wp:posOffset>356235</wp:posOffset>
                </wp:positionV>
                <wp:extent cx="4611370" cy="6837045"/>
                <wp:effectExtent l="0" t="0" r="0" b="0"/>
                <wp:wrapSquare wrapText="bothSides"/>
                <wp:docPr id="2" name="Rahmen20"/>
                <a:graphic xmlns:a="http://schemas.openxmlformats.org/drawingml/2006/main">
                  <a:graphicData uri="http://schemas.microsoft.com/office/word/2010/wordprocessingShape">
                    <wps:wsp>
                      <wps:cNvSpPr txBox="1"/>
                      <wps:spPr>
                        <a:xfrm>
                          <a:off x="0" y="0"/>
                          <a:ext cx="4611370" cy="6837045"/>
                        </a:xfrm>
                        <a:prstGeom prst="rect"/>
                      </wps:spPr>
                      <wps:txbx>
                        <w:txbxContent>
                          <w:p>
                            <w:pPr>
                              <w:pStyle w:val="Normal"/>
                              <w:jc w:val="left"/>
                              <w:rPr/>
                            </w:pPr>
                            <w:r>
                              <w:rPr/>
                              <w:tab/>
                              <w:tab/>
                              <w:tab/>
                              <w:drawing>
                                <wp:inline distT="0" distB="0" distL="0" distR="0">
                                  <wp:extent cx="3281680" cy="4358005"/>
                                  <wp:effectExtent l="0" t="0" r="0" b="0"/>
                                  <wp:docPr id="3"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7" descr=""/>
                                          <pic:cNvPicPr>
                                            <a:picLocks noChangeAspect="1" noChangeArrowheads="1"/>
                                          </pic:cNvPicPr>
                                        </pic:nvPicPr>
                                        <pic:blipFill>
                                          <a:blip r:embed="rId2"/>
                                          <a:srcRect l="0" t="8692" r="0" b="10822"/>
                                          <a:stretch>
                                            <a:fillRect/>
                                          </a:stretch>
                                        </pic:blipFill>
                                        <pic:spPr bwMode="auto">
                                          <a:xfrm>
                                            <a:off x="0" y="0"/>
                                            <a:ext cx="3281680" cy="4358005"/>
                                          </a:xfrm>
                                          <a:prstGeom prst="rect">
                                            <a:avLst/>
                                          </a:prstGeom>
                                        </pic:spPr>
                                      </pic:pic>
                                    </a:graphicData>
                                  </a:graphic>
                                </wp:inline>
                              </w:drawing>
                            </w:r>
                          </w:p>
                          <w:p>
                            <w:pPr>
                              <w:pStyle w:val="Normal"/>
                              <w:jc w:val="left"/>
                              <w:rPr/>
                            </w:pPr>
                            <w:r>
                              <w:rPr>
                                <w:b/>
                                <w:bCs/>
                                <w:sz w:val="48"/>
                                <w:szCs w:val="48"/>
                              </w:rPr>
                              <w:tab/>
                              <w:tab/>
                              <w:tab/>
                              <w:t xml:space="preserve">ZEIT für </w:t>
                            </w:r>
                            <w:r>
                              <w:rPr>
                                <w:b/>
                                <w:bCs/>
                                <w:color w:val="FF0000"/>
                                <w:sz w:val="48"/>
                                <w:szCs w:val="48"/>
                              </w:rPr>
                              <w:t>DICH</w:t>
                            </w:r>
                          </w:p>
                          <w:p>
                            <w:pPr>
                              <w:pStyle w:val="Normal"/>
                              <w:jc w:val="left"/>
                              <w:rPr>
                                <w:b/>
                                <w:b/>
                                <w:bCs/>
                                <w:sz w:val="48"/>
                                <w:szCs w:val="48"/>
                              </w:rPr>
                            </w:pPr>
                            <w:r>
                              <w:rPr>
                                <w:b/>
                                <w:bCs/>
                                <w:sz w:val="48"/>
                                <w:szCs w:val="48"/>
                              </w:rPr>
                              <w:tab/>
                              <w:tab/>
                              <w:tab/>
                              <w:t xml:space="preserve">und </w:t>
                            </w:r>
                            <w:r>
                              <w:rPr>
                                <w:b/>
                                <w:bCs/>
                                <w:sz w:val="48"/>
                                <w:szCs w:val="48"/>
                              </w:rPr>
                              <w:t>für</w:t>
                            </w:r>
                            <w:r>
                              <w:rPr>
                                <w:b/>
                                <w:bCs/>
                                <w:sz w:val="48"/>
                                <w:szCs w:val="48"/>
                              </w:rPr>
                              <w:t xml:space="preserve"> </w:t>
                            </w:r>
                            <w:r>
                              <w:rPr>
                                <w:b/>
                                <w:bCs/>
                                <w:color w:val="FF0000"/>
                                <w:sz w:val="48"/>
                                <w:szCs w:val="48"/>
                              </w:rPr>
                              <w:t>GOTT</w:t>
                            </w:r>
                          </w:p>
                        </w:txbxContent>
                      </wps:txbx>
                      <wps:bodyPr anchor="t" lIns="0" tIns="0" rIns="0" bIns="0">
                        <a:noAutofit/>
                      </wps:bodyPr>
                    </wps:wsp>
                  </a:graphicData>
                </a:graphic>
              </wp:anchor>
            </w:drawing>
          </mc:Choice>
          <mc:Fallback>
            <w:pict>
              <v:rect style="position:absolute;rotation:0;width:363.1pt;height:538.35pt;margin-top:28.05pt;mso-position-vertical-relative:page;margin-left:28.35pt;mso-position-horizontal-relative:page">
                <v:textbox inset="0in,0in,0in,0in">
                  <w:txbxContent>
                    <w:p>
                      <w:pPr>
                        <w:pStyle w:val="Normal"/>
                        <w:jc w:val="left"/>
                        <w:rPr/>
                      </w:pPr>
                      <w:r>
                        <w:rPr/>
                        <w:tab/>
                        <w:tab/>
                        <w:tab/>
                        <w:drawing>
                          <wp:inline distT="0" distB="0" distL="0" distR="0">
                            <wp:extent cx="3281680" cy="4358005"/>
                            <wp:effectExtent l="0" t="0" r="0" b="0"/>
                            <wp:docPr id="4"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7" descr=""/>
                                    <pic:cNvPicPr>
                                      <a:picLocks noChangeAspect="1" noChangeArrowheads="1"/>
                                    </pic:cNvPicPr>
                                  </pic:nvPicPr>
                                  <pic:blipFill>
                                    <a:blip r:embed="rId2"/>
                                    <a:srcRect l="0" t="8692" r="0" b="10822"/>
                                    <a:stretch>
                                      <a:fillRect/>
                                    </a:stretch>
                                  </pic:blipFill>
                                  <pic:spPr bwMode="auto">
                                    <a:xfrm>
                                      <a:off x="0" y="0"/>
                                      <a:ext cx="3281680" cy="4358005"/>
                                    </a:xfrm>
                                    <a:prstGeom prst="rect">
                                      <a:avLst/>
                                    </a:prstGeom>
                                  </pic:spPr>
                                </pic:pic>
                              </a:graphicData>
                            </a:graphic>
                          </wp:inline>
                        </w:drawing>
                      </w:r>
                    </w:p>
                    <w:p>
                      <w:pPr>
                        <w:pStyle w:val="Normal"/>
                        <w:jc w:val="left"/>
                        <w:rPr/>
                      </w:pPr>
                      <w:r>
                        <w:rPr>
                          <w:b/>
                          <w:bCs/>
                          <w:sz w:val="48"/>
                          <w:szCs w:val="48"/>
                        </w:rPr>
                        <w:tab/>
                        <w:tab/>
                        <w:tab/>
                        <w:t xml:space="preserve">ZEIT für </w:t>
                      </w:r>
                      <w:r>
                        <w:rPr>
                          <w:b/>
                          <w:bCs/>
                          <w:color w:val="FF0000"/>
                          <w:sz w:val="48"/>
                          <w:szCs w:val="48"/>
                        </w:rPr>
                        <w:t>DICH</w:t>
                      </w:r>
                    </w:p>
                    <w:p>
                      <w:pPr>
                        <w:pStyle w:val="Normal"/>
                        <w:jc w:val="left"/>
                        <w:rPr>
                          <w:b/>
                          <w:b/>
                          <w:bCs/>
                          <w:sz w:val="48"/>
                          <w:szCs w:val="48"/>
                        </w:rPr>
                      </w:pPr>
                      <w:r>
                        <w:rPr>
                          <w:b/>
                          <w:bCs/>
                          <w:sz w:val="48"/>
                          <w:szCs w:val="48"/>
                        </w:rPr>
                        <w:tab/>
                        <w:tab/>
                        <w:tab/>
                        <w:t xml:space="preserve">und </w:t>
                      </w:r>
                      <w:r>
                        <w:rPr>
                          <w:b/>
                          <w:bCs/>
                          <w:sz w:val="48"/>
                          <w:szCs w:val="48"/>
                        </w:rPr>
                        <w:t>für</w:t>
                      </w:r>
                      <w:r>
                        <w:rPr>
                          <w:b/>
                          <w:bCs/>
                          <w:sz w:val="48"/>
                          <w:szCs w:val="48"/>
                        </w:rPr>
                        <w:t xml:space="preserve"> </w:t>
                      </w:r>
                      <w:r>
                        <w:rPr>
                          <w:b/>
                          <w:bCs/>
                          <w:color w:val="FF0000"/>
                          <w:sz w:val="48"/>
                          <w:szCs w:val="48"/>
                        </w:rPr>
                        <w:t>GOTT</w:t>
                      </w:r>
                    </w:p>
                  </w:txbxContent>
                </v:textbox>
                <w10:wrap type="square"/>
              </v:rect>
            </w:pict>
          </mc:Fallback>
        </mc:AlternateContent>
      </w:r>
      <w:r>
        <mc:AlternateContent>
          <mc:Choice Requires="wps">
            <w:drawing>
              <wp:anchor behindDoc="0" distT="0" distB="0" distL="0" distR="0" simplePos="0" locked="0" layoutInCell="1" allowOverlap="1" relativeHeight="147">
                <wp:simplePos x="0" y="0"/>
                <wp:positionH relativeFrom="column">
                  <wp:posOffset>1629410</wp:posOffset>
                </wp:positionH>
                <wp:positionV relativeFrom="page">
                  <wp:posOffset>6112510</wp:posOffset>
                </wp:positionV>
                <wp:extent cx="3342005" cy="1132840"/>
                <wp:effectExtent l="0" t="0" r="0" b="0"/>
                <wp:wrapTopAndBottom/>
                <wp:docPr id="5" name="Rahmen22"/>
                <a:graphic xmlns:a="http://schemas.openxmlformats.org/drawingml/2006/main">
                  <a:graphicData uri="http://schemas.microsoft.com/office/word/2010/wordprocessingShape">
                    <wps:wsp>
                      <wps:cNvSpPr txBox="1"/>
                      <wps:spPr>
                        <a:xfrm>
                          <a:off x="0" y="0"/>
                          <a:ext cx="3342005" cy="1132840"/>
                        </a:xfrm>
                        <a:prstGeom prst="rect"/>
                      </wps:spPr>
                      <wps:txbx>
                        <w:txbxContent>
                          <w:p>
                            <w:pPr>
                              <w:pStyle w:val="Rahmeninhalt"/>
                              <w:spacing w:before="113" w:after="113"/>
                              <w:contextualSpacing/>
                              <w:jc w:val="right"/>
                              <w:rPr>
                                <w:b/>
                                <w:b/>
                                <w:bCs/>
                                <w:color w:val="FF0000"/>
                                <w:sz w:val="48"/>
                                <w:szCs w:val="48"/>
                              </w:rPr>
                            </w:pPr>
                            <w:r>
                              <w:rPr>
                                <w:b/>
                                <w:bCs/>
                                <w:color w:val="FF0000"/>
                                <w:sz w:val="48"/>
                                <w:szCs w:val="48"/>
                              </w:rPr>
                              <w:t>HAUSGOTTESDIENSTE</w:t>
                            </w:r>
                          </w:p>
                          <w:p>
                            <w:pPr>
                              <w:pStyle w:val="Rahmeninhalt"/>
                              <w:spacing w:before="113" w:after="113"/>
                              <w:contextualSpacing/>
                              <w:jc w:val="right"/>
                              <w:rPr>
                                <w:b/>
                                <w:b/>
                                <w:bCs/>
                                <w:sz w:val="48"/>
                                <w:szCs w:val="48"/>
                              </w:rPr>
                            </w:pPr>
                            <w:r>
                              <w:rPr>
                                <w:b/>
                                <w:bCs/>
                                <w:sz w:val="48"/>
                                <w:szCs w:val="48"/>
                              </w:rPr>
                              <w:t>für die Advents und Weihnachtszeit</w:t>
                            </w:r>
                          </w:p>
                        </w:txbxContent>
                      </wps:txbx>
                      <wps:bodyPr anchor="t">
                        <a:noAutofit/>
                      </wps:bodyPr>
                    </wps:wsp>
                  </a:graphicData>
                </a:graphic>
              </wp:anchor>
            </w:drawing>
          </mc:Choice>
          <mc:Fallback>
            <w:pict>
              <v:rect style="position:absolute;rotation:0;width:263.15pt;height:89.2pt;margin-top:481.3pt;mso-position-vertical-relative:page;margin-left:128.3pt;mso-position-horizontal-relative:text">
                <v:textbox>
                  <w:txbxContent>
                    <w:p>
                      <w:pPr>
                        <w:pStyle w:val="Rahmeninhalt"/>
                        <w:spacing w:before="113" w:after="113"/>
                        <w:contextualSpacing/>
                        <w:jc w:val="right"/>
                        <w:rPr>
                          <w:b/>
                          <w:b/>
                          <w:bCs/>
                          <w:color w:val="FF0000"/>
                          <w:sz w:val="48"/>
                          <w:szCs w:val="48"/>
                        </w:rPr>
                      </w:pPr>
                      <w:r>
                        <w:rPr>
                          <w:b/>
                          <w:bCs/>
                          <w:color w:val="FF0000"/>
                          <w:sz w:val="48"/>
                          <w:szCs w:val="48"/>
                        </w:rPr>
                        <w:t>HAUSGOTTESDIENSTE</w:t>
                      </w:r>
                    </w:p>
                    <w:p>
                      <w:pPr>
                        <w:pStyle w:val="Rahmeninhalt"/>
                        <w:spacing w:before="113" w:after="113"/>
                        <w:contextualSpacing/>
                        <w:jc w:val="right"/>
                        <w:rPr>
                          <w:b/>
                          <w:b/>
                          <w:bCs/>
                          <w:sz w:val="48"/>
                          <w:szCs w:val="48"/>
                        </w:rPr>
                      </w:pPr>
                      <w:r>
                        <w:rPr>
                          <w:b/>
                          <w:bCs/>
                          <w:sz w:val="48"/>
                          <w:szCs w:val="48"/>
                        </w:rPr>
                        <w:t>für die Advents und Weihnachtszeit</w:t>
                      </w:r>
                    </w:p>
                  </w:txbxContent>
                </v:textbox>
                <w10:wrap type="topAndBottom"/>
              </v:rect>
            </w:pict>
          </mc:Fallback>
        </mc:AlternateContent>
      </w:r>
      <w:r>
        <mc:AlternateContent>
          <mc:Choice Requires="wps">
            <w:drawing>
              <wp:anchor behindDoc="0" distT="0" distB="0" distL="0" distR="0" simplePos="0" locked="0" layoutInCell="1" allowOverlap="1" relativeHeight="159">
                <wp:simplePos x="0" y="0"/>
                <wp:positionH relativeFrom="page">
                  <wp:posOffset>3905250</wp:posOffset>
                </wp:positionH>
                <wp:positionV relativeFrom="page">
                  <wp:posOffset>356235</wp:posOffset>
                </wp:positionV>
                <wp:extent cx="1061085" cy="978535"/>
                <wp:effectExtent l="0" t="0" r="0" b="0"/>
                <wp:wrapSquare wrapText="bothSides"/>
                <wp:docPr id="6" name="Rahmen1"/>
                <a:graphic xmlns:a="http://schemas.openxmlformats.org/drawingml/2006/main">
                  <a:graphicData uri="http://schemas.microsoft.com/office/word/2010/wordprocessingShape">
                    <wps:wsp>
                      <wps:cNvSpPr txBox="1"/>
                      <wps:spPr>
                        <a:xfrm>
                          <a:off x="0" y="0"/>
                          <a:ext cx="1061085" cy="978535"/>
                        </a:xfrm>
                        <a:prstGeom prst="rect"/>
                      </wps:spPr>
                      <wps:txbx>
                        <w:txbxContent>
                          <w:p>
                            <w:pPr>
                              <w:pStyle w:val="Rahmeninhalt"/>
                              <w:snapToGrid w:val="false"/>
                              <w:spacing w:before="0" w:after="0"/>
                              <w:jc w:val="right"/>
                              <w:rPr>
                                <w:b/>
                                <w:b/>
                                <w:bCs/>
                                <w:sz w:val="20"/>
                                <w:szCs w:val="22"/>
                              </w:rPr>
                            </w:pPr>
                            <w:r>
                              <w:rPr>
                                <w:b/>
                                <w:bCs/>
                                <w:sz w:val="20"/>
                                <w:szCs w:val="22"/>
                              </w:rPr>
                            </w:r>
                          </w:p>
                        </w:txbxContent>
                      </wps:txbx>
                      <wps:bodyPr anchor="t">
                        <a:noAutofit/>
                      </wps:bodyPr>
                    </wps:wsp>
                  </a:graphicData>
                </a:graphic>
              </wp:anchor>
            </w:drawing>
          </mc:Choice>
          <mc:Fallback>
            <w:pict>
              <v:rect style="position:absolute;rotation:0;width:83.55pt;height:77.05pt;margin-top:28.05pt;mso-position-vertical-relative:page;margin-left:307.5pt;mso-position-horizontal-relative:page">
                <v:textbox>
                  <w:txbxContent>
                    <w:p>
                      <w:pPr>
                        <w:pStyle w:val="Rahmeninhalt"/>
                        <w:snapToGrid w:val="false"/>
                        <w:spacing w:before="0" w:after="0"/>
                        <w:jc w:val="right"/>
                        <w:rPr>
                          <w:b/>
                          <w:b/>
                          <w:bCs/>
                          <w:sz w:val="20"/>
                          <w:szCs w:val="22"/>
                        </w:rPr>
                      </w:pPr>
                      <w:r>
                        <w:rPr>
                          <w:b/>
                          <w:bCs/>
                          <w:sz w:val="20"/>
                          <w:szCs w:val="22"/>
                        </w:rPr>
                      </w:r>
                    </w:p>
                  </w:txbxContent>
                </v:textbox>
                <w10:wrap type="square"/>
              </v:rect>
            </w:pict>
          </mc:Fallback>
        </mc:AlternateContent>
      </w:r>
      <w:r>
        <mc:AlternateContent>
          <mc:Choice Requires="wps">
            <w:drawing>
              <wp:anchor behindDoc="0" distT="0" distB="0" distL="0" distR="0" simplePos="0" locked="0" layoutInCell="1" allowOverlap="1" relativeHeight="161">
                <wp:simplePos x="0" y="0"/>
                <wp:positionH relativeFrom="column">
                  <wp:posOffset>1629410</wp:posOffset>
                </wp:positionH>
                <wp:positionV relativeFrom="page">
                  <wp:posOffset>6112510</wp:posOffset>
                </wp:positionV>
                <wp:extent cx="3342005" cy="1132840"/>
                <wp:effectExtent l="0" t="0" r="0" b="0"/>
                <wp:wrapTopAndBottom/>
                <wp:docPr id="7" name="Rahmen15"/>
                <a:graphic xmlns:a="http://schemas.openxmlformats.org/drawingml/2006/main">
                  <a:graphicData uri="http://schemas.microsoft.com/office/word/2010/wordprocessingShape">
                    <wps:wsp>
                      <wps:cNvSpPr txBox="1"/>
                      <wps:spPr>
                        <a:xfrm>
                          <a:off x="0" y="0"/>
                          <a:ext cx="3342005" cy="1132840"/>
                        </a:xfrm>
                        <a:prstGeom prst="rect"/>
                      </wps:spPr>
                      <wps:txbx>
                        <w:txbxContent>
                          <w:p>
                            <w:pPr>
                              <w:pStyle w:val="Rahmeninhalt"/>
                              <w:spacing w:before="113" w:after="113"/>
                              <w:contextualSpacing/>
                              <w:jc w:val="right"/>
                              <w:rPr>
                                <w:b/>
                                <w:b/>
                                <w:bCs/>
                                <w:color w:val="FF0000"/>
                                <w:sz w:val="48"/>
                                <w:szCs w:val="48"/>
                              </w:rPr>
                            </w:pPr>
                            <w:r>
                              <w:rPr>
                                <w:b/>
                                <w:bCs/>
                                <w:color w:val="FF0000"/>
                                <w:sz w:val="48"/>
                                <w:szCs w:val="48"/>
                              </w:rPr>
                              <w:t>HAUSGOTTESDIENSTE</w:t>
                            </w:r>
                          </w:p>
                          <w:p>
                            <w:pPr>
                              <w:pStyle w:val="Rahmeninhalt"/>
                              <w:spacing w:before="113" w:after="113"/>
                              <w:contextualSpacing/>
                              <w:jc w:val="right"/>
                              <w:rPr>
                                <w:b/>
                                <w:b/>
                                <w:bCs/>
                                <w:sz w:val="48"/>
                                <w:szCs w:val="48"/>
                              </w:rPr>
                            </w:pPr>
                            <w:r>
                              <w:rPr>
                                <w:b/>
                                <w:bCs/>
                                <w:sz w:val="48"/>
                                <w:szCs w:val="48"/>
                              </w:rPr>
                              <w:t>für die Advents</w:t>
                            </w:r>
                            <w:r>
                              <w:rPr>
                                <w:b/>
                                <w:bCs/>
                                <w:sz w:val="48"/>
                                <w:szCs w:val="48"/>
                              </w:rPr>
                              <w:t>-</w:t>
                            </w:r>
                            <w:r>
                              <w:rPr>
                                <w:b/>
                                <w:bCs/>
                                <w:sz w:val="48"/>
                                <w:szCs w:val="48"/>
                              </w:rPr>
                              <w:t xml:space="preserve"> und Weihnachtszeit</w:t>
                            </w:r>
                          </w:p>
                        </w:txbxContent>
                      </wps:txbx>
                      <wps:bodyPr anchor="t">
                        <a:noAutofit/>
                      </wps:bodyPr>
                    </wps:wsp>
                  </a:graphicData>
                </a:graphic>
              </wp:anchor>
            </w:drawing>
          </mc:Choice>
          <mc:Fallback>
            <w:pict>
              <v:rect style="position:absolute;rotation:0;width:263.15pt;height:89.2pt;margin-top:481.3pt;mso-position-vertical-relative:page;margin-left:128.3pt;mso-position-horizontal-relative:text">
                <v:textbox>
                  <w:txbxContent>
                    <w:p>
                      <w:pPr>
                        <w:pStyle w:val="Rahmeninhalt"/>
                        <w:spacing w:before="113" w:after="113"/>
                        <w:contextualSpacing/>
                        <w:jc w:val="right"/>
                        <w:rPr>
                          <w:b/>
                          <w:b/>
                          <w:bCs/>
                          <w:color w:val="FF0000"/>
                          <w:sz w:val="48"/>
                          <w:szCs w:val="48"/>
                        </w:rPr>
                      </w:pPr>
                      <w:r>
                        <w:rPr>
                          <w:b/>
                          <w:bCs/>
                          <w:color w:val="FF0000"/>
                          <w:sz w:val="48"/>
                          <w:szCs w:val="48"/>
                        </w:rPr>
                        <w:t>HAUSGOTTESDIENSTE</w:t>
                      </w:r>
                    </w:p>
                    <w:p>
                      <w:pPr>
                        <w:pStyle w:val="Rahmeninhalt"/>
                        <w:spacing w:before="113" w:after="113"/>
                        <w:contextualSpacing/>
                        <w:jc w:val="right"/>
                        <w:rPr>
                          <w:b/>
                          <w:b/>
                          <w:bCs/>
                          <w:sz w:val="48"/>
                          <w:szCs w:val="48"/>
                        </w:rPr>
                      </w:pPr>
                      <w:r>
                        <w:rPr>
                          <w:b/>
                          <w:bCs/>
                          <w:sz w:val="48"/>
                          <w:szCs w:val="48"/>
                        </w:rPr>
                        <w:t>für die Advents</w:t>
                      </w:r>
                      <w:r>
                        <w:rPr>
                          <w:b/>
                          <w:bCs/>
                          <w:sz w:val="48"/>
                          <w:szCs w:val="48"/>
                        </w:rPr>
                        <w:t>-</w:t>
                      </w:r>
                      <w:r>
                        <w:rPr>
                          <w:b/>
                          <w:bCs/>
                          <w:sz w:val="48"/>
                          <w:szCs w:val="48"/>
                        </w:rPr>
                        <w:t xml:space="preserve"> und Weihnachtszeit</w:t>
                      </w:r>
                    </w:p>
                  </w:txbxContent>
                </v:textbox>
                <w10:wrap type="topAndBottom"/>
              </v:rect>
            </w:pict>
          </mc:Fallback>
        </mc:AlternateContent>
      </w:r>
      <w:r>
        <mc:AlternateContent>
          <mc:Choice Requires="wps">
            <w:drawing>
              <wp:anchor behindDoc="0" distT="0" distB="0" distL="0" distR="0" simplePos="0" locked="0" layoutInCell="1" allowOverlap="1" relativeHeight="68">
                <wp:simplePos x="0" y="0"/>
                <wp:positionH relativeFrom="column">
                  <wp:posOffset>-160020</wp:posOffset>
                </wp:positionH>
                <wp:positionV relativeFrom="paragraph">
                  <wp:posOffset>1130300</wp:posOffset>
                </wp:positionV>
                <wp:extent cx="4877435" cy="147320"/>
                <wp:effectExtent l="0" t="0" r="0" b="0"/>
                <wp:wrapSquare wrapText="bothSides"/>
                <wp:docPr id="8" name="Rahmen16"/>
                <a:graphic xmlns:a="http://schemas.openxmlformats.org/drawingml/2006/main">
                  <a:graphicData uri="http://schemas.microsoft.com/office/word/2010/wordprocessingShape">
                    <wps:wsp>
                      <wps:cNvSpPr txBox="1"/>
                      <wps:spPr>
                        <a:xfrm>
                          <a:off x="0" y="0"/>
                          <a:ext cx="4877435" cy="147320"/>
                        </a:xfrm>
                        <a:prstGeom prst="rect"/>
                      </wps:spPr>
                      <wps:txbx>
                        <w:txbxContent>
                          <w:p>
                            <w:pPr>
                              <w:pStyle w:val="Rahmeninhalt"/>
                              <w:shd w:fill="B2B2B2" w:val="clear"/>
                              <w:spacing w:before="0" w:after="0"/>
                              <w:rPr/>
                            </w:pPr>
                            <w:r>
                              <w:rPr/>
                            </w:r>
                          </w:p>
                        </w:txbxContent>
                      </wps:txbx>
                      <wps:bodyPr anchor="t">
                        <a:noAutofit/>
                      </wps:bodyPr>
                    </wps:wsp>
                  </a:graphicData>
                </a:graphic>
              </wp:anchor>
            </w:drawing>
          </mc:Choice>
          <mc:Fallback>
            <w:pict>
              <v:rect style="position:absolute;rotation:0;width:384.05pt;height:11.6pt;margin-top:89pt;mso-position-vertical-relative:text;margin-left:-12.6pt;mso-position-horizontal-relative:text">
                <v:textbox>
                  <w:txbxContent>
                    <w:p>
                      <w:pPr>
                        <w:pStyle w:val="Rahmeninhalt"/>
                        <w:shd w:fill="B2B2B2" w:val="clear"/>
                        <w:spacing w:before="0" w:after="0"/>
                        <w:rPr/>
                      </w:pPr>
                      <w:r>
                        <w:rPr/>
                      </w:r>
                    </w:p>
                  </w:txbxContent>
                </v:textbox>
                <w10:wrap type="square"/>
              </v:rect>
            </w:pict>
          </mc:Fallback>
        </mc:AlternateContent>
      </w:r>
      <w:r>
        <mc:AlternateContent>
          <mc:Choice Requires="wps">
            <w:drawing>
              <wp:anchor behindDoc="0" distT="0" distB="0" distL="0" distR="0" simplePos="0" locked="0" layoutInCell="1" allowOverlap="1" relativeHeight="160">
                <wp:simplePos x="0" y="0"/>
                <wp:positionH relativeFrom="column">
                  <wp:posOffset>-2463165</wp:posOffset>
                </wp:positionH>
                <wp:positionV relativeFrom="paragraph">
                  <wp:posOffset>-137160</wp:posOffset>
                </wp:positionV>
                <wp:extent cx="153670" cy="7071360"/>
                <wp:effectExtent l="0" t="0" r="0" b="0"/>
                <wp:wrapSquare wrapText="bothSides"/>
                <wp:docPr id="9" name="Rahmen34"/>
                <a:graphic xmlns:a="http://schemas.openxmlformats.org/drawingml/2006/main">
                  <a:graphicData uri="http://schemas.microsoft.com/office/word/2010/wordprocessingShape">
                    <wps:wsp>
                      <wps:cNvSpPr txBox="1"/>
                      <wps:spPr>
                        <a:xfrm>
                          <a:off x="0" y="0"/>
                          <a:ext cx="153670" cy="7071360"/>
                        </a:xfrm>
                        <a:prstGeom prst="rect"/>
                      </wps:spPr>
                      <wps:txbx>
                        <w:txbxContent>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txbxContent>
                      </wps:txbx>
                      <wps:bodyPr anchor="t">
                        <a:noAutofit/>
                      </wps:bodyPr>
                    </wps:wsp>
                  </a:graphicData>
                </a:graphic>
              </wp:anchor>
            </w:drawing>
          </mc:Choice>
          <mc:Fallback>
            <w:pict>
              <v:rect style="position:absolute;rotation:0;width:12.1pt;height:556.8pt;margin-top:-10.8pt;mso-position-vertical-relative:text;margin-left:-193.95pt;mso-position-horizontal-relative:text">
                <v:textbox>
                  <w:txbxContent>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txbxContent>
                </v:textbox>
                <w10:wrap type="square"/>
              </v:rect>
            </w:pict>
          </mc:Fallback>
        </mc:AlternateContent>
      </w:r>
    </w:p>
    <w:p>
      <w:pPr>
        <w:sectPr>
          <w:type w:val="nextPage"/>
          <w:pgSz w:w="8391" w:h="11906"/>
          <w:pgMar w:left="567" w:right="567" w:header="0" w:top="567" w:footer="0" w:bottom="567" w:gutter="0"/>
          <w:pgNumType w:fmt="decimal"/>
          <w:formProt w:val="false"/>
          <w:textDirection w:val="lrTb"/>
          <w:docGrid w:type="default" w:linePitch="360" w:charSpace="8192"/>
        </w:sectPr>
        <w:pStyle w:val="Normal"/>
        <w:rPr/>
      </w:pPr>
      <w:r>
        <w:rPr/>
      </w:r>
    </w:p>
    <w:p>
      <w:pPr>
        <w:pStyle w:val="Normal"/>
        <w:rPr/>
      </w:pPr>
      <w:r>
        <w:rPr/>
      </w:r>
      <w:r>
        <mc:AlternateContent>
          <mc:Choice Requires="wps">
            <w:drawing>
              <wp:anchor behindDoc="0" distT="0" distB="71755" distL="0" distR="0" simplePos="0" locked="0" layoutInCell="1" allowOverlap="1" relativeHeight="7">
                <wp:simplePos x="0" y="0"/>
                <wp:positionH relativeFrom="page">
                  <wp:posOffset>360045</wp:posOffset>
                </wp:positionH>
                <wp:positionV relativeFrom="page">
                  <wp:posOffset>114935</wp:posOffset>
                </wp:positionV>
                <wp:extent cx="4608195" cy="332740"/>
                <wp:effectExtent l="0" t="0" r="0" b="0"/>
                <wp:wrapTopAndBottom/>
                <wp:docPr id="10" name="Rahmen5"/>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 xml:space="preserve">GELEITWORT </w:t>
                            </w:r>
                            <w:r>
                              <w:rPr>
                                <w:b w:val="false"/>
                                <w:bCs w:val="false"/>
                                <w:sz w:val="28"/>
                                <w:szCs w:val="28"/>
                              </w:rPr>
                              <w:t xml:space="preserve">und </w:t>
                            </w:r>
                            <w:r>
                              <w:rPr>
                                <w:b/>
                                <w:bCs/>
                                <w:sz w:val="28"/>
                                <w:szCs w:val="28"/>
                              </w:rPr>
                              <w:t>INHALT</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 xml:space="preserve">GELEITWORT </w:t>
                      </w:r>
                      <w:r>
                        <w:rPr>
                          <w:b w:val="false"/>
                          <w:bCs w:val="false"/>
                          <w:sz w:val="28"/>
                          <w:szCs w:val="28"/>
                        </w:rPr>
                        <w:t xml:space="preserve">und </w:t>
                      </w:r>
                      <w:r>
                        <w:rPr>
                          <w:b/>
                          <w:bCs/>
                          <w:sz w:val="28"/>
                          <w:szCs w:val="28"/>
                        </w:rPr>
                        <w:t>INHALT</w:t>
                      </w:r>
                    </w:p>
                  </w:txbxContent>
                </v:textbox>
                <w10:wrap type="topAndBottom"/>
              </v:rect>
            </w:pict>
          </mc:Fallback>
        </mc:AlternateContent>
      </w:r>
      <w:r>
        <mc:AlternateContent>
          <mc:Choice Requires="wps">
            <w:drawing>
              <wp:anchor behindDoc="0" distT="0" distB="0" distL="0" distR="0" simplePos="0" locked="0" layoutInCell="1" allowOverlap="1" relativeHeight="21">
                <wp:simplePos x="0" y="0"/>
                <wp:positionH relativeFrom="page">
                  <wp:posOffset>349250</wp:posOffset>
                </wp:positionH>
                <wp:positionV relativeFrom="page">
                  <wp:posOffset>539750</wp:posOffset>
                </wp:positionV>
                <wp:extent cx="4608195" cy="6480175"/>
                <wp:effectExtent l="0" t="0" r="0" b="0"/>
                <wp:wrapSquare wrapText="bothSides"/>
                <wp:docPr id="11" name="Rahmen21"/>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Normal"/>
                              <w:rPr/>
                            </w:pPr>
                            <w:r>
                              <w:rPr/>
                            </w:r>
                          </w:p>
                        </w:txbxContent>
                      </wps:txbx>
                      <wps:bodyPr anchor="t">
                        <a:noAutofit/>
                      </wps:bodyPr>
                    </wps:wsp>
                  </a:graphicData>
                </a:graphic>
              </wp:anchor>
            </w:drawing>
          </mc:Choice>
          <mc:Fallback>
            <w:pict>
              <v:rect style="position:absolute;rotation:0;width:362.85pt;height:510.25pt;margin-top:42.5pt;mso-position-vertical-relative:page;margin-left:27.5pt;mso-position-horizontal-relative:page">
                <v:textbox>
                  <w:txbxContent>
                    <w:p>
                      <w:pPr>
                        <w:pStyle w:val="Normal"/>
                        <w:rPr/>
                      </w:pPr>
                      <w:r>
                        <w:rPr/>
                      </w:r>
                    </w:p>
                  </w:txbxContent>
                </v:textbox>
                <w10:wrap type="square"/>
              </v:rect>
            </w:pict>
          </mc:Fallback>
        </mc:AlternateContent>
      </w:r>
      <w:r>
        <mc:AlternateContent>
          <mc:Choice Requires="wps">
            <w:drawing>
              <wp:anchor behindDoc="0" distT="0" distB="0" distL="0" distR="0" simplePos="0" locked="0" layoutInCell="1" allowOverlap="1" relativeHeight="44">
                <wp:simplePos x="0" y="0"/>
                <wp:positionH relativeFrom="page">
                  <wp:posOffset>349250</wp:posOffset>
                </wp:positionH>
                <wp:positionV relativeFrom="page">
                  <wp:posOffset>539750</wp:posOffset>
                </wp:positionV>
                <wp:extent cx="2145665" cy="6480175"/>
                <wp:effectExtent l="0" t="0" r="0" b="0"/>
                <wp:wrapSquare wrapText="bothSides"/>
                <wp:docPr id="12" name="Rahmen32"/>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Normal"/>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Normal"/>
                        <w:rPr/>
                      </w:pPr>
                      <w:r>
                        <w:rPr/>
                      </w:r>
                    </w:p>
                  </w:txbxContent>
                </v:textbox>
                <w10:wrap type="square"/>
              </v:rect>
            </w:pict>
          </mc:Fallback>
        </mc:AlternateContent>
      </w:r>
      <w:r>
        <mc:AlternateContent>
          <mc:Choice Requires="wps">
            <w:drawing>
              <wp:anchor behindDoc="0" distT="0" distB="0" distL="0" distR="0" simplePos="0" locked="0" layoutInCell="1" allowOverlap="1" relativeHeight="45">
                <wp:simplePos x="0" y="0"/>
                <wp:positionH relativeFrom="page">
                  <wp:posOffset>349250</wp:posOffset>
                </wp:positionH>
                <wp:positionV relativeFrom="page">
                  <wp:posOffset>539750</wp:posOffset>
                </wp:positionV>
                <wp:extent cx="2145665" cy="6480175"/>
                <wp:effectExtent l="0" t="0" r="0" b="0"/>
                <wp:wrapSquare wrapText="bothSides"/>
                <wp:docPr id="13" name="Rahmen100"/>
                <a:graphic xmlns:a="http://schemas.openxmlformats.org/drawingml/2006/main">
                  <a:graphicData uri="http://schemas.microsoft.com/office/word/2010/wordprocessingShape">
                    <wps:wsp>
                      <wps:cNvSpPr txBox="1"/>
                      <wps:spPr>
                        <a:xfrm>
                          <a:off x="0" y="0"/>
                          <a:ext cx="2145665" cy="6480175"/>
                        </a:xfrm>
                        <a:prstGeom prst="rect"/>
                      </wps:spPr>
                      <wps:txbx id="1">
                        <w:txbxContent>
                          <w:p>
                            <w:pPr>
                              <w:pStyle w:val="StandardSpalten"/>
                              <w:rPr>
                                <w:rFonts w:ascii="Arial" w:hAnsi="Arial"/>
                              </w:rPr>
                            </w:pPr>
                            <w:r>
                              <w:rPr/>
                              <w:t>Liebe Schwestern und Brüder,</w:t>
                            </w:r>
                          </w:p>
                          <w:p>
                            <w:pPr>
                              <w:pStyle w:val="StandardSpalten"/>
                              <w:rPr>
                                <w:rFonts w:ascii="Arial" w:hAnsi="Arial"/>
                              </w:rPr>
                            </w:pPr>
                            <w:r>
                              <w:rPr/>
                              <w:t>Advent und Weihnachten stehen in diesem Jahr unter der besonderen Herausforderung der Corona-Pandemie. Diese Tage werden in diesem Jahr nicht so sein, wie wir sie gewohnt sind.</w:t>
                            </w:r>
                          </w:p>
                          <w:p>
                            <w:pPr>
                              <w:pStyle w:val="StandardSpalten"/>
                              <w:rPr>
                                <w:rFonts w:ascii="Arial" w:hAnsi="Arial"/>
                                <w:sz w:val="12"/>
                                <w:szCs w:val="13"/>
                              </w:rPr>
                            </w:pPr>
                            <w:r>
                              <w:rPr>
                                <w:sz w:val="12"/>
                                <w:szCs w:val="13"/>
                              </w:rPr>
                            </w:r>
                          </w:p>
                          <w:p>
                            <w:pPr>
                              <w:pStyle w:val="StandardSpalten"/>
                              <w:rPr>
                                <w:rFonts w:ascii="Arial" w:hAnsi="Arial"/>
                              </w:rPr>
                            </w:pPr>
                            <w:r>
                              <w:rPr/>
                              <w:t>Abstandsgebote in einer Zeit, wo es um Nähe geht, weil wir den uns</w:t>
                            </w:r>
                          </w:p>
                          <w:p>
                            <w:pPr>
                              <w:pStyle w:val="StandardSpalten"/>
                              <w:rPr>
                                <w:rFonts w:ascii="Arial" w:hAnsi="Arial"/>
                              </w:rPr>
                            </w:pPr>
                            <w:r>
                              <w:rPr/>
                              <w:t>nahegekommenen Gott feiern.</w:t>
                            </w:r>
                          </w:p>
                          <w:p>
                            <w:pPr>
                              <w:pStyle w:val="StandardSpalten"/>
                              <w:rPr>
                                <w:rFonts w:ascii="Arial" w:hAnsi="Arial"/>
                                <w:sz w:val="12"/>
                                <w:szCs w:val="13"/>
                              </w:rPr>
                            </w:pPr>
                            <w:r>
                              <w:rPr>
                                <w:sz w:val="12"/>
                                <w:szCs w:val="13"/>
                              </w:rPr>
                            </w:r>
                          </w:p>
                          <w:p>
                            <w:pPr>
                              <w:pStyle w:val="StandardSpalten"/>
                              <w:rPr>
                                <w:rFonts w:ascii="Arial" w:hAnsi="Arial"/>
                              </w:rPr>
                            </w:pPr>
                            <w:r>
                              <w:rPr/>
                              <w:t>Angst vor Ansteckung, Einsamkeit</w:t>
                            </w:r>
                          </w:p>
                          <w:p>
                            <w:pPr>
                              <w:pStyle w:val="StandardSpalten"/>
                              <w:rPr>
                                <w:rFonts w:ascii="Arial" w:hAnsi="Arial"/>
                              </w:rPr>
                            </w:pPr>
                            <w:r>
                              <w:rPr/>
                              <w:t>und wirtschaftlicher Zukunft, wo die Engel verkünden: „Fürchtet euch nicht!“</w:t>
                            </w:r>
                          </w:p>
                          <w:p>
                            <w:pPr>
                              <w:pStyle w:val="StandardSpalten"/>
                              <w:rPr>
                                <w:rFonts w:ascii="Arial" w:hAnsi="Arial"/>
                                <w:sz w:val="12"/>
                                <w:szCs w:val="13"/>
                              </w:rPr>
                            </w:pPr>
                            <w:r>
                              <w:rPr>
                                <w:sz w:val="12"/>
                                <w:szCs w:val="13"/>
                              </w:rPr>
                            </w:r>
                          </w:p>
                          <w:p>
                            <w:pPr>
                              <w:pStyle w:val="StandardSpalten"/>
                              <w:rPr>
                                <w:rFonts w:ascii="Arial" w:hAnsi="Arial"/>
                              </w:rPr>
                            </w:pPr>
                            <w:r>
                              <w:rPr/>
                              <w:t>Schweigen wo wir doch so gerne die altvertrauten Lieder singen wollen.</w:t>
                            </w:r>
                          </w:p>
                          <w:p>
                            <w:pPr>
                              <w:pStyle w:val="StandardSpalten"/>
                              <w:rPr>
                                <w:rFonts w:ascii="Arial" w:hAnsi="Arial"/>
                                <w:sz w:val="12"/>
                                <w:szCs w:val="13"/>
                              </w:rPr>
                            </w:pPr>
                            <w:r>
                              <w:rPr>
                                <w:sz w:val="12"/>
                                <w:szCs w:val="13"/>
                              </w:rPr>
                            </w:r>
                          </w:p>
                          <w:p>
                            <w:pPr>
                              <w:pStyle w:val="StandardSpalten"/>
                              <w:rPr>
                                <w:rFonts w:ascii="Arial" w:hAnsi="Arial"/>
                              </w:rPr>
                            </w:pPr>
                            <w:r>
                              <w:rPr/>
                              <w:t>Einschränkungen bei den Gottes</w:t>
                            </w:r>
                            <w:r>
                              <w:rPr/>
                              <w:t>-</w:t>
                            </w:r>
                            <w:r>
                              <w:rPr/>
                              <w:t>diensten, obwohl doch gerade die</w:t>
                            </w:r>
                            <w:r>
                              <w:rPr/>
                              <w:t>se</w:t>
                            </w:r>
                            <w:r>
                              <w:rPr/>
                              <w:t xml:space="preserve"> Zeit uns in besonderer Weise offen für Gott macht.</w:t>
                            </w:r>
                          </w:p>
                          <w:p>
                            <w:pPr>
                              <w:pStyle w:val="StandardSpalten"/>
                              <w:rPr>
                                <w:rFonts w:ascii="Arial" w:hAnsi="Arial"/>
                                <w:sz w:val="12"/>
                                <w:szCs w:val="13"/>
                              </w:rPr>
                            </w:pPr>
                            <w:r>
                              <w:rPr>
                                <w:sz w:val="12"/>
                                <w:szCs w:val="13"/>
                              </w:rPr>
                            </w:r>
                          </w:p>
                          <w:p>
                            <w:pPr>
                              <w:pStyle w:val="StandardSpalten"/>
                              <w:rPr>
                                <w:rFonts w:ascii="Arial" w:hAnsi="Arial"/>
                              </w:rPr>
                            </w:pPr>
                            <w:r>
                              <w:rPr/>
                              <w:t>Die in diesem Heft zusammenge-stellten Hausgottesdienste wollen eine Hilfe sein für alle, die in dieser Zeit aus welchen Gründen auch immer die Gottesdienste in Kirche und Gemeinde nicht mit</w:t>
                            </w:r>
                            <w:r>
                              <w:rPr/>
                              <w:t>-</w:t>
                            </w:r>
                            <w:r>
                              <w:rPr/>
                              <w:t>feiern können. Aber auch zu Hause mit der Familie oder auch allein, lässt sich der geistliche Weg der Advents- und Weih</w:t>
                            </w:r>
                            <w:r>
                              <w:rPr/>
                              <w:t>-</w:t>
                            </w:r>
                            <w:r>
                              <w:rPr/>
                              <w:t>nacht</w:t>
                            </w:r>
                            <w:r>
                              <w:rPr/>
                              <w:t>s</w:t>
                            </w:r>
                            <w:r>
                              <w:rPr/>
                              <w:t>zeit mitgehen.</w:t>
                            </w:r>
                          </w:p>
                          <w:p>
                            <w:pPr>
                              <w:pStyle w:val="StandardSpalten"/>
                              <w:rPr>
                                <w:rFonts w:ascii="Arial" w:hAnsi="Arial"/>
                                <w:sz w:val="12"/>
                                <w:szCs w:val="13"/>
                              </w:rPr>
                            </w:pPr>
                            <w:r>
                              <w:rPr>
                                <w:sz w:val="12"/>
                                <w:szCs w:val="13"/>
                              </w:rPr>
                            </w:r>
                          </w:p>
                          <w:p>
                            <w:pPr>
                              <w:pStyle w:val="StandardSpalten"/>
                              <w:rPr>
                                <w:rFonts w:ascii="Arial" w:hAnsi="Arial"/>
                              </w:rPr>
                            </w:pPr>
                            <w:r>
                              <w:rPr/>
                              <w:t>Suchen Sie sich dafür zuhause einen Platz wo sie gut sein können. Wenn Sie mit anderen zusammen wohnen, die nicht am Hausgottesdienst teilnehmen wollen, bitten Sie sie, dass sie nicht gestört werden. Gönnen Sie sich Ihre Zeit für Gott.</w:t>
                            </w:r>
                          </w:p>
                          <w:p>
                            <w:pPr>
                              <w:pStyle w:val="StandardSpalten"/>
                              <w:rPr>
                                <w:rFonts w:ascii="Arial" w:hAnsi="Arial"/>
                                <w:sz w:val="12"/>
                                <w:szCs w:val="13"/>
                              </w:rPr>
                            </w:pPr>
                            <w:r>
                              <w:rPr>
                                <w:sz w:val="12"/>
                                <w:szCs w:val="13"/>
                              </w:rPr>
                            </w:r>
                          </w:p>
                          <w:p>
                            <w:pPr>
                              <w:pStyle w:val="StandardSpalten"/>
                              <w:rPr>
                                <w:rFonts w:ascii="Arial" w:hAnsi="Arial"/>
                              </w:rPr>
                            </w:pPr>
                            <w:r>
                              <w:rPr/>
                              <w:t xml:space="preserve">So wünschen wir Ihnen trotz allem eine frohe und gesegnete </w:t>
                            </w:r>
                            <w:r>
                              <w:rPr/>
                              <w:t xml:space="preserve">Advents- und </w:t>
                            </w:r>
                            <w:r>
                              <w:rPr/>
                              <w:t xml:space="preserve"> Weihnachtszeit.</w:t>
                            </w:r>
                          </w:p>
                          <w:p>
                            <w:pPr>
                              <w:pStyle w:val="StandardSpalten"/>
                              <w:rPr>
                                <w:rFonts w:ascii="Arial" w:hAnsi="Arial"/>
                              </w:rPr>
                            </w:pPr>
                            <w:r>
                              <w:rPr/>
                            </w:r>
                          </w:p>
                          <w:p>
                            <w:pPr>
                              <w:pStyle w:val="StandardSpalten"/>
                              <w:jc w:val="right"/>
                              <w:rPr>
                                <w:rFonts w:ascii="Arial" w:hAnsi="Arial"/>
                                <w:i/>
                                <w:i/>
                                <w:iCs/>
                              </w:rPr>
                            </w:pPr>
                            <w:r>
                              <w:rPr>
                                <w:i/>
                                <w:iCs/>
                              </w:rPr>
                              <w:t>Pfarrer Simon Mayer</w:t>
                            </w:r>
                          </w:p>
                          <w:p>
                            <w:pPr>
                              <w:pStyle w:val="StandardSpalten"/>
                              <w:jc w:val="right"/>
                              <w:rPr>
                                <w:rFonts w:ascii="Arial" w:hAnsi="Arial"/>
                                <w:i/>
                                <w:i/>
                                <w:iCs/>
                              </w:rPr>
                            </w:pPr>
                            <w:r>
                              <w:rPr>
                                <w:i/>
                                <w:iCs/>
                              </w:rPr>
                              <w:t>Vikar Dr. Simon Schrott</w:t>
                            </w:r>
                          </w:p>
                          <w:p>
                            <w:pPr>
                              <w:pStyle w:val="StandardSpalten"/>
                              <w:rPr>
                                <w:rFonts w:ascii="Arial" w:hAnsi="Arial"/>
                              </w:rPr>
                            </w:pPr>
                            <w:r>
                              <w:rPr/>
                            </w:r>
                          </w:p>
                          <w:p>
                            <w:pPr>
                              <w:pStyle w:val="StandardSpalten"/>
                              <w:rPr>
                                <w:rFonts w:ascii="Arial" w:hAnsi="Arial"/>
                              </w:rPr>
                            </w:pPr>
                            <w:r>
                              <w:rPr/>
                            </w:r>
                          </w:p>
                          <w:p>
                            <w:pPr>
                              <w:pStyle w:val="StandardSpalten"/>
                              <w:spacing w:lineRule="auto" w:line="360"/>
                              <w:rPr>
                                <w:rFonts w:ascii="Arial" w:hAnsi="Arial"/>
                                <w:b/>
                                <w:b/>
                                <w:bCs/>
                              </w:rPr>
                            </w:pPr>
                            <w:r>
                              <w:rPr>
                                <w:b/>
                                <w:bCs/>
                              </w:rPr>
                              <w:t>INHALT</w:t>
                            </w:r>
                          </w:p>
                          <w:p>
                            <w:pPr>
                              <w:pStyle w:val="StandardSpalten"/>
                              <w:rPr>
                                <w:rFonts w:ascii="Arial" w:hAnsi="Arial"/>
                              </w:rPr>
                            </w:pPr>
                            <w:r>
                              <w:rPr/>
                              <w:t>1. Adventssonntag</w:t>
                              <w:tab/>
                              <w:tab/>
                              <w:t xml:space="preserve"> S. 3</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rPr>
                            </w:pPr>
                            <w:r>
                              <w:rPr/>
                              <w:t>2. Adventssonntag</w:t>
                              <w:tab/>
                              <w:tab/>
                              <w:t xml:space="preserve"> S. 6</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3. Adventssonntag</w:t>
                              <w:tab/>
                              <w:tab/>
                              <w:t>S. 10</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rPr>
                            </w:pPr>
                            <w:r>
                              <w:rPr/>
                              <w:t>4. Adventssonntag</w:t>
                              <w:tab/>
                              <w:tab/>
                              <w:t>S. 13</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Am Heiligen Abend</w:t>
                              <w:tab/>
                              <w:tab/>
                              <w:t>S. 16</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An den Weihnachtstagen</w:t>
                              <w:tab/>
                              <w:t xml:space="preserve">S. </w:t>
                            </w:r>
                            <w:r>
                              <w:rPr/>
                              <w:t>19</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Zum Jahreswechsel</w:t>
                              <w:tab/>
                              <w:tab/>
                              <w:t>S. 22</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rPr>
                            </w:pPr>
                            <w:r>
                              <w:rPr/>
                              <w:t>2. Sonntag n. Weihnachten   S. 25</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rPr>
                            </w:pPr>
                            <w:r>
                              <w:rPr/>
                              <w:t>Epiphanie</w:t>
                              <w:tab/>
                              <w:tab/>
                              <w:tab/>
                              <w:t>S. 29</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Taufe des Herrn</w:t>
                              <w:tab/>
                              <w:tab/>
                              <w:t>S. 32</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sz w:val="12"/>
                                <w:szCs w:val="13"/>
                              </w:rPr>
                            </w:pPr>
                            <w:r>
                              <w:rPr>
                                <w:sz w:val="12"/>
                                <w:szCs w:val="13"/>
                              </w:rPr>
                            </w:r>
                          </w:p>
                          <w:p>
                            <w:pPr>
                              <w:pStyle w:val="StandardSpalten"/>
                              <w:rPr>
                                <w:rFonts w:ascii="Arial" w:hAnsi="Arial"/>
                                <w:sz w:val="12"/>
                                <w:szCs w:val="13"/>
                              </w:rPr>
                            </w:pPr>
                            <w:r>
                              <w:rPr>
                                <w:sz w:val="12"/>
                                <w:szCs w:val="13"/>
                              </w:rPr>
                            </w:r>
                          </w:p>
                          <w:p>
                            <w:pPr>
                              <w:pStyle w:val="StandardSpalten"/>
                              <w:jc w:val="left"/>
                              <w:rPr>
                                <w:rFonts w:ascii="Arial" w:hAnsi="Arial"/>
                              </w:rPr>
                            </w:pPr>
                            <w:r>
                              <w:rPr/>
                              <w:t>Alle Bilder und Grafiken aus www.pfarrbriefservice.de.</w:t>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rFonts w:ascii="Arial" w:hAnsi="Arial"/>
                        </w:rPr>
                      </w:pPr>
                      <w:r>
                        <w:rPr/>
                        <w:t>Liebe Schwestern und Brüder,</w:t>
                      </w:r>
                    </w:p>
                    <w:p>
                      <w:pPr>
                        <w:pStyle w:val="StandardSpalten"/>
                        <w:rPr>
                          <w:rFonts w:ascii="Arial" w:hAnsi="Arial"/>
                        </w:rPr>
                      </w:pPr>
                      <w:r>
                        <w:rPr/>
                        <w:t>Advent und Weihnachten stehen in diesem Jahr unter der besonderen Herausforderung der Corona-Pandemie. Diese Tage werden in diesem Jahr nicht so sein, wie wir sie gewohnt sind.</w:t>
                      </w:r>
                    </w:p>
                    <w:p>
                      <w:pPr>
                        <w:pStyle w:val="StandardSpalten"/>
                        <w:rPr>
                          <w:rFonts w:ascii="Arial" w:hAnsi="Arial"/>
                          <w:sz w:val="12"/>
                          <w:szCs w:val="13"/>
                        </w:rPr>
                      </w:pPr>
                      <w:r>
                        <w:rPr>
                          <w:sz w:val="12"/>
                          <w:szCs w:val="13"/>
                        </w:rPr>
                      </w:r>
                    </w:p>
                    <w:p>
                      <w:pPr>
                        <w:pStyle w:val="StandardSpalten"/>
                        <w:rPr>
                          <w:rFonts w:ascii="Arial" w:hAnsi="Arial"/>
                        </w:rPr>
                      </w:pPr>
                      <w:r>
                        <w:rPr/>
                        <w:t>Abstandsgebote in einer Zeit, wo es um Nähe geht, weil wir den uns</w:t>
                      </w:r>
                    </w:p>
                    <w:p>
                      <w:pPr>
                        <w:pStyle w:val="StandardSpalten"/>
                        <w:rPr>
                          <w:rFonts w:ascii="Arial" w:hAnsi="Arial"/>
                        </w:rPr>
                      </w:pPr>
                      <w:r>
                        <w:rPr/>
                        <w:t>nahegekommenen Gott feiern.</w:t>
                      </w:r>
                    </w:p>
                    <w:p>
                      <w:pPr>
                        <w:pStyle w:val="StandardSpalten"/>
                        <w:rPr>
                          <w:rFonts w:ascii="Arial" w:hAnsi="Arial"/>
                          <w:sz w:val="12"/>
                          <w:szCs w:val="13"/>
                        </w:rPr>
                      </w:pPr>
                      <w:r>
                        <w:rPr>
                          <w:sz w:val="12"/>
                          <w:szCs w:val="13"/>
                        </w:rPr>
                      </w:r>
                    </w:p>
                    <w:p>
                      <w:pPr>
                        <w:pStyle w:val="StandardSpalten"/>
                        <w:rPr>
                          <w:rFonts w:ascii="Arial" w:hAnsi="Arial"/>
                        </w:rPr>
                      </w:pPr>
                      <w:r>
                        <w:rPr/>
                        <w:t>Angst vor Ansteckung, Einsamkeit</w:t>
                      </w:r>
                    </w:p>
                    <w:p>
                      <w:pPr>
                        <w:pStyle w:val="StandardSpalten"/>
                        <w:rPr>
                          <w:rFonts w:ascii="Arial" w:hAnsi="Arial"/>
                        </w:rPr>
                      </w:pPr>
                      <w:r>
                        <w:rPr/>
                        <w:t>und wirtschaftlicher Zukunft, wo die Engel verkünden: „Fürchtet euch nicht!“</w:t>
                      </w:r>
                    </w:p>
                    <w:p>
                      <w:pPr>
                        <w:pStyle w:val="StandardSpalten"/>
                        <w:rPr>
                          <w:rFonts w:ascii="Arial" w:hAnsi="Arial"/>
                          <w:sz w:val="12"/>
                          <w:szCs w:val="13"/>
                        </w:rPr>
                      </w:pPr>
                      <w:r>
                        <w:rPr>
                          <w:sz w:val="12"/>
                          <w:szCs w:val="13"/>
                        </w:rPr>
                      </w:r>
                    </w:p>
                    <w:p>
                      <w:pPr>
                        <w:pStyle w:val="StandardSpalten"/>
                        <w:rPr>
                          <w:rFonts w:ascii="Arial" w:hAnsi="Arial"/>
                        </w:rPr>
                      </w:pPr>
                      <w:r>
                        <w:rPr/>
                        <w:t>Schweigen wo wir doch so gerne die altvertrauten Lieder singen wollen.</w:t>
                      </w:r>
                    </w:p>
                    <w:p>
                      <w:pPr>
                        <w:pStyle w:val="StandardSpalten"/>
                        <w:rPr>
                          <w:rFonts w:ascii="Arial" w:hAnsi="Arial"/>
                          <w:sz w:val="12"/>
                          <w:szCs w:val="13"/>
                        </w:rPr>
                      </w:pPr>
                      <w:r>
                        <w:rPr>
                          <w:sz w:val="12"/>
                          <w:szCs w:val="13"/>
                        </w:rPr>
                      </w:r>
                    </w:p>
                    <w:p>
                      <w:pPr>
                        <w:pStyle w:val="StandardSpalten"/>
                        <w:rPr>
                          <w:rFonts w:ascii="Arial" w:hAnsi="Arial"/>
                        </w:rPr>
                      </w:pPr>
                      <w:r>
                        <w:rPr/>
                        <w:t>Einschränkungen bei den Gottes</w:t>
                      </w:r>
                      <w:r>
                        <w:rPr/>
                        <w:t>-</w:t>
                      </w:r>
                      <w:r>
                        <w:rPr/>
                        <w:t>diensten, obwohl doch gerade die</w:t>
                      </w:r>
                      <w:r>
                        <w:rPr/>
                        <w:t>se</w:t>
                      </w:r>
                      <w:r>
                        <w:rPr/>
                        <w:t xml:space="preserve"> Zeit uns in besonderer Weise offen für Gott macht.</w:t>
                      </w:r>
                    </w:p>
                    <w:p>
                      <w:pPr>
                        <w:pStyle w:val="StandardSpalten"/>
                        <w:rPr>
                          <w:rFonts w:ascii="Arial" w:hAnsi="Arial"/>
                          <w:sz w:val="12"/>
                          <w:szCs w:val="13"/>
                        </w:rPr>
                      </w:pPr>
                      <w:r>
                        <w:rPr>
                          <w:sz w:val="12"/>
                          <w:szCs w:val="13"/>
                        </w:rPr>
                      </w:r>
                    </w:p>
                    <w:p>
                      <w:pPr>
                        <w:pStyle w:val="StandardSpalten"/>
                        <w:rPr>
                          <w:rFonts w:ascii="Arial" w:hAnsi="Arial"/>
                        </w:rPr>
                      </w:pPr>
                      <w:r>
                        <w:rPr/>
                        <w:t>Die in diesem Heft zusammenge-stellten Hausgottesdienste wollen eine Hilfe sein für alle, die in dieser Zeit aus welchen Gründen auch immer die Gottesdienste in Kirche und Gemeinde nicht mit</w:t>
                      </w:r>
                      <w:r>
                        <w:rPr/>
                        <w:t>-</w:t>
                      </w:r>
                      <w:r>
                        <w:rPr/>
                        <w:t>feiern können. Aber auch zu Hause mit der Familie oder auch allein, lässt sich der geistliche Weg der Advents- und Weih</w:t>
                      </w:r>
                      <w:r>
                        <w:rPr/>
                        <w:t>-</w:t>
                      </w:r>
                      <w:r>
                        <w:rPr/>
                        <w:t>nacht</w:t>
                      </w:r>
                      <w:r>
                        <w:rPr/>
                        <w:t>s</w:t>
                      </w:r>
                      <w:r>
                        <w:rPr/>
                        <w:t>zeit mitgehen.</w:t>
                      </w:r>
                    </w:p>
                    <w:p>
                      <w:pPr>
                        <w:pStyle w:val="StandardSpalten"/>
                        <w:rPr>
                          <w:rFonts w:ascii="Arial" w:hAnsi="Arial"/>
                          <w:sz w:val="12"/>
                          <w:szCs w:val="13"/>
                        </w:rPr>
                      </w:pPr>
                      <w:r>
                        <w:rPr>
                          <w:sz w:val="12"/>
                          <w:szCs w:val="13"/>
                        </w:rPr>
                      </w:r>
                    </w:p>
                    <w:p>
                      <w:pPr>
                        <w:pStyle w:val="StandardSpalten"/>
                        <w:rPr>
                          <w:rFonts w:ascii="Arial" w:hAnsi="Arial"/>
                        </w:rPr>
                      </w:pPr>
                      <w:r>
                        <w:rPr/>
                        <w:t>Suchen Sie sich dafür zuhause einen Platz wo sie gut sein können. Wenn Sie mit anderen zusammen wohnen, die nicht am Hausgottesdienst teilnehmen wollen, bitten Sie sie, dass sie nicht gestört werden. Gönnen Sie sich Ihre Zeit für Gott.</w:t>
                      </w:r>
                    </w:p>
                    <w:p>
                      <w:pPr>
                        <w:pStyle w:val="StandardSpalten"/>
                        <w:rPr>
                          <w:rFonts w:ascii="Arial" w:hAnsi="Arial"/>
                          <w:sz w:val="12"/>
                          <w:szCs w:val="13"/>
                        </w:rPr>
                      </w:pPr>
                      <w:r>
                        <w:rPr>
                          <w:sz w:val="12"/>
                          <w:szCs w:val="13"/>
                        </w:rPr>
                      </w:r>
                    </w:p>
                    <w:p>
                      <w:pPr>
                        <w:pStyle w:val="StandardSpalten"/>
                        <w:rPr>
                          <w:rFonts w:ascii="Arial" w:hAnsi="Arial"/>
                        </w:rPr>
                      </w:pPr>
                      <w:r>
                        <w:rPr/>
                        <w:t xml:space="preserve">So wünschen wir Ihnen trotz allem eine frohe und gesegnete </w:t>
                      </w:r>
                      <w:r>
                        <w:rPr/>
                        <w:t xml:space="preserve">Advents- und </w:t>
                      </w:r>
                      <w:r>
                        <w:rPr/>
                        <w:t xml:space="preserve"> Weihnachtszeit.</w:t>
                      </w:r>
                    </w:p>
                    <w:p>
                      <w:pPr>
                        <w:pStyle w:val="StandardSpalten"/>
                        <w:rPr>
                          <w:rFonts w:ascii="Arial" w:hAnsi="Arial"/>
                        </w:rPr>
                      </w:pPr>
                      <w:r>
                        <w:rPr/>
                      </w:r>
                    </w:p>
                    <w:p>
                      <w:pPr>
                        <w:pStyle w:val="StandardSpalten"/>
                        <w:jc w:val="right"/>
                        <w:rPr>
                          <w:rFonts w:ascii="Arial" w:hAnsi="Arial"/>
                          <w:i/>
                          <w:i/>
                          <w:iCs/>
                        </w:rPr>
                      </w:pPr>
                      <w:r>
                        <w:rPr>
                          <w:i/>
                          <w:iCs/>
                        </w:rPr>
                        <w:t>Pfarrer Simon Mayer</w:t>
                      </w:r>
                    </w:p>
                    <w:p>
                      <w:pPr>
                        <w:pStyle w:val="StandardSpalten"/>
                        <w:jc w:val="right"/>
                        <w:rPr>
                          <w:rFonts w:ascii="Arial" w:hAnsi="Arial"/>
                          <w:i/>
                          <w:i/>
                          <w:iCs/>
                        </w:rPr>
                      </w:pPr>
                      <w:r>
                        <w:rPr>
                          <w:i/>
                          <w:iCs/>
                        </w:rPr>
                        <w:t>Vikar Dr. Simon Schrott</w:t>
                      </w:r>
                    </w:p>
                    <w:p>
                      <w:pPr>
                        <w:pStyle w:val="StandardSpalten"/>
                        <w:rPr>
                          <w:rFonts w:ascii="Arial" w:hAnsi="Arial"/>
                        </w:rPr>
                      </w:pPr>
                      <w:r>
                        <w:rPr/>
                      </w:r>
                    </w:p>
                    <w:p>
                      <w:pPr>
                        <w:pStyle w:val="StandardSpalten"/>
                        <w:rPr>
                          <w:rFonts w:ascii="Arial" w:hAnsi="Arial"/>
                        </w:rPr>
                      </w:pPr>
                      <w:r>
                        <w:rPr/>
                      </w:r>
                    </w:p>
                    <w:p>
                      <w:pPr>
                        <w:pStyle w:val="StandardSpalten"/>
                        <w:spacing w:lineRule="auto" w:line="360"/>
                        <w:rPr>
                          <w:rFonts w:ascii="Arial" w:hAnsi="Arial"/>
                          <w:b/>
                          <w:b/>
                          <w:bCs/>
                        </w:rPr>
                      </w:pPr>
                      <w:r>
                        <w:rPr>
                          <w:b/>
                          <w:bCs/>
                        </w:rPr>
                        <w:t>INHALT</w:t>
                      </w:r>
                    </w:p>
                    <w:p>
                      <w:pPr>
                        <w:pStyle w:val="StandardSpalten"/>
                        <w:rPr>
                          <w:rFonts w:ascii="Arial" w:hAnsi="Arial"/>
                        </w:rPr>
                      </w:pPr>
                      <w:r>
                        <w:rPr/>
                        <w:t>1. Adventssonntag</w:t>
                        <w:tab/>
                        <w:tab/>
                        <w:t xml:space="preserve"> S. 3</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rPr>
                      </w:pPr>
                      <w:r>
                        <w:rPr/>
                        <w:t>2. Adventssonntag</w:t>
                        <w:tab/>
                        <w:tab/>
                        <w:t xml:space="preserve"> S. 6</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3. Adventssonntag</w:t>
                        <w:tab/>
                        <w:tab/>
                        <w:t>S. 10</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rPr>
                      </w:pPr>
                      <w:r>
                        <w:rPr/>
                        <w:t>4. Adventssonntag</w:t>
                        <w:tab/>
                        <w:tab/>
                        <w:t>S. 13</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Am Heiligen Abend</w:t>
                        <w:tab/>
                        <w:tab/>
                        <w:t>S. 16</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An den Weihnachtstagen</w:t>
                        <w:tab/>
                        <w:t xml:space="preserve">S. </w:t>
                      </w:r>
                      <w:r>
                        <w:rPr/>
                        <w:t>19</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Zum Jahreswechsel</w:t>
                        <w:tab/>
                        <w:tab/>
                        <w:t>S. 22</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rPr>
                      </w:pPr>
                      <w:r>
                        <w:rPr/>
                        <w:t>2. Sonntag n. Weihnachten   S. 25</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rPr>
                      </w:pPr>
                      <w:r>
                        <w:rPr/>
                        <w:t>Epiphanie</w:t>
                        <w:tab/>
                        <w:tab/>
                        <w:tab/>
                        <w:t>S. 29</w:t>
                      </w:r>
                    </w:p>
                    <w:p>
                      <w:pPr>
                        <w:pStyle w:val="StandardSpalten"/>
                        <w:rPr>
                          <w:rFonts w:ascii="Arial" w:hAnsi="Arial"/>
                          <w:sz w:val="18"/>
                          <w:szCs w:val="18"/>
                        </w:rPr>
                      </w:pPr>
                      <w:r>
                        <w:rPr>
                          <w:sz w:val="18"/>
                          <w:szCs w:val="18"/>
                        </w:rPr>
                        <w:t>Simon Mayer</w:t>
                      </w:r>
                    </w:p>
                    <w:p>
                      <w:pPr>
                        <w:pStyle w:val="StandardSpalten"/>
                        <w:rPr>
                          <w:rFonts w:ascii="Arial" w:hAnsi="Arial"/>
                          <w:sz w:val="12"/>
                          <w:szCs w:val="13"/>
                        </w:rPr>
                      </w:pPr>
                      <w:r>
                        <w:rPr>
                          <w:sz w:val="12"/>
                          <w:szCs w:val="13"/>
                        </w:rPr>
                      </w:r>
                    </w:p>
                    <w:p>
                      <w:pPr>
                        <w:pStyle w:val="StandardSpalten"/>
                        <w:rPr>
                          <w:rFonts w:ascii="Arial" w:hAnsi="Arial"/>
                        </w:rPr>
                      </w:pPr>
                      <w:r>
                        <w:rPr/>
                        <w:t>Taufe des Herrn</w:t>
                        <w:tab/>
                        <w:tab/>
                        <w:t>S. 32</w:t>
                      </w:r>
                    </w:p>
                    <w:p>
                      <w:pPr>
                        <w:pStyle w:val="StandardSpalten"/>
                        <w:rPr>
                          <w:rFonts w:ascii="Arial" w:hAnsi="Arial"/>
                          <w:sz w:val="18"/>
                          <w:szCs w:val="18"/>
                        </w:rPr>
                      </w:pPr>
                      <w:r>
                        <w:rPr>
                          <w:sz w:val="18"/>
                          <w:szCs w:val="18"/>
                        </w:rPr>
                        <w:t>Dr. Simon Schrott</w:t>
                      </w:r>
                    </w:p>
                    <w:p>
                      <w:pPr>
                        <w:pStyle w:val="StandardSpalten"/>
                        <w:rPr>
                          <w:rFonts w:ascii="Arial" w:hAnsi="Arial"/>
                          <w:sz w:val="12"/>
                          <w:szCs w:val="13"/>
                        </w:rPr>
                      </w:pPr>
                      <w:r>
                        <w:rPr>
                          <w:sz w:val="12"/>
                          <w:szCs w:val="13"/>
                        </w:rPr>
                      </w:r>
                    </w:p>
                    <w:p>
                      <w:pPr>
                        <w:pStyle w:val="StandardSpalten"/>
                        <w:rPr>
                          <w:rFonts w:ascii="Arial" w:hAnsi="Arial"/>
                          <w:sz w:val="12"/>
                          <w:szCs w:val="13"/>
                        </w:rPr>
                      </w:pPr>
                      <w:r>
                        <w:rPr>
                          <w:sz w:val="12"/>
                          <w:szCs w:val="13"/>
                        </w:rPr>
                      </w:r>
                    </w:p>
                    <w:p>
                      <w:pPr>
                        <w:pStyle w:val="StandardSpalten"/>
                        <w:rPr>
                          <w:rFonts w:ascii="Arial" w:hAnsi="Arial"/>
                          <w:sz w:val="12"/>
                          <w:szCs w:val="13"/>
                        </w:rPr>
                      </w:pPr>
                      <w:r>
                        <w:rPr>
                          <w:sz w:val="12"/>
                          <w:szCs w:val="13"/>
                        </w:rPr>
                      </w:r>
                    </w:p>
                    <w:p>
                      <w:pPr>
                        <w:pStyle w:val="StandardSpalten"/>
                        <w:jc w:val="left"/>
                        <w:rPr>
                          <w:rFonts w:ascii="Arial" w:hAnsi="Arial"/>
                        </w:rPr>
                      </w:pPr>
                      <w:r>
                        <w:rPr/>
                        <w:t>Alle Bilder und Grafiken aus www.pfarrbriefservice.de.</w:t>
                      </w:r>
                    </w:p>
                  </w:txbxContent>
                </v:textbox>
                <w10:wrap type="square"/>
              </v:rect>
            </w:pict>
          </mc:Fallback>
        </mc:AlternateContent>
      </w:r>
      <w:r>
        <mc:AlternateContent>
          <mc:Choice Requires="wps">
            <w:drawing>
              <wp:anchor behindDoc="0" distT="0" distB="0" distL="0" distR="0" simplePos="0" locked="0" layoutInCell="1" allowOverlap="1" relativeHeight="46">
                <wp:simplePos x="0" y="0"/>
                <wp:positionH relativeFrom="page">
                  <wp:posOffset>2811780</wp:posOffset>
                </wp:positionH>
                <wp:positionV relativeFrom="page">
                  <wp:posOffset>539750</wp:posOffset>
                </wp:positionV>
                <wp:extent cx="2145665" cy="6480175"/>
                <wp:effectExtent l="0" t="0" r="0" b="0"/>
                <wp:wrapSquare wrapText="bothSides"/>
                <wp:docPr id="14" name="Rahmen101"/>
                <a:graphic xmlns:a="http://schemas.openxmlformats.org/drawingml/2006/main">
                  <a:graphicData uri="http://schemas.microsoft.com/office/word/2010/wordprocessingShape">
                    <wps:wsp>
                      <wps:cNvSpPr txBox="1"/>
                      <wps:spPr>
                        <a:xfrm>
                          <a:off x="0" y="0"/>
                          <a:ext cx="2145665" cy="6480175"/>
                        </a:xfrm>
                        <a:prstGeom prst="rect"/>
                      </wps:spPr>
                      <wps:linkedTxbx id="1" seq="1"/>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sectPr>
          <w:headerReference w:type="even" r:id="rId3"/>
          <w:headerReference w:type="default" r:id="rId4"/>
          <w:footerReference w:type="even" r:id="rId5"/>
          <w:footerReference w:type="default" r:id="rId6"/>
          <w:type w:val="evenPage"/>
          <w:pgSz w:w="8391" w:h="11906"/>
          <w:pgMar w:left="567" w:right="567" w:header="340" w:top="853" w:footer="340" w:bottom="884" w:gutter="0"/>
          <w:pgNumType w:fmt="decimal"/>
          <w:formProt w:val="false"/>
          <w:textDirection w:val="lrTb"/>
        </w:sectPr>
        <w:pStyle w:val="Normal"/>
        <w:rPr/>
      </w:pPr>
      <w:r>
        <w:rPr/>
      </w:r>
    </w:p>
    <w:p>
      <w:pPr>
        <w:pStyle w:val="Normal"/>
        <w:rPr/>
      </w:pPr>
      <w:r>
        <w:rPr/>
      </w:r>
      <w:r>
        <mc:AlternateContent>
          <mc:Choice Requires="wps">
            <w:drawing>
              <wp:anchor behindDoc="0" distT="0" distB="71755" distL="0" distR="0" simplePos="0" locked="0" layoutInCell="1" allowOverlap="1" relativeHeight="4">
                <wp:simplePos x="0" y="0"/>
                <wp:positionH relativeFrom="page">
                  <wp:posOffset>360045</wp:posOffset>
                </wp:positionH>
                <wp:positionV relativeFrom="page">
                  <wp:posOffset>114935</wp:posOffset>
                </wp:positionV>
                <wp:extent cx="4608195" cy="332740"/>
                <wp:effectExtent l="0" t="0" r="0" b="0"/>
                <wp:wrapTopAndBottom/>
                <wp:docPr id="15" name="Rahmen23"/>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1.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1. ADVENTSSONNTAG</w:t>
                      </w:r>
                    </w:p>
                  </w:txbxContent>
                </v:textbox>
                <w10:wrap type="topAndBottom"/>
              </v:rect>
            </w:pict>
          </mc:Fallback>
        </mc:AlternateContent>
      </w:r>
      <w:r>
        <mc:AlternateContent>
          <mc:Choice Requires="wps">
            <w:drawing>
              <wp:anchor behindDoc="0" distT="0" distB="0" distL="0" distR="0" simplePos="0" locked="0" layoutInCell="1" allowOverlap="1" relativeHeight="22">
                <wp:simplePos x="0" y="0"/>
                <wp:positionH relativeFrom="page">
                  <wp:posOffset>349250</wp:posOffset>
                </wp:positionH>
                <wp:positionV relativeFrom="page">
                  <wp:posOffset>539750</wp:posOffset>
                </wp:positionV>
                <wp:extent cx="4608195" cy="6480175"/>
                <wp:effectExtent l="0" t="0" r="0" b="0"/>
                <wp:wrapSquare wrapText="bothSides"/>
                <wp:docPr id="16" name="Rahmen38"/>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Normal"/>
                              <w:rPr/>
                            </w:pPr>
                            <w:r>
                              <w:rPr/>
                            </w:r>
                          </w:p>
                        </w:txbxContent>
                      </wps:txbx>
                      <wps:bodyPr anchor="t">
                        <a:noAutofit/>
                      </wps:bodyPr>
                    </wps:wsp>
                  </a:graphicData>
                </a:graphic>
              </wp:anchor>
            </w:drawing>
          </mc:Choice>
          <mc:Fallback>
            <w:pict>
              <v:rect style="position:absolute;rotation:0;width:362.85pt;height:510.25pt;margin-top:42.5pt;mso-position-vertical-relative:page;margin-left:27.5pt;mso-position-horizontal-relative:page">
                <v:textbox>
                  <w:txbxContent>
                    <w:p>
                      <w:pPr>
                        <w:pStyle w:val="Normal"/>
                        <w:rPr/>
                      </w:pPr>
                      <w:r>
                        <w:rPr/>
                      </w:r>
                    </w:p>
                  </w:txbxContent>
                </v:textbox>
                <w10:wrap type="square"/>
              </v:rect>
            </w:pict>
          </mc:Fallback>
        </mc:AlternateContent>
      </w:r>
      <w:r>
        <mc:AlternateContent>
          <mc:Choice Requires="wps">
            <w:drawing>
              <wp:anchor behindDoc="0" distT="0" distB="0" distL="0" distR="0" simplePos="0" locked="0" layoutInCell="1" allowOverlap="1" relativeHeight="47">
                <wp:simplePos x="0" y="0"/>
                <wp:positionH relativeFrom="page">
                  <wp:posOffset>349250</wp:posOffset>
                </wp:positionH>
                <wp:positionV relativeFrom="page">
                  <wp:posOffset>539750</wp:posOffset>
                </wp:positionV>
                <wp:extent cx="2145665" cy="6480175"/>
                <wp:effectExtent l="0" t="0" r="0" b="0"/>
                <wp:wrapSquare wrapText="bothSides"/>
                <wp:docPr id="17" name="Rahmen102"/>
                <a:graphic xmlns:a="http://schemas.openxmlformats.org/drawingml/2006/main">
                  <a:graphicData uri="http://schemas.microsoft.com/office/word/2010/wordprocessingShape">
                    <wps:wsp>
                      <wps:cNvSpPr txBox="1"/>
                      <wps:spPr>
                        <a:xfrm>
                          <a:off x="0" y="0"/>
                          <a:ext cx="2145665" cy="6480175"/>
                        </a:xfrm>
                        <a:prstGeom prst="rect"/>
                      </wps:spPr>
                      <wps:txbx id="2">
                        <w:txbxContent>
                          <w:p>
                            <w:pPr>
                              <w:pStyle w:val="Normal"/>
                              <w:widowControl w:val="false"/>
                              <w:suppressAutoHyphens w:val="true"/>
                              <w:bidi w:val="0"/>
                              <w:spacing w:lineRule="auto" w:line="240" w:before="0" w:after="113"/>
                              <w:jc w:val="center"/>
                              <w:rPr>
                                <w:rFonts w:ascii="Tahoma" w:hAnsi="Tahoma"/>
                                <w:b w:val="false"/>
                                <w:b w:val="false"/>
                                <w:bCs w:val="false"/>
                                <w:i w:val="false"/>
                                <w:i w:val="false"/>
                                <w:caps w:val="false"/>
                                <w:smallCaps w:val="false"/>
                                <w:color w:val="00000A"/>
                                <w:spacing w:val="0"/>
                                <w:sz w:val="30"/>
                                <w:szCs w:val="30"/>
                              </w:rPr>
                            </w:pPr>
                            <w:r>
                              <w:rPr>
                                <w:rFonts w:ascii="Tahoma" w:hAnsi="Tahoma"/>
                                <w:b w:val="false"/>
                                <w:bCs w:val="false"/>
                                <w:i w:val="false"/>
                                <w:caps w:val="false"/>
                                <w:smallCaps w:val="false"/>
                                <w:color w:val="00000A"/>
                                <w:spacing w:val="0"/>
                                <w:sz w:val="30"/>
                                <w:szCs w:val="30"/>
                              </w:rPr>
                            </w:r>
                          </w:p>
                          <w:p>
                            <w:pPr>
                              <w:pStyle w:val="Normal"/>
                              <w:widowControl w:val="false"/>
                              <w:suppressAutoHyphens w:val="true"/>
                              <w:bidi w:val="0"/>
                              <w:spacing w:lineRule="auto" w:line="240" w:before="0" w:after="113"/>
                              <w:jc w:val="center"/>
                              <w:rPr/>
                            </w:pPr>
                            <w:r>
                              <w:rPr>
                                <w:rFonts w:ascii="Tahoma" w:hAnsi="Tahoma"/>
                                <w:b w:val="false"/>
                                <w:bCs w:val="false"/>
                                <w:i w:val="false"/>
                                <w:caps w:val="false"/>
                                <w:smallCaps w:val="false"/>
                                <w:color w:val="00000A"/>
                                <w:spacing w:val="0"/>
                                <w:sz w:val="30"/>
                                <w:szCs w:val="30"/>
                              </w:rPr>
                              <w:drawing>
                                <wp:inline distT="0" distB="0" distL="0" distR="0">
                                  <wp:extent cx="2145665" cy="1726565"/>
                                  <wp:effectExtent l="0" t="0" r="0" b="0"/>
                                  <wp:docPr id="18"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2" descr=""/>
                                          <pic:cNvPicPr>
                                            <a:picLocks noChangeAspect="1" noChangeArrowheads="1"/>
                                          </pic:cNvPicPr>
                                        </pic:nvPicPr>
                                        <pic:blipFill>
                                          <a:blip r:embed="rId7"/>
                                          <a:srcRect l="0" t="16959" r="0" b="0"/>
                                          <a:stretch>
                                            <a:fillRect/>
                                          </a:stretch>
                                        </pic:blipFill>
                                        <pic:spPr bwMode="auto">
                                          <a:xfrm>
                                            <a:off x="0" y="0"/>
                                            <a:ext cx="2145665" cy="1726565"/>
                                          </a:xfrm>
                                          <a:prstGeom prst="rect">
                                            <a:avLst/>
                                          </a:prstGeom>
                                        </pic:spPr>
                                      </pic:pic>
                                    </a:graphicData>
                                  </a:graphic>
                                </wp:inline>
                              </w:drawing>
                            </w:r>
                            <w:r>
                              <w:rPr>
                                <w:rFonts w:ascii="Tahoma" w:hAnsi="Tahoma"/>
                                <w:b w:val="false"/>
                                <w:bCs w:val="false"/>
                                <w:i w:val="false"/>
                                <w:caps w:val="false"/>
                                <w:smallCaps w:val="false"/>
                                <w:color w:val="00000A"/>
                                <w:spacing w:val="0"/>
                                <w:sz w:val="30"/>
                                <w:szCs w:val="30"/>
                              </w:rPr>
                              <w:t>O</w:t>
                            </w:r>
                            <w:r>
                              <w:rPr>
                                <w:rFonts w:ascii="Tahoma" w:hAnsi="Tahoma"/>
                                <w:b w:val="false"/>
                                <w:bCs w:val="false"/>
                                <w:i w:val="false"/>
                                <w:caps w:val="false"/>
                                <w:smallCaps w:val="false"/>
                                <w:color w:val="00000A"/>
                                <w:spacing w:val="0"/>
                                <w:sz w:val="30"/>
                                <w:szCs w:val="30"/>
                              </w:rPr>
                              <w:t>b in Geschäften</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Betrieben</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Schulen</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oder Kirchen:</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Überall zünden wir jetzt</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Kerzen an.</w:t>
                            </w:r>
                          </w:p>
                          <w:p>
                            <w:pPr>
                              <w:pStyle w:val="Normal"/>
                              <w:widowControl w:val="false"/>
                              <w:suppressAutoHyphens w:val="true"/>
                              <w:bidi w:val="0"/>
                              <w:spacing w:lineRule="auto" w:line="240" w:before="0" w:after="0"/>
                              <w:contextualSpacing/>
                              <w:jc w:val="center"/>
                              <w:rPr/>
                            </w:pPr>
                            <w:r>
                              <w:rPr>
                                <w:rFonts w:ascii="Tahoma" w:hAnsi="Tahoma"/>
                                <w:b w:val="false"/>
                                <w:bCs w:val="false"/>
                                <w:i w:val="false"/>
                                <w:caps w:val="false"/>
                                <w:smallCaps w:val="false"/>
                                <w:color w:val="00000A"/>
                                <w:spacing w:val="0"/>
                                <w:sz w:val="30"/>
                                <w:szCs w:val="30"/>
                              </w:rPr>
                              <w:t>Und wer zündet</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unsere Herzen an?</w:t>
                            </w:r>
                            <w:r>
                              <w:rPr>
                                <w:rFonts w:ascii="Tahoma" w:hAnsi="Tahoma"/>
                                <w:b w:val="false"/>
                                <w:bCs w:val="false"/>
                                <w:color w:val="00000A"/>
                                <w:sz w:val="30"/>
                                <w:szCs w:val="30"/>
                              </w:rPr>
                              <w:t xml:space="preserve"> </w:t>
                            </w:r>
                          </w:p>
                          <w:p>
                            <w:pPr>
                              <w:pStyle w:val="Normal"/>
                              <w:widowControl w:val="false"/>
                              <w:suppressAutoHyphens w:val="true"/>
                              <w:bidi w:val="0"/>
                              <w:spacing w:lineRule="auto" w:line="240" w:before="0" w:after="0"/>
                              <w:contextualSpacing/>
                              <w:jc w:val="center"/>
                              <w:rPr>
                                <w:rFonts w:ascii="Tahoma" w:hAnsi="Tahoma"/>
                                <w:color w:val="00000A"/>
                                <w:sz w:val="24"/>
                                <w:szCs w:val="24"/>
                              </w:rPr>
                            </w:pPr>
                            <w:r>
                              <w:rPr>
                                <w:rFonts w:ascii="Tahoma" w:hAnsi="Tahoma"/>
                                <w:color w:val="00000A"/>
                                <w:sz w:val="24"/>
                                <w:szCs w:val="24"/>
                              </w:rPr>
                            </w:r>
                          </w:p>
                          <w:p>
                            <w:pPr>
                              <w:pStyle w:val="Normal"/>
                              <w:widowControl w:val="false"/>
                              <w:suppressAutoHyphens w:val="true"/>
                              <w:bidi w:val="0"/>
                              <w:spacing w:lineRule="auto" w:line="240" w:before="0" w:after="0"/>
                              <w:contextualSpacing/>
                              <w:jc w:val="center"/>
                              <w:rPr>
                                <w:rFonts w:ascii="Tahoma" w:hAnsi="Tahoma" w:eastAsia="Calibri" w:cs="Tahoma"/>
                                <w:i w:val="false"/>
                                <w:i w:val="false"/>
                                <w:iCs w:val="false"/>
                                <w:color w:val="00000A"/>
                                <w:sz w:val="20"/>
                                <w:szCs w:val="20"/>
                              </w:rPr>
                            </w:pPr>
                            <w:r>
                              <w:rPr>
                                <w:rFonts w:eastAsia="Calibri" w:cs="Tahoma" w:ascii="Tahoma" w:hAnsi="Tahoma"/>
                                <w:i w:val="false"/>
                                <w:iCs w:val="false"/>
                                <w:color w:val="00000A"/>
                                <w:sz w:val="20"/>
                                <w:szCs w:val="20"/>
                              </w:rPr>
                              <w:t>Peter Schott</w:t>
                            </w:r>
                          </w:p>
                          <w:p>
                            <w:pPr>
                              <w:pStyle w:val="Normal"/>
                              <w:widowControl w:val="false"/>
                              <w:suppressAutoHyphens w:val="true"/>
                              <w:bidi w:val="0"/>
                              <w:spacing w:lineRule="auto" w:line="240" w:before="0" w:after="0"/>
                              <w:contextualSpacing/>
                              <w:jc w:val="center"/>
                              <w:rPr>
                                <w:rFonts w:ascii="Tahoma" w:hAnsi="Tahoma" w:eastAsia="Calibri" w:cs="Tahoma"/>
                                <w:i w:val="false"/>
                                <w:i w:val="false"/>
                                <w:iCs w:val="false"/>
                                <w:color w:val="00000A"/>
                                <w:sz w:val="20"/>
                                <w:szCs w:val="20"/>
                              </w:rPr>
                            </w:pPr>
                            <w:r>
                              <w:rPr>
                                <w:rFonts w:eastAsia="Calibri" w:cs="Tahoma" w:ascii="Tahoma" w:hAnsi="Tahoma"/>
                                <w:i w:val="false"/>
                                <w:iCs w:val="false"/>
                                <w:color w:val="00000A"/>
                                <w:sz w:val="20"/>
                                <w:szCs w:val="20"/>
                              </w:rPr>
                            </w:r>
                          </w:p>
                          <w:p>
                            <w:pPr>
                              <w:pStyle w:val="StandardSpalten"/>
                              <w:rPr>
                                <w:i/>
                                <w:i/>
                                <w:iCs/>
                              </w:rPr>
                            </w:pPr>
                            <w:r>
                              <w:rPr>
                                <w:i/>
                                <w:iCs/>
                              </w:rPr>
                              <w:t>Für das Gebet zu Hause halte man einen Adventskranz mit vier Kerzen bereit. Die erste Kerze ist zu Beginn noch nicht entzündet.</w:t>
                            </w:r>
                          </w:p>
                          <w:p>
                            <w:pPr>
                              <w:pStyle w:val="StandardSpalten"/>
                              <w:rPr/>
                            </w:pPr>
                            <w:r>
                              <w:rPr/>
                            </w:r>
                          </w:p>
                          <w:p>
                            <w:pPr>
                              <w:pStyle w:val="StandardSpalten"/>
                              <w:rPr/>
                            </w:pPr>
                            <w:r>
                              <w:rPr/>
                              <w:t>Im Namen des Vaters und des Sohnes und des Heiligen Geistes. Amen.</w:t>
                            </w:r>
                          </w:p>
                          <w:p>
                            <w:pPr>
                              <w:pStyle w:val="StandardSpalten"/>
                              <w:spacing w:lineRule="auto" w:line="360"/>
                              <w:rPr>
                                <w:b/>
                                <w:b/>
                                <w:bCs/>
                              </w:rPr>
                            </w:pPr>
                            <w:r>
                              <w:rPr>
                                <w:b/>
                                <w:bCs/>
                              </w:rPr>
                              <w:t>Lied</w:t>
                            </w:r>
                          </w:p>
                          <w:p>
                            <w:pPr>
                              <w:pStyle w:val="StandardSpalten"/>
                              <w:rPr/>
                            </w:pPr>
                            <w:r>
                              <w:rPr/>
                              <w:t>1. Macht hoch die Tür, die Tor macht weit, / es kommt der Herr der Herrlichkeit, / ein König aller Königreich, / ein Heiland aller Welt zu</w:t>
                              <w:softHyphen/>
                              <w:t>gleich, / der Heil und Leben mit sich bringt; / derhalben jauchzt, mit Freuden singt. / Gelo</w:t>
                              <w:softHyphen/>
                              <w:t>bet sei mit Gott, / mein Schöpfer reich an Rat.</w:t>
                            </w:r>
                          </w:p>
                          <w:p>
                            <w:pPr>
                              <w:pStyle w:val="StandardSpalten"/>
                              <w:rPr/>
                            </w:pPr>
                            <w:r>
                              <w:rPr/>
                            </w:r>
                          </w:p>
                          <w:p>
                            <w:pPr>
                              <w:pStyle w:val="StandardSpalten"/>
                              <w:rPr/>
                            </w:pPr>
                            <w:r>
                              <w:rPr/>
                              <w:t>5. Komm, o mein Heiland Jesu Christ, / meins Herzens Tür dir offen ist. / Ach zieh mit deiner Gnade ein, / dein Freundlichkeit auch uns er</w:t>
                              <w:softHyphen/>
                              <w:t>schein. / Dein Heilger Geist uns führ und leit / den Weg zur ewgen Seligkeit. / Dem Namen dein, o Herr, / sei ewig Preis und Ehr.</w:t>
                            </w:r>
                          </w:p>
                          <w:p>
                            <w:pPr>
                              <w:pStyle w:val="StandardSpalten"/>
                              <w:jc w:val="right"/>
                              <w:rPr>
                                <w:sz w:val="18"/>
                                <w:szCs w:val="18"/>
                              </w:rPr>
                            </w:pPr>
                            <w:r>
                              <w:rPr>
                                <w:sz w:val="18"/>
                                <w:szCs w:val="18"/>
                              </w:rPr>
                              <w:t>Georg Weißel 1623/1642 – GL 218</w:t>
                            </w:r>
                          </w:p>
                          <w:p>
                            <w:pPr>
                              <w:pStyle w:val="StandardSpalten"/>
                              <w:rPr/>
                            </w:pPr>
                            <w:r>
                              <w:rPr/>
                            </w:r>
                          </w:p>
                          <w:p>
                            <w:pPr>
                              <w:pStyle w:val="StandardSpalten"/>
                              <w:spacing w:lineRule="auto" w:line="360"/>
                              <w:rPr>
                                <w:b/>
                                <w:b/>
                                <w:bCs/>
                              </w:rPr>
                            </w:pPr>
                            <w:r>
                              <w:rPr>
                                <w:b/>
                                <w:bCs/>
                              </w:rPr>
                              <w:t>Gebet</w:t>
                            </w:r>
                          </w:p>
                          <w:p>
                            <w:pPr>
                              <w:pStyle w:val="StandardSpalten"/>
                              <w:rPr/>
                            </w:pPr>
                            <w:r>
                              <w:rPr/>
                              <w:t>Herr, unser Gott, wir treten ein in die Wochen des Advent, die Zeit der Erwartung unseres Retters Jesus Christus. Hilf uns, dass wir auf dem Weg der Gerechtigkeit ihm entgegen</w:t>
                              <w:softHyphen/>
                              <w:t>gehen und uns durch Taten der Liebe auf seine Ankunft vorbereiten, damit wir den Platz zu seiner Rechten erhalten, wenn er wieder</w:t>
                              <w:softHyphen/>
                              <w:t>kommt in Herrlichkeit. Amen.</w:t>
                            </w:r>
                          </w:p>
                          <w:p>
                            <w:pPr>
                              <w:pStyle w:val="StandardSpalten"/>
                              <w:rPr/>
                            </w:pPr>
                            <w:r>
                              <w:rPr/>
                            </w:r>
                          </w:p>
                          <w:p>
                            <w:pPr>
                              <w:pStyle w:val="StandardSpalten"/>
                              <w:jc w:val="left"/>
                              <w:rPr>
                                <w:b/>
                                <w:b/>
                                <w:bCs/>
                              </w:rPr>
                            </w:pPr>
                            <w:r>
                              <w:rPr>
                                <w:b/>
                                <w:bCs/>
                              </w:rPr>
                              <w:t>Segnung des Adventskranzes</w:t>
                            </w:r>
                          </w:p>
                          <w:p>
                            <w:pPr>
                              <w:pStyle w:val="StandardSpalten"/>
                              <w:spacing w:lineRule="auto" w:line="360"/>
                              <w:jc w:val="left"/>
                              <w:rPr>
                                <w:b/>
                                <w:b/>
                                <w:bCs/>
                              </w:rPr>
                            </w:pPr>
                            <w:r>
                              <w:rPr>
                                <w:b/>
                                <w:bCs/>
                              </w:rPr>
                              <w:t>und Entzünden der ersten Kerze</w:t>
                            </w:r>
                          </w:p>
                          <w:p>
                            <w:pPr>
                              <w:pStyle w:val="StandardSpalten"/>
                              <w:rPr/>
                            </w:pPr>
                            <w:r>
                              <w:rPr/>
                              <w:t>Ewiger Gott, du lässt uns Menschen in unserem Suchen nach Leben und Freude nicht allein. Darum schauen wir am Beginn dieses Advent auf zu dir, von dem wir alles erhoffen.</w:t>
                            </w:r>
                          </w:p>
                          <w:p>
                            <w:pPr>
                              <w:pStyle w:val="StandardSpalten"/>
                              <w:rPr/>
                            </w:pPr>
                            <w:r>
                              <w:rPr/>
                              <w:t xml:space="preserve">Wir bitten dich: Segne diesen Kranz und diese Kerzen. Sie sind ein Zeichen, dass du der Ewige bist, dem auch diese kommende Zeit gehört; ein Zeichen des Lebens, das wir von dir erwarten; ein Zeichen, dass du das Licht bist, das alle Finsternis erhellen kann. Hilf, dass wir mehr lieben und dich mit neuem Eifer suchen. </w:t>
                            </w:r>
                          </w:p>
                          <w:p>
                            <w:pPr>
                              <w:pStyle w:val="StandardSpalten"/>
                              <w:rPr/>
                            </w:pPr>
                            <w:r>
                              <w:rPr/>
                              <w:t>Darum bitten wir durch Christus, unseren Herrn.</w:t>
                            </w:r>
                          </w:p>
                          <w:p>
                            <w:pPr>
                              <w:pStyle w:val="StandardSpalten"/>
                              <w:jc w:val="right"/>
                              <w:rPr>
                                <w:sz w:val="18"/>
                                <w:szCs w:val="18"/>
                              </w:rPr>
                            </w:pPr>
                            <w:r>
                              <w:rPr>
                                <w:sz w:val="18"/>
                                <w:szCs w:val="18"/>
                              </w:rPr>
                              <w:t>Aus dem Benediktionale</w:t>
                            </w:r>
                          </w:p>
                          <w:p>
                            <w:pPr>
                              <w:pStyle w:val="StandardSpalten"/>
                              <w:rPr/>
                            </w:pPr>
                            <w:r>
                              <w:rPr/>
                            </w:r>
                          </w:p>
                          <w:p>
                            <w:pPr>
                              <w:pStyle w:val="StandardSpalten"/>
                              <w:rPr>
                                <w:i/>
                                <w:i/>
                                <w:iCs/>
                              </w:rPr>
                            </w:pPr>
                            <w:r>
                              <w:rPr>
                                <w:i/>
                                <w:iCs/>
                              </w:rPr>
                              <w:t xml:space="preserve">Nun wird die erste Kerze des Adventskranzes entzündet. </w:t>
                            </w:r>
                          </w:p>
                          <w:p>
                            <w:pPr>
                              <w:pStyle w:val="StandardSpalten"/>
                              <w:rPr>
                                <w:i/>
                                <w:i/>
                                <w:iCs/>
                              </w:rPr>
                            </w:pPr>
                            <w:r>
                              <w:rPr>
                                <w:i/>
                                <w:iCs/>
                              </w:rPr>
                            </w:r>
                          </w:p>
                          <w:p>
                            <w:pPr>
                              <w:pStyle w:val="StandardSpalten"/>
                              <w:spacing w:lineRule="auto" w:line="360"/>
                              <w:rPr>
                                <w:b/>
                                <w:b/>
                                <w:bCs/>
                              </w:rPr>
                            </w:pPr>
                            <w:r>
                              <w:rPr>
                                <w:b/>
                                <w:bCs/>
                              </w:rPr>
                              <w:t>Lied</w:t>
                            </w:r>
                          </w:p>
                          <w:p>
                            <w:pPr>
                              <w:pStyle w:val="StandardSpalten"/>
                              <w:rPr/>
                            </w:pPr>
                            <w:r>
                              <w:rPr/>
                              <w:t>Wir sagen euch an den lieben Advent. / Sehet, die erste Kerze brennt. / Wir sagen euch an eine heilige Zeit. / Machet dem Herrn den Weg bereit. / Freut euch, ihr Christen, / freuet euch sehr! / Schon ist nahe der Herr.</w:t>
                            </w:r>
                          </w:p>
                          <w:p>
                            <w:pPr>
                              <w:pStyle w:val="StandardSpalten"/>
                              <w:jc w:val="right"/>
                              <w:rPr>
                                <w:sz w:val="18"/>
                                <w:szCs w:val="18"/>
                              </w:rPr>
                            </w:pPr>
                            <w:r>
                              <w:rPr>
                                <w:sz w:val="18"/>
                                <w:szCs w:val="18"/>
                              </w:rPr>
                              <w:t>Maria Ferschl 1954 – GL 223</w:t>
                            </w:r>
                          </w:p>
                          <w:p>
                            <w:pPr>
                              <w:pStyle w:val="StandardSpalten"/>
                              <w:jc w:val="right"/>
                              <w:rPr>
                                <w:sz w:val="18"/>
                                <w:szCs w:val="18"/>
                              </w:rPr>
                            </w:pPr>
                            <w:r>
                              <w:rPr>
                                <w:sz w:val="18"/>
                                <w:szCs w:val="18"/>
                              </w:rPr>
                            </w:r>
                          </w:p>
                          <w:p>
                            <w:pPr>
                              <w:pStyle w:val="StandardSpalten"/>
                              <w:spacing w:lineRule="auto" w:line="360"/>
                              <w:rPr>
                                <w:b/>
                                <w:b/>
                                <w:bCs/>
                              </w:rPr>
                            </w:pPr>
                            <w:r>
                              <w:rPr>
                                <w:b/>
                                <w:bCs/>
                              </w:rPr>
                              <w:t>Evangelium</w:t>
                            </w:r>
                          </w:p>
                          <w:p>
                            <w:pPr>
                              <w:pStyle w:val="StandardSpalten"/>
                              <w:rPr/>
                            </w:pPr>
                            <w:r>
                              <w:rPr/>
                              <w:t xml:space="preserve">In jener Zeit sprach Jesus zu seinen Jüngern: </w:t>
                            </w:r>
                          </w:p>
                          <w:p>
                            <w:pPr>
                              <w:pStyle w:val="StandardSpalten"/>
                              <w:rPr/>
                            </w:pPr>
                            <w:r>
                              <w:rPr/>
                              <w:t>„</w:t>
                            </w:r>
                            <w:r>
                              <w:rPr/>
                              <w:t xml:space="preserve">Seht euch vor, und bleibt wach! Denn ihr wisst nicht, wann die Zeit da ist. </w:t>
                            </w:r>
                          </w:p>
                          <w:p>
                            <w:pPr>
                              <w:pStyle w:val="StandardSpalten"/>
                              <w:rPr/>
                            </w:pPr>
                            <w:r>
                              <w:rPr/>
                              <w:t>Es ist wie mit einem Mann, der sein Haus verließ, um auf Reisen zu gehen: Er übertrug alle Verantwortung seinen Dienern, jedem eine bestimmte Aufgabe; dem Türhüter befahl er, wachsam zu sein.</w:t>
                            </w:r>
                          </w:p>
                          <w:p>
                            <w:pPr>
                              <w:pStyle w:val="StandardSpalten"/>
                              <w:rPr/>
                            </w:pPr>
                            <w:r>
                              <w:rPr/>
                              <w:t>Seid also wachsam! Denn ihr wisst nicht, wann der Hausherr kommt, ob am Abend oder um Mitternacht, ob beim Hahnenschrei oder erst am Morgen. Er soll euch, wenn er plötz</w:t>
                              <w:softHyphen/>
                              <w:t>lich kommt, nicht schlafend antreffen.</w:t>
                            </w:r>
                          </w:p>
                          <w:p>
                            <w:pPr>
                              <w:pStyle w:val="StandardSpalten"/>
                              <w:rPr/>
                            </w:pPr>
                            <w:r>
                              <w:rPr/>
                              <w:t>Was ich aber euch sage, das sage ich allen: Seid wachsam!“</w:t>
                            </w:r>
                          </w:p>
                          <w:p>
                            <w:pPr>
                              <w:pStyle w:val="StandardSpalten"/>
                              <w:jc w:val="right"/>
                              <w:rPr>
                                <w:sz w:val="18"/>
                                <w:szCs w:val="18"/>
                              </w:rPr>
                            </w:pPr>
                            <w:r>
                              <w:rPr>
                                <w:sz w:val="18"/>
                                <w:szCs w:val="18"/>
                              </w:rPr>
                              <w:t>Mk 13,33-37</w:t>
                            </w:r>
                          </w:p>
                          <w:p>
                            <w:pPr>
                              <w:pStyle w:val="StandardSpalten"/>
                              <w:rPr/>
                            </w:pPr>
                            <w:r>
                              <w:rPr/>
                            </w:r>
                          </w:p>
                          <w:p>
                            <w:pPr>
                              <w:pStyle w:val="StandardSpalten"/>
                              <w:spacing w:lineRule="auto" w:line="360"/>
                              <w:rPr>
                                <w:b/>
                                <w:b/>
                                <w:bCs/>
                              </w:rPr>
                            </w:pPr>
                            <w:r>
                              <w:rPr>
                                <w:b/>
                                <w:bCs/>
                              </w:rPr>
                              <w:t>Bitte um das Kommen Christi</w:t>
                            </w:r>
                          </w:p>
                          <w:p>
                            <w:pPr>
                              <w:pStyle w:val="StandardSpalten"/>
                              <w:rPr/>
                            </w:pPr>
                            <w:r>
                              <w:rPr/>
                              <w:t xml:space="preserve">Herr Jesus Christus, du hast uns angehalten, wache und wachende Menschen zu sein. Du kommst uns entgegen – und willst auch in mein Leben kommen. </w:t>
                            </w:r>
                          </w:p>
                          <w:p>
                            <w:pPr>
                              <w:pStyle w:val="StandardSpalten"/>
                              <w:rPr/>
                            </w:pPr>
                            <w:r>
                              <w:rPr/>
                            </w:r>
                          </w:p>
                          <w:p>
                            <w:pPr>
                              <w:pStyle w:val="StandardSpalten"/>
                              <w:rPr/>
                            </w:pPr>
                            <w:r>
                              <w:rPr/>
                              <w:t>So bitte ich dich…</w:t>
                            </w:r>
                          </w:p>
                          <w:p>
                            <w:pPr>
                              <w:pStyle w:val="StandardSpalten"/>
                              <w:rPr/>
                            </w:pPr>
                            <w:r>
                              <w:rPr/>
                              <w:t>...inmitten des Alltags mit seiner Geschäftig</w:t>
                              <w:softHyphen/>
                              <w:t>keit, die mich gefangen hält:</w:t>
                            </w:r>
                          </w:p>
                          <w:p>
                            <w:pPr>
                              <w:pStyle w:val="StandardSpalten"/>
                              <w:rPr/>
                            </w:pPr>
                            <w:r>
                              <w:rPr/>
                              <w:t xml:space="preserve">Komm, Herr Jesus! </w:t>
                            </w:r>
                          </w:p>
                          <w:p>
                            <w:pPr>
                              <w:pStyle w:val="StandardSpalten"/>
                              <w:rPr/>
                            </w:pPr>
                            <w:r>
                              <w:rPr/>
                            </w:r>
                          </w:p>
                          <w:p>
                            <w:pPr>
                              <w:pStyle w:val="StandardSpalten"/>
                              <w:rPr/>
                            </w:pPr>
                            <w:r>
                              <w:rPr/>
                              <w:t>…</w:t>
                            </w:r>
                            <w:r>
                              <w:rPr/>
                              <w:t>angesichts der Fragen, die ich mir stelle über mein Leben und den Lauf dieser Welt:</w:t>
                            </w:r>
                          </w:p>
                          <w:p>
                            <w:pPr>
                              <w:pStyle w:val="StandardSpalten"/>
                              <w:rPr/>
                            </w:pPr>
                            <w:r>
                              <w:rPr/>
                              <w:t>Komm, Herr Jesus!</w:t>
                            </w:r>
                          </w:p>
                          <w:p>
                            <w:pPr>
                              <w:pStyle w:val="StandardSpalten"/>
                              <w:rPr/>
                            </w:pPr>
                            <w:r>
                              <w:rPr/>
                            </w:r>
                          </w:p>
                          <w:p>
                            <w:pPr>
                              <w:pStyle w:val="StandardSpalten"/>
                              <w:rPr/>
                            </w:pPr>
                            <w:r>
                              <w:rPr/>
                              <w:t>...voll Sehnsucht nach Ruhe, nach Erfüllung, nach Sinn:</w:t>
                            </w:r>
                          </w:p>
                          <w:p>
                            <w:pPr>
                              <w:pStyle w:val="StandardSpalten"/>
                              <w:rPr/>
                            </w:pPr>
                            <w:r>
                              <w:rPr/>
                              <w:t>Komm, Herr Jesus!</w:t>
                            </w:r>
                          </w:p>
                          <w:p>
                            <w:pPr>
                              <w:pStyle w:val="StandardSpalten"/>
                              <w:rPr/>
                            </w:pPr>
                            <w:r>
                              <w:rPr/>
                            </w:r>
                          </w:p>
                          <w:p>
                            <w:pPr>
                              <w:pStyle w:val="StandardSpalten"/>
                              <w:rPr/>
                            </w:pPr>
                            <w:r>
                              <w:rPr/>
                              <w:t>...für die Menschen, die mir am Herzen liegen und die ich in guten Händen wissen möchte:</w:t>
                            </w:r>
                          </w:p>
                          <w:p>
                            <w:pPr>
                              <w:pStyle w:val="StandardSpalten"/>
                              <w:rPr/>
                            </w:pPr>
                            <w:r>
                              <w:rPr/>
                              <w:t>Komm, Herr Jesus!</w:t>
                            </w:r>
                          </w:p>
                          <w:p>
                            <w:pPr>
                              <w:pStyle w:val="StandardSpalten"/>
                              <w:rPr/>
                            </w:pPr>
                            <w:r>
                              <w:rPr/>
                            </w:r>
                          </w:p>
                          <w:p>
                            <w:pPr>
                              <w:pStyle w:val="StandardSpalten"/>
                              <w:rPr/>
                            </w:pPr>
                            <w:r>
                              <w:rPr/>
                              <w:t>...in all der Freude und Hoffnung, Trauer und Angst meines Lebens:</w:t>
                            </w:r>
                          </w:p>
                          <w:p>
                            <w:pPr>
                              <w:pStyle w:val="StandardSpalten"/>
                              <w:rPr/>
                            </w:pPr>
                            <w:r>
                              <w:rPr/>
                              <w:t>Komm, Herr Jesus!</w:t>
                            </w:r>
                          </w:p>
                          <w:p>
                            <w:pPr>
                              <w:pStyle w:val="StandardSpalten"/>
                              <w:rPr/>
                            </w:pPr>
                            <w:r>
                              <w:rPr/>
                            </w:r>
                          </w:p>
                          <w:p>
                            <w:pPr>
                              <w:pStyle w:val="StandardSpalten"/>
                              <w:rPr/>
                            </w:pPr>
                            <w:r>
                              <w:rPr/>
                              <w:t xml:space="preserve">...mit allen, die auf dich warten, unbewusst, wer dich nicht kennt, sehnsuchtsvoll, wer um dich weiß: </w:t>
                            </w:r>
                          </w:p>
                          <w:p>
                            <w:pPr>
                              <w:pStyle w:val="StandardSpalten"/>
                              <w:rPr/>
                            </w:pPr>
                            <w:r>
                              <w:rPr/>
                              <w:t>Komm, Herr Jesus!</w:t>
                            </w:r>
                          </w:p>
                          <w:p>
                            <w:pPr>
                              <w:pStyle w:val="StandardSpalten"/>
                              <w:rPr/>
                            </w:pPr>
                            <w:r>
                              <w:rPr/>
                            </w:r>
                          </w:p>
                          <w:p>
                            <w:pPr>
                              <w:pStyle w:val="StandardSpalten"/>
                              <w:spacing w:lineRule="auto" w:line="360"/>
                              <w:rPr>
                                <w:b/>
                                <w:b/>
                                <w:bCs/>
                              </w:rPr>
                            </w:pPr>
                            <w:r>
                              <w:rPr>
                                <w:b/>
                                <w:bCs/>
                              </w:rPr>
                              <w:t>Lied</w:t>
                            </w:r>
                          </w:p>
                          <w:p>
                            <w:pPr>
                              <w:pStyle w:val="StandardSpalten"/>
                              <w:rPr/>
                            </w:pPr>
                            <w:r>
                              <w:rPr/>
                              <w:t>1. „Wachet auf“, ruft uns die Stimme / der Wächter sehr hoch auf der Zinne, / „wach auf, du Stadt Jerusalem.“ / Mitternacht heißt diese Stunde; / sie rufen uns mit hellem Munde: / „Wo seid ihr klugen Jungfrauen? / Wohlauf, der Bräutgam kommt, / steht auf, die Lampen nehmt. Halleluja. / Macht euch bereit zu der Hochzeit, / ihr müsset ihm entgegengehn.“</w:t>
                            </w:r>
                          </w:p>
                          <w:p>
                            <w:pPr>
                              <w:pStyle w:val="StandardSpalten"/>
                              <w:rPr/>
                            </w:pPr>
                            <w:r>
                              <w:rPr/>
                            </w:r>
                          </w:p>
                          <w:p>
                            <w:pPr>
                              <w:pStyle w:val="StandardSpalten"/>
                              <w:rPr/>
                            </w:pPr>
                            <w:r>
                              <w:rPr/>
                              <w:t>2. Zion hört die Wächter singen, / das Herz tut ihr vor Freude springen, / sie wachet und steht eilend auf. / Ihr Freund kommt vom Himmel prächtig, / von Gnaden stark, von Wahrheit mächtig; / ihr Licht wird hell, ihr Stern geht auf. / „Nun komm, du werte Kron, / Herr Jesu, Gottes Sohn. Hosianna. / Wir folgen all zum Freudensaal / und halten mit das Abendmahl.“</w:t>
                            </w:r>
                          </w:p>
                          <w:p>
                            <w:pPr>
                              <w:pStyle w:val="StandardSpalten"/>
                              <w:jc w:val="right"/>
                              <w:rPr>
                                <w:sz w:val="18"/>
                                <w:szCs w:val="18"/>
                              </w:rPr>
                            </w:pPr>
                            <w:r>
                              <w:rPr>
                                <w:sz w:val="18"/>
                                <w:szCs w:val="18"/>
                              </w:rPr>
                              <w:t>Philipp Nicolai 1599 – GL 554</w:t>
                            </w:r>
                          </w:p>
                          <w:p>
                            <w:pPr>
                              <w:pStyle w:val="StandardSpalten"/>
                              <w:rPr>
                                <w:b/>
                                <w:b/>
                                <w:bCs/>
                              </w:rPr>
                            </w:pPr>
                            <w:r>
                              <w:rPr>
                                <w:b/>
                                <w:bCs/>
                              </w:rPr>
                              <w:t>Gebet des Herrn und Segen</w:t>
                            </w:r>
                          </w:p>
                          <w:p>
                            <w:pPr>
                              <w:pStyle w:val="StandardSpalten"/>
                              <w:rPr/>
                            </w:pPr>
                            <w:r>
                              <w:rPr/>
                              <w:t>Das Gebet, das Christus seinen Jüngern gegeben hat, ist im besten Sinne ein „adventliches“ Gebet: Voll der Erwartung dessen, was da kommen soll. Ich darf meine eigenen Hoffnungen und Bitten mit hineinlegen.</w:t>
                            </w:r>
                          </w:p>
                          <w:p>
                            <w:pPr>
                              <w:pStyle w:val="StandardSpalten"/>
                              <w:rPr/>
                            </w:pPr>
                            <w:r>
                              <w:rPr/>
                            </w:r>
                          </w:p>
                          <w:p>
                            <w:pPr>
                              <w:pStyle w:val="StandardSpalten"/>
                              <w:rPr/>
                            </w:pPr>
                            <w:r>
                              <w:rPr/>
                              <w:t>Vater unser im Himmel, geheiligt werde dein Name. Dein Reich komme. Dein Wille geschehe, wie im Himmel, so auf Erden.</w:t>
                            </w:r>
                          </w:p>
                          <w:p>
                            <w:pPr>
                              <w:pStyle w:val="StandardSpalten"/>
                              <w:rPr/>
                            </w:pPr>
                            <w:r>
                              <w:rPr/>
                              <w:t>Unser tägliches Brot gib uns heute und vergib uns unsere Schuld, wie auch wir vergeben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rPr/>
                            </w:pPr>
                            <w:r>
                              <w:rPr/>
                              <w:t>Gott schenke uns ein waches und wachen</w:t>
                              <w:softHyphen/>
                              <w:t>des Herz, damit wir Christus erwarten, die Spuren seiner Ankunft in unserem Leben erkennen und durch Taten der Liebe selbst zu Zeugen seines Kommens werden.</w:t>
                            </w:r>
                          </w:p>
                          <w:p>
                            <w:pPr>
                              <w:pStyle w:val="StandardSpalten"/>
                              <w:rPr/>
                            </w:pPr>
                            <w:r>
                              <w:rPr/>
                            </w:r>
                          </w:p>
                          <w:p>
                            <w:pPr>
                              <w:pStyle w:val="StandardSpalten"/>
                              <w:rPr/>
                            </w:pPr>
                            <w:r>
                              <w:rPr/>
                              <w:t>Im Namen des Vaters und des Sohnes und des Heiligen Geistes. Amen.</w:t>
                            </w:r>
                          </w:p>
                          <w:p>
                            <w:pPr>
                              <w:pStyle w:val="StandardSpalten"/>
                              <w:rPr/>
                            </w:pPr>
                            <w:r>
                              <w:rPr/>
                            </w:r>
                          </w:p>
                          <w:p>
                            <w:pPr>
                              <w:pStyle w:val="StandardSpalten"/>
                              <w:jc w:val="right"/>
                              <w:rPr>
                                <w:i/>
                                <w:i/>
                                <w:iCs/>
                              </w:rPr>
                            </w:pPr>
                            <w:r>
                              <w:rPr>
                                <w:i/>
                                <w:iCs/>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Normal"/>
                        <w:widowControl w:val="false"/>
                        <w:suppressAutoHyphens w:val="true"/>
                        <w:bidi w:val="0"/>
                        <w:spacing w:lineRule="auto" w:line="240" w:before="0" w:after="113"/>
                        <w:jc w:val="center"/>
                        <w:rPr>
                          <w:rFonts w:ascii="Tahoma" w:hAnsi="Tahoma"/>
                          <w:b w:val="false"/>
                          <w:b w:val="false"/>
                          <w:bCs w:val="false"/>
                          <w:i w:val="false"/>
                          <w:i w:val="false"/>
                          <w:caps w:val="false"/>
                          <w:smallCaps w:val="false"/>
                          <w:color w:val="00000A"/>
                          <w:spacing w:val="0"/>
                          <w:sz w:val="30"/>
                          <w:szCs w:val="30"/>
                        </w:rPr>
                      </w:pPr>
                      <w:r>
                        <w:rPr>
                          <w:rFonts w:ascii="Tahoma" w:hAnsi="Tahoma"/>
                          <w:b w:val="false"/>
                          <w:bCs w:val="false"/>
                          <w:i w:val="false"/>
                          <w:caps w:val="false"/>
                          <w:smallCaps w:val="false"/>
                          <w:color w:val="00000A"/>
                          <w:spacing w:val="0"/>
                          <w:sz w:val="30"/>
                          <w:szCs w:val="30"/>
                        </w:rPr>
                      </w:r>
                    </w:p>
                    <w:p>
                      <w:pPr>
                        <w:pStyle w:val="Normal"/>
                        <w:widowControl w:val="false"/>
                        <w:suppressAutoHyphens w:val="true"/>
                        <w:bidi w:val="0"/>
                        <w:spacing w:lineRule="auto" w:line="240" w:before="0" w:after="113"/>
                        <w:jc w:val="center"/>
                        <w:rPr/>
                      </w:pPr>
                      <w:r>
                        <w:rPr>
                          <w:rFonts w:ascii="Tahoma" w:hAnsi="Tahoma"/>
                          <w:b w:val="false"/>
                          <w:bCs w:val="false"/>
                          <w:i w:val="false"/>
                          <w:caps w:val="false"/>
                          <w:smallCaps w:val="false"/>
                          <w:color w:val="00000A"/>
                          <w:spacing w:val="0"/>
                          <w:sz w:val="30"/>
                          <w:szCs w:val="30"/>
                        </w:rPr>
                        <w:drawing>
                          <wp:inline distT="0" distB="0" distL="0" distR="0">
                            <wp:extent cx="2145665" cy="1726565"/>
                            <wp:effectExtent l="0" t="0" r="0" b="0"/>
                            <wp:docPr id="19"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2" descr=""/>
                                    <pic:cNvPicPr>
                                      <a:picLocks noChangeAspect="1" noChangeArrowheads="1"/>
                                    </pic:cNvPicPr>
                                  </pic:nvPicPr>
                                  <pic:blipFill>
                                    <a:blip r:embed="rId7"/>
                                    <a:srcRect l="0" t="16959" r="0" b="0"/>
                                    <a:stretch>
                                      <a:fillRect/>
                                    </a:stretch>
                                  </pic:blipFill>
                                  <pic:spPr bwMode="auto">
                                    <a:xfrm>
                                      <a:off x="0" y="0"/>
                                      <a:ext cx="2145665" cy="1726565"/>
                                    </a:xfrm>
                                    <a:prstGeom prst="rect">
                                      <a:avLst/>
                                    </a:prstGeom>
                                  </pic:spPr>
                                </pic:pic>
                              </a:graphicData>
                            </a:graphic>
                          </wp:inline>
                        </w:drawing>
                      </w:r>
                      <w:r>
                        <w:rPr>
                          <w:rFonts w:ascii="Tahoma" w:hAnsi="Tahoma"/>
                          <w:b w:val="false"/>
                          <w:bCs w:val="false"/>
                          <w:i w:val="false"/>
                          <w:caps w:val="false"/>
                          <w:smallCaps w:val="false"/>
                          <w:color w:val="00000A"/>
                          <w:spacing w:val="0"/>
                          <w:sz w:val="30"/>
                          <w:szCs w:val="30"/>
                        </w:rPr>
                        <w:t>O</w:t>
                      </w:r>
                      <w:r>
                        <w:rPr>
                          <w:rFonts w:ascii="Tahoma" w:hAnsi="Tahoma"/>
                          <w:b w:val="false"/>
                          <w:bCs w:val="false"/>
                          <w:i w:val="false"/>
                          <w:caps w:val="false"/>
                          <w:smallCaps w:val="false"/>
                          <w:color w:val="00000A"/>
                          <w:spacing w:val="0"/>
                          <w:sz w:val="30"/>
                          <w:szCs w:val="30"/>
                        </w:rPr>
                        <w:t>b in Geschäften</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Betrieben</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Schulen</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oder Kirchen:</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Überall zünden wir jetzt</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Kerzen an.</w:t>
                      </w:r>
                    </w:p>
                    <w:p>
                      <w:pPr>
                        <w:pStyle w:val="Normal"/>
                        <w:widowControl w:val="false"/>
                        <w:suppressAutoHyphens w:val="true"/>
                        <w:bidi w:val="0"/>
                        <w:spacing w:lineRule="auto" w:line="240" w:before="0" w:after="0"/>
                        <w:contextualSpacing/>
                        <w:jc w:val="center"/>
                        <w:rPr/>
                      </w:pPr>
                      <w:r>
                        <w:rPr>
                          <w:rFonts w:ascii="Tahoma" w:hAnsi="Tahoma"/>
                          <w:b w:val="false"/>
                          <w:bCs w:val="false"/>
                          <w:i w:val="false"/>
                          <w:caps w:val="false"/>
                          <w:smallCaps w:val="false"/>
                          <w:color w:val="00000A"/>
                          <w:spacing w:val="0"/>
                          <w:sz w:val="30"/>
                          <w:szCs w:val="30"/>
                        </w:rPr>
                        <w:t>Und wer zündet</w:t>
                      </w:r>
                      <w:r>
                        <w:rPr>
                          <w:rFonts w:ascii="Tahoma" w:hAnsi="Tahoma"/>
                          <w:b w:val="false"/>
                          <w:bCs w:val="false"/>
                          <w:color w:val="00000A"/>
                          <w:sz w:val="30"/>
                          <w:szCs w:val="30"/>
                        </w:rPr>
                        <w:br/>
                      </w:r>
                      <w:r>
                        <w:rPr>
                          <w:rFonts w:ascii="Tahoma" w:hAnsi="Tahoma"/>
                          <w:b w:val="false"/>
                          <w:bCs w:val="false"/>
                          <w:i w:val="false"/>
                          <w:caps w:val="false"/>
                          <w:smallCaps w:val="false"/>
                          <w:color w:val="00000A"/>
                          <w:spacing w:val="0"/>
                          <w:sz w:val="30"/>
                          <w:szCs w:val="30"/>
                        </w:rPr>
                        <w:t>unsere Herzen an?</w:t>
                      </w:r>
                      <w:r>
                        <w:rPr>
                          <w:rFonts w:ascii="Tahoma" w:hAnsi="Tahoma"/>
                          <w:b w:val="false"/>
                          <w:bCs w:val="false"/>
                          <w:color w:val="00000A"/>
                          <w:sz w:val="30"/>
                          <w:szCs w:val="30"/>
                        </w:rPr>
                        <w:t xml:space="preserve"> </w:t>
                      </w:r>
                    </w:p>
                    <w:p>
                      <w:pPr>
                        <w:pStyle w:val="Normal"/>
                        <w:widowControl w:val="false"/>
                        <w:suppressAutoHyphens w:val="true"/>
                        <w:bidi w:val="0"/>
                        <w:spacing w:lineRule="auto" w:line="240" w:before="0" w:after="0"/>
                        <w:contextualSpacing/>
                        <w:jc w:val="center"/>
                        <w:rPr>
                          <w:rFonts w:ascii="Tahoma" w:hAnsi="Tahoma"/>
                          <w:color w:val="00000A"/>
                          <w:sz w:val="24"/>
                          <w:szCs w:val="24"/>
                        </w:rPr>
                      </w:pPr>
                      <w:r>
                        <w:rPr>
                          <w:rFonts w:ascii="Tahoma" w:hAnsi="Tahoma"/>
                          <w:color w:val="00000A"/>
                          <w:sz w:val="24"/>
                          <w:szCs w:val="24"/>
                        </w:rPr>
                      </w:r>
                    </w:p>
                    <w:p>
                      <w:pPr>
                        <w:pStyle w:val="Normal"/>
                        <w:widowControl w:val="false"/>
                        <w:suppressAutoHyphens w:val="true"/>
                        <w:bidi w:val="0"/>
                        <w:spacing w:lineRule="auto" w:line="240" w:before="0" w:after="0"/>
                        <w:contextualSpacing/>
                        <w:jc w:val="center"/>
                        <w:rPr>
                          <w:rFonts w:ascii="Tahoma" w:hAnsi="Tahoma" w:eastAsia="Calibri" w:cs="Tahoma"/>
                          <w:i w:val="false"/>
                          <w:i w:val="false"/>
                          <w:iCs w:val="false"/>
                          <w:color w:val="00000A"/>
                          <w:sz w:val="20"/>
                          <w:szCs w:val="20"/>
                        </w:rPr>
                      </w:pPr>
                      <w:r>
                        <w:rPr>
                          <w:rFonts w:eastAsia="Calibri" w:cs="Tahoma" w:ascii="Tahoma" w:hAnsi="Tahoma"/>
                          <w:i w:val="false"/>
                          <w:iCs w:val="false"/>
                          <w:color w:val="00000A"/>
                          <w:sz w:val="20"/>
                          <w:szCs w:val="20"/>
                        </w:rPr>
                        <w:t>Peter Schott</w:t>
                      </w:r>
                    </w:p>
                    <w:p>
                      <w:pPr>
                        <w:pStyle w:val="Normal"/>
                        <w:widowControl w:val="false"/>
                        <w:suppressAutoHyphens w:val="true"/>
                        <w:bidi w:val="0"/>
                        <w:spacing w:lineRule="auto" w:line="240" w:before="0" w:after="0"/>
                        <w:contextualSpacing/>
                        <w:jc w:val="center"/>
                        <w:rPr>
                          <w:rFonts w:ascii="Tahoma" w:hAnsi="Tahoma" w:eastAsia="Calibri" w:cs="Tahoma"/>
                          <w:i w:val="false"/>
                          <w:i w:val="false"/>
                          <w:iCs w:val="false"/>
                          <w:color w:val="00000A"/>
                          <w:sz w:val="20"/>
                          <w:szCs w:val="20"/>
                        </w:rPr>
                      </w:pPr>
                      <w:r>
                        <w:rPr>
                          <w:rFonts w:eastAsia="Calibri" w:cs="Tahoma" w:ascii="Tahoma" w:hAnsi="Tahoma"/>
                          <w:i w:val="false"/>
                          <w:iCs w:val="false"/>
                          <w:color w:val="00000A"/>
                          <w:sz w:val="20"/>
                          <w:szCs w:val="20"/>
                        </w:rPr>
                      </w:r>
                    </w:p>
                    <w:p>
                      <w:pPr>
                        <w:pStyle w:val="StandardSpalten"/>
                        <w:rPr>
                          <w:i/>
                          <w:i/>
                          <w:iCs/>
                        </w:rPr>
                      </w:pPr>
                      <w:r>
                        <w:rPr>
                          <w:i/>
                          <w:iCs/>
                        </w:rPr>
                        <w:t>Für das Gebet zu Hause halte man einen Adventskranz mit vier Kerzen bereit. Die erste Kerze ist zu Beginn noch nicht entzündet.</w:t>
                      </w:r>
                    </w:p>
                    <w:p>
                      <w:pPr>
                        <w:pStyle w:val="StandardSpalten"/>
                        <w:rPr/>
                      </w:pPr>
                      <w:r>
                        <w:rPr/>
                      </w:r>
                    </w:p>
                    <w:p>
                      <w:pPr>
                        <w:pStyle w:val="StandardSpalten"/>
                        <w:rPr/>
                      </w:pPr>
                      <w:r>
                        <w:rPr/>
                        <w:t>Im Namen des Vaters und des Sohnes und des Heiligen Geistes. Amen.</w:t>
                      </w:r>
                    </w:p>
                    <w:p>
                      <w:pPr>
                        <w:pStyle w:val="StandardSpalten"/>
                        <w:spacing w:lineRule="auto" w:line="360"/>
                        <w:rPr>
                          <w:b/>
                          <w:b/>
                          <w:bCs/>
                        </w:rPr>
                      </w:pPr>
                      <w:r>
                        <w:rPr>
                          <w:b/>
                          <w:bCs/>
                        </w:rPr>
                        <w:t>Lied</w:t>
                      </w:r>
                    </w:p>
                    <w:p>
                      <w:pPr>
                        <w:pStyle w:val="StandardSpalten"/>
                        <w:rPr/>
                      </w:pPr>
                      <w:r>
                        <w:rPr/>
                        <w:t>1. Macht hoch die Tür, die Tor macht weit, / es kommt der Herr der Herrlichkeit, / ein König aller Königreich, / ein Heiland aller Welt zu</w:t>
                        <w:softHyphen/>
                        <w:t>gleich, / der Heil und Leben mit sich bringt; / derhalben jauchzt, mit Freuden singt. / Gelo</w:t>
                        <w:softHyphen/>
                        <w:t>bet sei mit Gott, / mein Schöpfer reich an Rat.</w:t>
                      </w:r>
                    </w:p>
                    <w:p>
                      <w:pPr>
                        <w:pStyle w:val="StandardSpalten"/>
                        <w:rPr/>
                      </w:pPr>
                      <w:r>
                        <w:rPr/>
                      </w:r>
                    </w:p>
                    <w:p>
                      <w:pPr>
                        <w:pStyle w:val="StandardSpalten"/>
                        <w:rPr/>
                      </w:pPr>
                      <w:r>
                        <w:rPr/>
                        <w:t>5. Komm, o mein Heiland Jesu Christ, / meins Herzens Tür dir offen ist. / Ach zieh mit deiner Gnade ein, / dein Freundlichkeit auch uns er</w:t>
                        <w:softHyphen/>
                        <w:t>schein. / Dein Heilger Geist uns führ und leit / den Weg zur ewgen Seligkeit. / Dem Namen dein, o Herr, / sei ewig Preis und Ehr.</w:t>
                      </w:r>
                    </w:p>
                    <w:p>
                      <w:pPr>
                        <w:pStyle w:val="StandardSpalten"/>
                        <w:jc w:val="right"/>
                        <w:rPr>
                          <w:sz w:val="18"/>
                          <w:szCs w:val="18"/>
                        </w:rPr>
                      </w:pPr>
                      <w:r>
                        <w:rPr>
                          <w:sz w:val="18"/>
                          <w:szCs w:val="18"/>
                        </w:rPr>
                        <w:t>Georg Weißel 1623/1642 – GL 218</w:t>
                      </w:r>
                    </w:p>
                    <w:p>
                      <w:pPr>
                        <w:pStyle w:val="StandardSpalten"/>
                        <w:rPr/>
                      </w:pPr>
                      <w:r>
                        <w:rPr/>
                      </w:r>
                    </w:p>
                    <w:p>
                      <w:pPr>
                        <w:pStyle w:val="StandardSpalten"/>
                        <w:spacing w:lineRule="auto" w:line="360"/>
                        <w:rPr>
                          <w:b/>
                          <w:b/>
                          <w:bCs/>
                        </w:rPr>
                      </w:pPr>
                      <w:r>
                        <w:rPr>
                          <w:b/>
                          <w:bCs/>
                        </w:rPr>
                        <w:t>Gebet</w:t>
                      </w:r>
                    </w:p>
                    <w:p>
                      <w:pPr>
                        <w:pStyle w:val="StandardSpalten"/>
                        <w:rPr/>
                      </w:pPr>
                      <w:r>
                        <w:rPr/>
                        <w:t>Herr, unser Gott, wir treten ein in die Wochen des Advent, die Zeit der Erwartung unseres Retters Jesus Christus. Hilf uns, dass wir auf dem Weg der Gerechtigkeit ihm entgegen</w:t>
                        <w:softHyphen/>
                        <w:t>gehen und uns durch Taten der Liebe auf seine Ankunft vorbereiten, damit wir den Platz zu seiner Rechten erhalten, wenn er wieder</w:t>
                        <w:softHyphen/>
                        <w:t>kommt in Herrlichkeit. Amen.</w:t>
                      </w:r>
                    </w:p>
                    <w:p>
                      <w:pPr>
                        <w:pStyle w:val="StandardSpalten"/>
                        <w:rPr/>
                      </w:pPr>
                      <w:r>
                        <w:rPr/>
                      </w:r>
                    </w:p>
                    <w:p>
                      <w:pPr>
                        <w:pStyle w:val="StandardSpalten"/>
                        <w:jc w:val="left"/>
                        <w:rPr>
                          <w:b/>
                          <w:b/>
                          <w:bCs/>
                        </w:rPr>
                      </w:pPr>
                      <w:r>
                        <w:rPr>
                          <w:b/>
                          <w:bCs/>
                        </w:rPr>
                        <w:t>Segnung des Adventskranzes</w:t>
                      </w:r>
                    </w:p>
                    <w:p>
                      <w:pPr>
                        <w:pStyle w:val="StandardSpalten"/>
                        <w:spacing w:lineRule="auto" w:line="360"/>
                        <w:jc w:val="left"/>
                        <w:rPr>
                          <w:b/>
                          <w:b/>
                          <w:bCs/>
                        </w:rPr>
                      </w:pPr>
                      <w:r>
                        <w:rPr>
                          <w:b/>
                          <w:bCs/>
                        </w:rPr>
                        <w:t>und Entzünden der ersten Kerze</w:t>
                      </w:r>
                    </w:p>
                    <w:p>
                      <w:pPr>
                        <w:pStyle w:val="StandardSpalten"/>
                        <w:rPr/>
                      </w:pPr>
                      <w:r>
                        <w:rPr/>
                        <w:t>Ewiger Gott, du lässt uns Menschen in unserem Suchen nach Leben und Freude nicht allein. Darum schauen wir am Beginn dieses Advent auf zu dir, von dem wir alles erhoffen.</w:t>
                      </w:r>
                    </w:p>
                    <w:p>
                      <w:pPr>
                        <w:pStyle w:val="StandardSpalten"/>
                        <w:rPr/>
                      </w:pPr>
                      <w:r>
                        <w:rPr/>
                        <w:t xml:space="preserve">Wir bitten dich: Segne diesen Kranz und diese Kerzen. Sie sind ein Zeichen, dass du der Ewige bist, dem auch diese kommende Zeit gehört; ein Zeichen des Lebens, das wir von dir erwarten; ein Zeichen, dass du das Licht bist, das alle Finsternis erhellen kann. Hilf, dass wir mehr lieben und dich mit neuem Eifer suchen. </w:t>
                      </w:r>
                    </w:p>
                    <w:p>
                      <w:pPr>
                        <w:pStyle w:val="StandardSpalten"/>
                        <w:rPr/>
                      </w:pPr>
                      <w:r>
                        <w:rPr/>
                        <w:t>Darum bitten wir durch Christus, unseren Herrn.</w:t>
                      </w:r>
                    </w:p>
                    <w:p>
                      <w:pPr>
                        <w:pStyle w:val="StandardSpalten"/>
                        <w:jc w:val="right"/>
                        <w:rPr>
                          <w:sz w:val="18"/>
                          <w:szCs w:val="18"/>
                        </w:rPr>
                      </w:pPr>
                      <w:r>
                        <w:rPr>
                          <w:sz w:val="18"/>
                          <w:szCs w:val="18"/>
                        </w:rPr>
                        <w:t>Aus dem Benediktionale</w:t>
                      </w:r>
                    </w:p>
                    <w:p>
                      <w:pPr>
                        <w:pStyle w:val="StandardSpalten"/>
                        <w:rPr/>
                      </w:pPr>
                      <w:r>
                        <w:rPr/>
                      </w:r>
                    </w:p>
                    <w:p>
                      <w:pPr>
                        <w:pStyle w:val="StandardSpalten"/>
                        <w:rPr>
                          <w:i/>
                          <w:i/>
                          <w:iCs/>
                        </w:rPr>
                      </w:pPr>
                      <w:r>
                        <w:rPr>
                          <w:i/>
                          <w:iCs/>
                        </w:rPr>
                        <w:t xml:space="preserve">Nun wird die erste Kerze des Adventskranzes entzündet. </w:t>
                      </w:r>
                    </w:p>
                    <w:p>
                      <w:pPr>
                        <w:pStyle w:val="StandardSpalten"/>
                        <w:rPr>
                          <w:i/>
                          <w:i/>
                          <w:iCs/>
                        </w:rPr>
                      </w:pPr>
                      <w:r>
                        <w:rPr>
                          <w:i/>
                          <w:iCs/>
                        </w:rPr>
                      </w:r>
                    </w:p>
                    <w:p>
                      <w:pPr>
                        <w:pStyle w:val="StandardSpalten"/>
                        <w:spacing w:lineRule="auto" w:line="360"/>
                        <w:rPr>
                          <w:b/>
                          <w:b/>
                          <w:bCs/>
                        </w:rPr>
                      </w:pPr>
                      <w:r>
                        <w:rPr>
                          <w:b/>
                          <w:bCs/>
                        </w:rPr>
                        <w:t>Lied</w:t>
                      </w:r>
                    </w:p>
                    <w:p>
                      <w:pPr>
                        <w:pStyle w:val="StandardSpalten"/>
                        <w:rPr/>
                      </w:pPr>
                      <w:r>
                        <w:rPr/>
                        <w:t>Wir sagen euch an den lieben Advent. / Sehet, die erste Kerze brennt. / Wir sagen euch an eine heilige Zeit. / Machet dem Herrn den Weg bereit. / Freut euch, ihr Christen, / freuet euch sehr! / Schon ist nahe der Herr.</w:t>
                      </w:r>
                    </w:p>
                    <w:p>
                      <w:pPr>
                        <w:pStyle w:val="StandardSpalten"/>
                        <w:jc w:val="right"/>
                        <w:rPr>
                          <w:sz w:val="18"/>
                          <w:szCs w:val="18"/>
                        </w:rPr>
                      </w:pPr>
                      <w:r>
                        <w:rPr>
                          <w:sz w:val="18"/>
                          <w:szCs w:val="18"/>
                        </w:rPr>
                        <w:t>Maria Ferschl 1954 – GL 223</w:t>
                      </w:r>
                    </w:p>
                    <w:p>
                      <w:pPr>
                        <w:pStyle w:val="StandardSpalten"/>
                        <w:jc w:val="right"/>
                        <w:rPr>
                          <w:sz w:val="18"/>
                          <w:szCs w:val="18"/>
                        </w:rPr>
                      </w:pPr>
                      <w:r>
                        <w:rPr>
                          <w:sz w:val="18"/>
                          <w:szCs w:val="18"/>
                        </w:rPr>
                      </w:r>
                    </w:p>
                    <w:p>
                      <w:pPr>
                        <w:pStyle w:val="StandardSpalten"/>
                        <w:spacing w:lineRule="auto" w:line="360"/>
                        <w:rPr>
                          <w:b/>
                          <w:b/>
                          <w:bCs/>
                        </w:rPr>
                      </w:pPr>
                      <w:r>
                        <w:rPr>
                          <w:b/>
                          <w:bCs/>
                        </w:rPr>
                        <w:t>Evangelium</w:t>
                      </w:r>
                    </w:p>
                    <w:p>
                      <w:pPr>
                        <w:pStyle w:val="StandardSpalten"/>
                        <w:rPr/>
                      </w:pPr>
                      <w:r>
                        <w:rPr/>
                        <w:t xml:space="preserve">In jener Zeit sprach Jesus zu seinen Jüngern: </w:t>
                      </w:r>
                    </w:p>
                    <w:p>
                      <w:pPr>
                        <w:pStyle w:val="StandardSpalten"/>
                        <w:rPr/>
                      </w:pPr>
                      <w:r>
                        <w:rPr/>
                        <w:t>„</w:t>
                      </w:r>
                      <w:r>
                        <w:rPr/>
                        <w:t xml:space="preserve">Seht euch vor, und bleibt wach! Denn ihr wisst nicht, wann die Zeit da ist. </w:t>
                      </w:r>
                    </w:p>
                    <w:p>
                      <w:pPr>
                        <w:pStyle w:val="StandardSpalten"/>
                        <w:rPr/>
                      </w:pPr>
                      <w:r>
                        <w:rPr/>
                        <w:t>Es ist wie mit einem Mann, der sein Haus verließ, um auf Reisen zu gehen: Er übertrug alle Verantwortung seinen Dienern, jedem eine bestimmte Aufgabe; dem Türhüter befahl er, wachsam zu sein.</w:t>
                      </w:r>
                    </w:p>
                    <w:p>
                      <w:pPr>
                        <w:pStyle w:val="StandardSpalten"/>
                        <w:rPr/>
                      </w:pPr>
                      <w:r>
                        <w:rPr/>
                        <w:t>Seid also wachsam! Denn ihr wisst nicht, wann der Hausherr kommt, ob am Abend oder um Mitternacht, ob beim Hahnenschrei oder erst am Morgen. Er soll euch, wenn er plötz</w:t>
                        <w:softHyphen/>
                        <w:t>lich kommt, nicht schlafend antreffen.</w:t>
                      </w:r>
                    </w:p>
                    <w:p>
                      <w:pPr>
                        <w:pStyle w:val="StandardSpalten"/>
                        <w:rPr/>
                      </w:pPr>
                      <w:r>
                        <w:rPr/>
                        <w:t>Was ich aber euch sage, das sage ich allen: Seid wachsam!“</w:t>
                      </w:r>
                    </w:p>
                    <w:p>
                      <w:pPr>
                        <w:pStyle w:val="StandardSpalten"/>
                        <w:jc w:val="right"/>
                        <w:rPr>
                          <w:sz w:val="18"/>
                          <w:szCs w:val="18"/>
                        </w:rPr>
                      </w:pPr>
                      <w:r>
                        <w:rPr>
                          <w:sz w:val="18"/>
                          <w:szCs w:val="18"/>
                        </w:rPr>
                        <w:t>Mk 13,33-37</w:t>
                      </w:r>
                    </w:p>
                    <w:p>
                      <w:pPr>
                        <w:pStyle w:val="StandardSpalten"/>
                        <w:rPr/>
                      </w:pPr>
                      <w:r>
                        <w:rPr/>
                      </w:r>
                    </w:p>
                    <w:p>
                      <w:pPr>
                        <w:pStyle w:val="StandardSpalten"/>
                        <w:spacing w:lineRule="auto" w:line="360"/>
                        <w:rPr>
                          <w:b/>
                          <w:b/>
                          <w:bCs/>
                        </w:rPr>
                      </w:pPr>
                      <w:r>
                        <w:rPr>
                          <w:b/>
                          <w:bCs/>
                        </w:rPr>
                        <w:t>Bitte um das Kommen Christi</w:t>
                      </w:r>
                    </w:p>
                    <w:p>
                      <w:pPr>
                        <w:pStyle w:val="StandardSpalten"/>
                        <w:rPr/>
                      </w:pPr>
                      <w:r>
                        <w:rPr/>
                        <w:t xml:space="preserve">Herr Jesus Christus, du hast uns angehalten, wache und wachende Menschen zu sein. Du kommst uns entgegen – und willst auch in mein Leben kommen. </w:t>
                      </w:r>
                    </w:p>
                    <w:p>
                      <w:pPr>
                        <w:pStyle w:val="StandardSpalten"/>
                        <w:rPr/>
                      </w:pPr>
                      <w:r>
                        <w:rPr/>
                      </w:r>
                    </w:p>
                    <w:p>
                      <w:pPr>
                        <w:pStyle w:val="StandardSpalten"/>
                        <w:rPr/>
                      </w:pPr>
                      <w:r>
                        <w:rPr/>
                        <w:t>So bitte ich dich…</w:t>
                      </w:r>
                    </w:p>
                    <w:p>
                      <w:pPr>
                        <w:pStyle w:val="StandardSpalten"/>
                        <w:rPr/>
                      </w:pPr>
                      <w:r>
                        <w:rPr/>
                        <w:t>...inmitten des Alltags mit seiner Geschäftig</w:t>
                        <w:softHyphen/>
                        <w:t>keit, die mich gefangen hält:</w:t>
                      </w:r>
                    </w:p>
                    <w:p>
                      <w:pPr>
                        <w:pStyle w:val="StandardSpalten"/>
                        <w:rPr/>
                      </w:pPr>
                      <w:r>
                        <w:rPr/>
                        <w:t xml:space="preserve">Komm, Herr Jesus! </w:t>
                      </w:r>
                    </w:p>
                    <w:p>
                      <w:pPr>
                        <w:pStyle w:val="StandardSpalten"/>
                        <w:rPr/>
                      </w:pPr>
                      <w:r>
                        <w:rPr/>
                      </w:r>
                    </w:p>
                    <w:p>
                      <w:pPr>
                        <w:pStyle w:val="StandardSpalten"/>
                        <w:rPr/>
                      </w:pPr>
                      <w:r>
                        <w:rPr/>
                        <w:t>…</w:t>
                      </w:r>
                      <w:r>
                        <w:rPr/>
                        <w:t>angesichts der Fragen, die ich mir stelle über mein Leben und den Lauf dieser Welt:</w:t>
                      </w:r>
                    </w:p>
                    <w:p>
                      <w:pPr>
                        <w:pStyle w:val="StandardSpalten"/>
                        <w:rPr/>
                      </w:pPr>
                      <w:r>
                        <w:rPr/>
                        <w:t>Komm, Herr Jesus!</w:t>
                      </w:r>
                    </w:p>
                    <w:p>
                      <w:pPr>
                        <w:pStyle w:val="StandardSpalten"/>
                        <w:rPr/>
                      </w:pPr>
                      <w:r>
                        <w:rPr/>
                      </w:r>
                    </w:p>
                    <w:p>
                      <w:pPr>
                        <w:pStyle w:val="StandardSpalten"/>
                        <w:rPr/>
                      </w:pPr>
                      <w:r>
                        <w:rPr/>
                        <w:t>...voll Sehnsucht nach Ruhe, nach Erfüllung, nach Sinn:</w:t>
                      </w:r>
                    </w:p>
                    <w:p>
                      <w:pPr>
                        <w:pStyle w:val="StandardSpalten"/>
                        <w:rPr/>
                      </w:pPr>
                      <w:r>
                        <w:rPr/>
                        <w:t>Komm, Herr Jesus!</w:t>
                      </w:r>
                    </w:p>
                    <w:p>
                      <w:pPr>
                        <w:pStyle w:val="StandardSpalten"/>
                        <w:rPr/>
                      </w:pPr>
                      <w:r>
                        <w:rPr/>
                      </w:r>
                    </w:p>
                    <w:p>
                      <w:pPr>
                        <w:pStyle w:val="StandardSpalten"/>
                        <w:rPr/>
                      </w:pPr>
                      <w:r>
                        <w:rPr/>
                        <w:t>...für die Menschen, die mir am Herzen liegen und die ich in guten Händen wissen möchte:</w:t>
                      </w:r>
                    </w:p>
                    <w:p>
                      <w:pPr>
                        <w:pStyle w:val="StandardSpalten"/>
                        <w:rPr/>
                      </w:pPr>
                      <w:r>
                        <w:rPr/>
                        <w:t>Komm, Herr Jesus!</w:t>
                      </w:r>
                    </w:p>
                    <w:p>
                      <w:pPr>
                        <w:pStyle w:val="StandardSpalten"/>
                        <w:rPr/>
                      </w:pPr>
                      <w:r>
                        <w:rPr/>
                      </w:r>
                    </w:p>
                    <w:p>
                      <w:pPr>
                        <w:pStyle w:val="StandardSpalten"/>
                        <w:rPr/>
                      </w:pPr>
                      <w:r>
                        <w:rPr/>
                        <w:t>...in all der Freude und Hoffnung, Trauer und Angst meines Lebens:</w:t>
                      </w:r>
                    </w:p>
                    <w:p>
                      <w:pPr>
                        <w:pStyle w:val="StandardSpalten"/>
                        <w:rPr/>
                      </w:pPr>
                      <w:r>
                        <w:rPr/>
                        <w:t>Komm, Herr Jesus!</w:t>
                      </w:r>
                    </w:p>
                    <w:p>
                      <w:pPr>
                        <w:pStyle w:val="StandardSpalten"/>
                        <w:rPr/>
                      </w:pPr>
                      <w:r>
                        <w:rPr/>
                      </w:r>
                    </w:p>
                    <w:p>
                      <w:pPr>
                        <w:pStyle w:val="StandardSpalten"/>
                        <w:rPr/>
                      </w:pPr>
                      <w:r>
                        <w:rPr/>
                        <w:t xml:space="preserve">...mit allen, die auf dich warten, unbewusst, wer dich nicht kennt, sehnsuchtsvoll, wer um dich weiß: </w:t>
                      </w:r>
                    </w:p>
                    <w:p>
                      <w:pPr>
                        <w:pStyle w:val="StandardSpalten"/>
                        <w:rPr/>
                      </w:pPr>
                      <w:r>
                        <w:rPr/>
                        <w:t>Komm, Herr Jesus!</w:t>
                      </w:r>
                    </w:p>
                    <w:p>
                      <w:pPr>
                        <w:pStyle w:val="StandardSpalten"/>
                        <w:rPr/>
                      </w:pPr>
                      <w:r>
                        <w:rPr/>
                      </w:r>
                    </w:p>
                    <w:p>
                      <w:pPr>
                        <w:pStyle w:val="StandardSpalten"/>
                        <w:spacing w:lineRule="auto" w:line="360"/>
                        <w:rPr>
                          <w:b/>
                          <w:b/>
                          <w:bCs/>
                        </w:rPr>
                      </w:pPr>
                      <w:r>
                        <w:rPr>
                          <w:b/>
                          <w:bCs/>
                        </w:rPr>
                        <w:t>Lied</w:t>
                      </w:r>
                    </w:p>
                    <w:p>
                      <w:pPr>
                        <w:pStyle w:val="StandardSpalten"/>
                        <w:rPr/>
                      </w:pPr>
                      <w:r>
                        <w:rPr/>
                        <w:t>1. „Wachet auf“, ruft uns die Stimme / der Wächter sehr hoch auf der Zinne, / „wach auf, du Stadt Jerusalem.“ / Mitternacht heißt diese Stunde; / sie rufen uns mit hellem Munde: / „Wo seid ihr klugen Jungfrauen? / Wohlauf, der Bräutgam kommt, / steht auf, die Lampen nehmt. Halleluja. / Macht euch bereit zu der Hochzeit, / ihr müsset ihm entgegengehn.“</w:t>
                      </w:r>
                    </w:p>
                    <w:p>
                      <w:pPr>
                        <w:pStyle w:val="StandardSpalten"/>
                        <w:rPr/>
                      </w:pPr>
                      <w:r>
                        <w:rPr/>
                      </w:r>
                    </w:p>
                    <w:p>
                      <w:pPr>
                        <w:pStyle w:val="StandardSpalten"/>
                        <w:rPr/>
                      </w:pPr>
                      <w:r>
                        <w:rPr/>
                        <w:t>2. Zion hört die Wächter singen, / das Herz tut ihr vor Freude springen, / sie wachet und steht eilend auf. / Ihr Freund kommt vom Himmel prächtig, / von Gnaden stark, von Wahrheit mächtig; / ihr Licht wird hell, ihr Stern geht auf. / „Nun komm, du werte Kron, / Herr Jesu, Gottes Sohn. Hosianna. / Wir folgen all zum Freudensaal / und halten mit das Abendmahl.“</w:t>
                      </w:r>
                    </w:p>
                    <w:p>
                      <w:pPr>
                        <w:pStyle w:val="StandardSpalten"/>
                        <w:jc w:val="right"/>
                        <w:rPr>
                          <w:sz w:val="18"/>
                          <w:szCs w:val="18"/>
                        </w:rPr>
                      </w:pPr>
                      <w:r>
                        <w:rPr>
                          <w:sz w:val="18"/>
                          <w:szCs w:val="18"/>
                        </w:rPr>
                        <w:t>Philipp Nicolai 1599 – GL 554</w:t>
                      </w:r>
                    </w:p>
                    <w:p>
                      <w:pPr>
                        <w:pStyle w:val="StandardSpalten"/>
                        <w:rPr>
                          <w:b/>
                          <w:b/>
                          <w:bCs/>
                        </w:rPr>
                      </w:pPr>
                      <w:r>
                        <w:rPr>
                          <w:b/>
                          <w:bCs/>
                        </w:rPr>
                        <w:t>Gebet des Herrn und Segen</w:t>
                      </w:r>
                    </w:p>
                    <w:p>
                      <w:pPr>
                        <w:pStyle w:val="StandardSpalten"/>
                        <w:rPr/>
                      </w:pPr>
                      <w:r>
                        <w:rPr/>
                        <w:t>Das Gebet, das Christus seinen Jüngern gegeben hat, ist im besten Sinne ein „adventliches“ Gebet: Voll der Erwartung dessen, was da kommen soll. Ich darf meine eigenen Hoffnungen und Bitten mit hineinlegen.</w:t>
                      </w:r>
                    </w:p>
                    <w:p>
                      <w:pPr>
                        <w:pStyle w:val="StandardSpalten"/>
                        <w:rPr/>
                      </w:pPr>
                      <w:r>
                        <w:rPr/>
                      </w:r>
                    </w:p>
                    <w:p>
                      <w:pPr>
                        <w:pStyle w:val="StandardSpalten"/>
                        <w:rPr/>
                      </w:pPr>
                      <w:r>
                        <w:rPr/>
                        <w:t>Vater unser im Himmel, geheiligt werde dein Name. Dein Reich komme. Dein Wille geschehe, wie im Himmel, so auf Erden.</w:t>
                      </w:r>
                    </w:p>
                    <w:p>
                      <w:pPr>
                        <w:pStyle w:val="StandardSpalten"/>
                        <w:rPr/>
                      </w:pPr>
                      <w:r>
                        <w:rPr/>
                        <w:t>Unser tägliches Brot gib uns heute und vergib uns unsere Schuld, wie auch wir vergeben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rPr/>
                      </w:pPr>
                      <w:r>
                        <w:rPr/>
                        <w:t>Gott schenke uns ein waches und wachen</w:t>
                        <w:softHyphen/>
                        <w:t>des Herz, damit wir Christus erwarten, die Spuren seiner Ankunft in unserem Leben erkennen und durch Taten der Liebe selbst zu Zeugen seines Kommens werden.</w:t>
                      </w:r>
                    </w:p>
                    <w:p>
                      <w:pPr>
                        <w:pStyle w:val="StandardSpalten"/>
                        <w:rPr/>
                      </w:pPr>
                      <w:r>
                        <w:rPr/>
                      </w:r>
                    </w:p>
                    <w:p>
                      <w:pPr>
                        <w:pStyle w:val="StandardSpalten"/>
                        <w:rPr/>
                      </w:pPr>
                      <w:r>
                        <w:rPr/>
                        <w:t>Im Namen des Vaters und des Sohnes und des Heiligen Geistes. Amen.</w:t>
                      </w:r>
                    </w:p>
                    <w:p>
                      <w:pPr>
                        <w:pStyle w:val="StandardSpalten"/>
                        <w:rPr/>
                      </w:pPr>
                      <w:r>
                        <w:rPr/>
                      </w:r>
                    </w:p>
                    <w:p>
                      <w:pPr>
                        <w:pStyle w:val="StandardSpalten"/>
                        <w:jc w:val="right"/>
                        <w:rPr>
                          <w:i/>
                          <w:i/>
                          <w:iCs/>
                        </w:rPr>
                      </w:pPr>
                      <w:r>
                        <w:rPr>
                          <w:i/>
                          <w:iCs/>
                        </w:rPr>
                      </w:r>
                    </w:p>
                  </w:txbxContent>
                </v:textbox>
                <w10:wrap type="square"/>
              </v:rect>
            </w:pict>
          </mc:Fallback>
        </mc:AlternateContent>
      </w:r>
      <w:r>
        <mc:AlternateContent>
          <mc:Choice Requires="wps">
            <w:drawing>
              <wp:anchor behindDoc="0" distT="0" distB="0" distL="0" distR="0" simplePos="0" locked="0" layoutInCell="1" allowOverlap="1" relativeHeight="48">
                <wp:simplePos x="0" y="0"/>
                <wp:positionH relativeFrom="page">
                  <wp:posOffset>2811780</wp:posOffset>
                </wp:positionH>
                <wp:positionV relativeFrom="page">
                  <wp:posOffset>539750</wp:posOffset>
                </wp:positionV>
                <wp:extent cx="2145665" cy="6480175"/>
                <wp:effectExtent l="0" t="0" r="0" b="0"/>
                <wp:wrapSquare wrapText="bothSides"/>
                <wp:docPr id="20" name="Rahmen103"/>
                <a:graphic xmlns:a="http://schemas.openxmlformats.org/drawingml/2006/main">
                  <a:graphicData uri="http://schemas.microsoft.com/office/word/2010/wordprocessingShape">
                    <wps:wsp>
                      <wps:cNvSpPr txBox="1"/>
                      <wps:spPr>
                        <a:xfrm>
                          <a:off x="0" y="0"/>
                          <a:ext cx="2145665" cy="6480175"/>
                        </a:xfrm>
                        <a:prstGeom prst="rect"/>
                      </wps:spPr>
                      <wps:linkedTxbx id="2" seq="1"/>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sectPr>
          <w:headerReference w:type="even" r:id="rId8"/>
          <w:headerReference w:type="default" r:id="rId9"/>
          <w:footerReference w:type="even" r:id="rId10"/>
          <w:footerReference w:type="default" r:id="rId11"/>
          <w:type w:val="oddPage"/>
          <w:pgSz w:w="8391" w:h="11906"/>
          <w:pgMar w:left="567" w:right="567" w:header="340" w:top="853" w:footer="340" w:bottom="884" w:gutter="0"/>
          <w:pgNumType w:fmt="decimal"/>
          <w:formProt w:val="false"/>
          <w:textDirection w:val="lrTb"/>
        </w:sectPr>
        <w:pStyle w:val="Normal"/>
        <w:rPr/>
      </w:pPr>
      <w:r>
        <w:rPr/>
      </w:r>
    </w:p>
    <w:p>
      <w:pPr>
        <w:pStyle w:val="Normal"/>
        <w:rPr/>
      </w:pPr>
      <w:r>
        <w:rPr/>
      </w:r>
      <w:r>
        <mc:AlternateContent>
          <mc:Choice Requires="wps">
            <w:drawing>
              <wp:anchor behindDoc="0" distT="0" distB="71755" distL="0" distR="0" simplePos="0" locked="0" layoutInCell="1" allowOverlap="1" relativeHeight="5">
                <wp:simplePos x="0" y="0"/>
                <wp:positionH relativeFrom="page">
                  <wp:posOffset>360045</wp:posOffset>
                </wp:positionH>
                <wp:positionV relativeFrom="page">
                  <wp:posOffset>114935</wp:posOffset>
                </wp:positionV>
                <wp:extent cx="4608195" cy="332740"/>
                <wp:effectExtent l="0" t="0" r="0" b="0"/>
                <wp:wrapTopAndBottom/>
                <wp:docPr id="21" name="Rahmen24"/>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1.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1. ADVENTSSONNTAG</w:t>
                      </w:r>
                    </w:p>
                  </w:txbxContent>
                </v:textbox>
                <w10:wrap type="topAndBottom"/>
              </v:rect>
            </w:pict>
          </mc:Fallback>
        </mc:AlternateContent>
      </w:r>
      <w:r>
        <mc:AlternateContent>
          <mc:Choice Requires="wps">
            <w:drawing>
              <wp:anchor behindDoc="0" distT="0" distB="0" distL="0" distR="0" simplePos="0" locked="0" layoutInCell="1" allowOverlap="1" relativeHeight="23">
                <wp:simplePos x="0" y="0"/>
                <wp:positionH relativeFrom="page">
                  <wp:posOffset>349250</wp:posOffset>
                </wp:positionH>
                <wp:positionV relativeFrom="page">
                  <wp:posOffset>539750</wp:posOffset>
                </wp:positionV>
                <wp:extent cx="4608195" cy="6480175"/>
                <wp:effectExtent l="0" t="0" r="0" b="0"/>
                <wp:wrapSquare wrapText="bothSides"/>
                <wp:docPr id="22" name="Rahmen51"/>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Normal"/>
                              <w:rPr/>
                            </w:pPr>
                            <w:r>
                              <w:rPr/>
                            </w:r>
                          </w:p>
                        </w:txbxContent>
                      </wps:txbx>
                      <wps:bodyPr anchor="t">
                        <a:noAutofit/>
                      </wps:bodyPr>
                    </wps:wsp>
                  </a:graphicData>
                </a:graphic>
              </wp:anchor>
            </w:drawing>
          </mc:Choice>
          <mc:Fallback>
            <w:pict>
              <v:rect style="position:absolute;rotation:0;width:362.85pt;height:510.25pt;margin-top:42.5pt;mso-position-vertical-relative:page;margin-left:27.5pt;mso-position-horizontal-relative:page">
                <v:textbox>
                  <w:txbxContent>
                    <w:p>
                      <w:pPr>
                        <w:pStyle w:val="Normal"/>
                        <w:rPr/>
                      </w:pPr>
                      <w:r>
                        <w:rPr/>
                      </w:r>
                    </w:p>
                  </w:txbxContent>
                </v:textbox>
                <w10:wrap type="square"/>
              </v:rect>
            </w:pict>
          </mc:Fallback>
        </mc:AlternateContent>
      </w:r>
      <w:r>
        <mc:AlternateContent>
          <mc:Choice Requires="wps">
            <w:drawing>
              <wp:anchor behindDoc="0" distT="0" distB="0" distL="0" distR="0" simplePos="0" locked="0" layoutInCell="1" allowOverlap="1" relativeHeight="51">
                <wp:simplePos x="0" y="0"/>
                <wp:positionH relativeFrom="page">
                  <wp:posOffset>349250</wp:posOffset>
                </wp:positionH>
                <wp:positionV relativeFrom="page">
                  <wp:posOffset>539750</wp:posOffset>
                </wp:positionV>
                <wp:extent cx="2145665" cy="6480175"/>
                <wp:effectExtent l="0" t="0" r="0" b="0"/>
                <wp:wrapSquare wrapText="bothSides"/>
                <wp:docPr id="23" name="Rahmen104"/>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52">
                <wp:simplePos x="0" y="0"/>
                <wp:positionH relativeFrom="page">
                  <wp:posOffset>2811780</wp:posOffset>
                </wp:positionH>
                <wp:positionV relativeFrom="page">
                  <wp:posOffset>539750</wp:posOffset>
                </wp:positionV>
                <wp:extent cx="2145665" cy="6480175"/>
                <wp:effectExtent l="0" t="0" r="0" b="0"/>
                <wp:wrapSquare wrapText="bothSides"/>
                <wp:docPr id="24" name="Rahmen105"/>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sectPr>
          <w:headerReference w:type="even" r:id="rId12"/>
          <w:headerReference w:type="default" r:id="rId13"/>
          <w:footerReference w:type="even" r:id="rId14"/>
          <w:footerReference w:type="default" r:id="rId15"/>
          <w:type w:val="evenPage"/>
          <w:pgSz w:w="8391" w:h="11906"/>
          <w:pgMar w:left="567" w:right="567" w:header="340" w:top="853" w:footer="340" w:bottom="884" w:gutter="0"/>
          <w:pgNumType w:fmt="decimal"/>
          <w:formProt w:val="false"/>
          <w:textDirection w:val="lrTb"/>
        </w:sectPr>
        <w:pStyle w:val="Normal"/>
        <w:rPr/>
      </w:pPr>
      <w:r>
        <w:rPr/>
      </w:r>
    </w:p>
    <w:p>
      <w:pPr>
        <w:pStyle w:val="Normal"/>
        <w:rPr/>
      </w:pPr>
      <w:r>
        <w:rPr/>
      </w:r>
      <w:r>
        <mc:AlternateContent>
          <mc:Choice Requires="wps">
            <w:drawing>
              <wp:anchor behindDoc="0" distT="0" distB="0" distL="0" distR="0" simplePos="0" locked="0" layoutInCell="1" allowOverlap="1" relativeHeight="11">
                <wp:simplePos x="0" y="0"/>
                <wp:positionH relativeFrom="page">
                  <wp:posOffset>356235</wp:posOffset>
                </wp:positionH>
                <wp:positionV relativeFrom="page">
                  <wp:posOffset>539750</wp:posOffset>
                </wp:positionV>
                <wp:extent cx="4608195" cy="6480175"/>
                <wp:effectExtent l="0" t="0" r="0" b="0"/>
                <wp:wrapSquare wrapText="bothSides"/>
                <wp:docPr id="25" name="Rahmen39"/>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GDATUM"/>
                              <w:widowControl/>
                              <w:tabs>
                                <w:tab w:val="left" w:pos="1134" w:leader="none"/>
                              </w:tabs>
                              <w:bidi w:val="0"/>
                              <w:spacing w:before="85" w:after="0"/>
                              <w:ind w:left="1984" w:right="0" w:hanging="1984"/>
                              <w:jc w:val="left"/>
                              <w:rPr/>
                            </w:pPr>
                            <w:r>
                              <w:rPr/>
                            </w:r>
                          </w:p>
                        </w:txbxContent>
                      </wps:txbx>
                      <wps:bodyPr anchor="t">
                        <a:noAutofit/>
                      </wps:bodyPr>
                    </wps:wsp>
                  </a:graphicData>
                </a:graphic>
              </wp:anchor>
            </w:drawing>
          </mc:Choice>
          <mc:Fallback>
            <w:pict>
              <v:rect style="position:absolute;rotation:0;width:362.85pt;height:510.25pt;margin-top:42.5pt;mso-position-vertical-relative:page;margin-left:28.05pt;mso-position-horizontal-relative:page">
                <v:textbox>
                  <w:txbxContent>
                    <w:p>
                      <w:pPr>
                        <w:pStyle w:val="GDATUM"/>
                        <w:widowControl/>
                        <w:tabs>
                          <w:tab w:val="left" w:pos="1134" w:leader="none"/>
                        </w:tabs>
                        <w:bidi w:val="0"/>
                        <w:spacing w:before="85" w:after="0"/>
                        <w:ind w:left="1984" w:right="0" w:hanging="1984"/>
                        <w:jc w:val="left"/>
                        <w:rPr/>
                      </w:pPr>
                      <w:r>
                        <w:rPr/>
                      </w:r>
                    </w:p>
                  </w:txbxContent>
                </v:textbox>
                <w10:wrap type="square"/>
              </v:rect>
            </w:pict>
          </mc:Fallback>
        </mc:AlternateContent>
      </w:r>
      <w:r>
        <mc:AlternateContent>
          <mc:Choice Requires="wps">
            <w:drawing>
              <wp:anchor behindDoc="0" distT="0" distB="71755" distL="0" distR="0" simplePos="0" locked="0" layoutInCell="1" allowOverlap="1" relativeHeight="30">
                <wp:simplePos x="0" y="0"/>
                <wp:positionH relativeFrom="page">
                  <wp:posOffset>360045</wp:posOffset>
                </wp:positionH>
                <wp:positionV relativeFrom="page">
                  <wp:posOffset>114935</wp:posOffset>
                </wp:positionV>
                <wp:extent cx="4608195" cy="332740"/>
                <wp:effectExtent l="0" t="0" r="0" b="0"/>
                <wp:wrapTopAndBottom/>
                <wp:docPr id="26" name="Rahmen3"/>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1.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1. ADVENTSSONNTAG</w:t>
                      </w:r>
                    </w:p>
                  </w:txbxContent>
                </v:textbox>
                <w10:wrap type="topAndBottom"/>
              </v:rect>
            </w:pict>
          </mc:Fallback>
        </mc:AlternateContent>
      </w:r>
      <w:r>
        <mc:AlternateContent>
          <mc:Choice Requires="wps">
            <w:drawing>
              <wp:anchor behindDoc="0" distT="0" distB="0" distL="0" distR="0" simplePos="0" locked="0" layoutInCell="1" allowOverlap="1" relativeHeight="49">
                <wp:simplePos x="0" y="0"/>
                <wp:positionH relativeFrom="page">
                  <wp:posOffset>2811780</wp:posOffset>
                </wp:positionH>
                <wp:positionV relativeFrom="page">
                  <wp:posOffset>539750</wp:posOffset>
                </wp:positionV>
                <wp:extent cx="2145665" cy="6480175"/>
                <wp:effectExtent l="0" t="0" r="0" b="0"/>
                <wp:wrapSquare wrapText="bothSides"/>
                <wp:docPr id="27" name="Rahmen107"/>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50">
                <wp:simplePos x="0" y="0"/>
                <wp:positionH relativeFrom="page">
                  <wp:posOffset>349250</wp:posOffset>
                </wp:positionH>
                <wp:positionV relativeFrom="page">
                  <wp:posOffset>539750</wp:posOffset>
                </wp:positionV>
                <wp:extent cx="2145665" cy="6480175"/>
                <wp:effectExtent l="0" t="0" r="0" b="0"/>
                <wp:wrapSquare wrapText="bothSides"/>
                <wp:docPr id="28" name="Rahmen106"/>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p>
    <w:p>
      <w:pPr>
        <w:sectPr>
          <w:headerReference w:type="even" r:id="rId16"/>
          <w:headerReference w:type="default" r:id="rId17"/>
          <w:footerReference w:type="even" r:id="rId18"/>
          <w:footerReference w:type="default" r:id="rId19"/>
          <w:type w:val="oddPage"/>
          <w:pgSz w:w="8391" w:h="11906"/>
          <w:pgMar w:left="567" w:right="567" w:header="340" w:top="853" w:footer="340" w:bottom="884" w:gutter="0"/>
          <w:pgNumType w:fmt="decimal"/>
          <w:formProt w:val="false"/>
          <w:textDirection w:val="lrTb"/>
        </w:sectPr>
        <w:pStyle w:val="Normal"/>
        <w:rPr/>
      </w:pPr>
      <w:r>
        <w:rPr/>
      </w:r>
    </w:p>
    <w:p>
      <w:pPr>
        <w:pStyle w:val="Normal"/>
        <w:rPr/>
      </w:pPr>
      <w:r>
        <w:rPr/>
      </w:r>
      <w:r>
        <mc:AlternateContent>
          <mc:Choice Requires="wps">
            <w:drawing>
              <wp:anchor behindDoc="0" distT="0" distB="71755" distL="0" distR="0" simplePos="0" locked="0" layoutInCell="1" allowOverlap="1" relativeHeight="6">
                <wp:simplePos x="0" y="0"/>
                <wp:positionH relativeFrom="page">
                  <wp:posOffset>360045</wp:posOffset>
                </wp:positionH>
                <wp:positionV relativeFrom="page">
                  <wp:posOffset>114935</wp:posOffset>
                </wp:positionV>
                <wp:extent cx="4608195" cy="332740"/>
                <wp:effectExtent l="0" t="0" r="0" b="0"/>
                <wp:wrapTopAndBottom/>
                <wp:docPr id="29" name="Rahmen4"/>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2.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2. ADVENTSSONNTAG</w:t>
                      </w:r>
                    </w:p>
                  </w:txbxContent>
                </v:textbox>
                <w10:wrap type="topAndBottom"/>
              </v:rect>
            </w:pict>
          </mc:Fallback>
        </mc:AlternateContent>
      </w:r>
      <w:r>
        <mc:AlternateContent>
          <mc:Choice Requires="wps">
            <w:drawing>
              <wp:anchor behindDoc="0" distT="0" distB="0" distL="0" distR="0" simplePos="0" locked="0" layoutInCell="1" allowOverlap="1" relativeHeight="12">
                <wp:simplePos x="0" y="0"/>
                <wp:positionH relativeFrom="page">
                  <wp:posOffset>356235</wp:posOffset>
                </wp:positionH>
                <wp:positionV relativeFrom="page">
                  <wp:posOffset>539750</wp:posOffset>
                </wp:positionV>
                <wp:extent cx="4608195" cy="6480175"/>
                <wp:effectExtent l="0" t="0" r="0" b="0"/>
                <wp:wrapSquare wrapText="bothSides"/>
                <wp:docPr id="30" name="Rahmen40"/>
                <a:graphic xmlns:a="http://schemas.openxmlformats.org/drawingml/2006/main">
                  <a:graphicData uri="http://schemas.microsoft.com/office/word/2010/wordprocessingShape">
                    <wps:wsp>
                      <wps:cNvSpPr txBox="1"/>
                      <wps:spPr>
                        <a:xfrm>
                          <a:off x="0" y="0"/>
                          <a:ext cx="4608195" cy="6480175"/>
                        </a:xfrm>
                        <a:prstGeom prst="rect"/>
                      </wps:spPr>
                      <wps:txbx id="4">
                        <w:txbxContent>
                          <w:p>
                            <w:pPr>
                              <w:pStyle w:val="Rahmeninhalt"/>
                              <w:spacing w:before="113" w:after="113"/>
                              <w:rPr/>
                            </w:pPr>
                            <w:r>
                              <w:rPr/>
                            </w:r>
                          </w:p>
                        </w:txbxContent>
                      </wps:txbx>
                      <wps:bodyPr anchor="t">
                        <a:noAutofit/>
                      </wps:bodyPr>
                    </wps:wsp>
                  </a:graphicData>
                </a:graphic>
              </wp:anchor>
            </w:drawing>
          </mc:Choice>
          <mc:Fallback>
            <w:pict>
              <v:rect style="position:absolute;rotation:0;width:362.85pt;height:510.25pt;margin-top:42.5pt;mso-position-vertical-relative:page;margin-left:28.05pt;mso-position-horizontal-relative:page">
                <v:textbox>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53">
                <wp:simplePos x="0" y="0"/>
                <wp:positionH relativeFrom="page">
                  <wp:posOffset>2811780</wp:posOffset>
                </wp:positionH>
                <wp:positionV relativeFrom="page">
                  <wp:posOffset>539750</wp:posOffset>
                </wp:positionV>
                <wp:extent cx="2145665" cy="6480175"/>
                <wp:effectExtent l="0" t="0" r="0" b="0"/>
                <wp:wrapSquare wrapText="bothSides"/>
                <wp:docPr id="31" name="Rahmen109"/>
                <a:graphic xmlns:a="http://schemas.openxmlformats.org/drawingml/2006/main">
                  <a:graphicData uri="http://schemas.microsoft.com/office/word/2010/wordprocessingShape">
                    <wps:wsp>
                      <wps:cNvSpPr txBox="1"/>
                      <wps:spPr>
                        <a:xfrm>
                          <a:off x="0" y="0"/>
                          <a:ext cx="2145665" cy="6480175"/>
                        </a:xfrm>
                        <a:prstGeom prst="rect"/>
                      </wps:spPr>
                      <wps:linkedTxbx id="3" seq="1"/>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61">
                <wp:simplePos x="0" y="0"/>
                <wp:positionH relativeFrom="page">
                  <wp:posOffset>349250</wp:posOffset>
                </wp:positionH>
                <wp:positionV relativeFrom="page">
                  <wp:posOffset>539750</wp:posOffset>
                </wp:positionV>
                <wp:extent cx="2145665" cy="6480175"/>
                <wp:effectExtent l="0" t="0" r="0" b="0"/>
                <wp:wrapSquare wrapText="bothSides"/>
                <wp:docPr id="32" name="Rahmen108"/>
                <a:graphic xmlns:a="http://schemas.openxmlformats.org/drawingml/2006/main">
                  <a:graphicData uri="http://schemas.microsoft.com/office/word/2010/wordprocessingShape">
                    <wps:wsp>
                      <wps:cNvSpPr txBox="1"/>
                      <wps:spPr>
                        <a:xfrm>
                          <a:off x="0" y="0"/>
                          <a:ext cx="2145665" cy="6480175"/>
                        </a:xfrm>
                        <a:prstGeom prst="rect"/>
                      </wps:spPr>
                      <wps:txbx id="3">
                        <w:txbxContent>
                          <w:p>
                            <w:pPr>
                              <w:pStyle w:val="StandardSpalten"/>
                              <w:rPr/>
                            </w:pPr>
                            <w:r>
                              <w:rPr/>
                            </w:r>
                          </w:p>
                          <w:p>
                            <w:pPr>
                              <w:pStyle w:val="StandardSpalten"/>
                              <w:rPr/>
                            </w:pPr>
                            <w:r>
                              <w:rPr/>
                              <w:drawing>
                                <wp:inline distT="0" distB="0" distL="0" distR="0">
                                  <wp:extent cx="2438400" cy="1796415"/>
                                  <wp:effectExtent l="0" t="0" r="0" b="0"/>
                                  <wp:docPr id="33"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1" descr=""/>
                                          <pic:cNvPicPr>
                                            <a:picLocks noChangeAspect="1" noChangeArrowheads="1"/>
                                          </pic:cNvPicPr>
                                        </pic:nvPicPr>
                                        <pic:blipFill>
                                          <a:blip r:embed="rId20"/>
                                          <a:srcRect l="0" t="16929" r="0" b="7529"/>
                                          <a:stretch>
                                            <a:fillRect/>
                                          </a:stretch>
                                        </pic:blipFill>
                                        <pic:spPr bwMode="auto">
                                          <a:xfrm>
                                            <a:off x="0" y="0"/>
                                            <a:ext cx="2438400" cy="1796415"/>
                                          </a:xfrm>
                                          <a:prstGeom prst="rect">
                                            <a:avLst/>
                                          </a:prstGeom>
                                        </pic:spPr>
                                      </pic:pic>
                                    </a:graphicData>
                                  </a:graphic>
                                </wp:inline>
                              </w:drawing>
                            </w:r>
                          </w:p>
                          <w:p>
                            <w:pPr>
                              <w:pStyle w:val="Normal"/>
                              <w:keepLines/>
                              <w:widowControl w:val="false"/>
                              <w:suppressAutoHyphens w:val="false"/>
                              <w:bidi w:val="0"/>
                              <w:spacing w:lineRule="auto" w:line="240" w:before="0" w:after="0"/>
                              <w:contextualSpacing/>
                              <w:jc w:val="left"/>
                              <w:rPr>
                                <w:sz w:val="20"/>
                                <w:szCs w:val="20"/>
                              </w:rPr>
                            </w:pPr>
                            <w:r>
                              <w:rPr>
                                <w:rFonts w:ascii="Tahoma" w:hAnsi="Tahoma"/>
                                <w:sz w:val="20"/>
                                <w:szCs w:val="20"/>
                              </w:rPr>
                              <w:t>K</w:t>
                            </w:r>
                            <w:r>
                              <w:rPr>
                                <w:rFonts w:ascii="Tahoma" w:hAnsi="Tahoma"/>
                                <w:sz w:val="20"/>
                                <w:szCs w:val="20"/>
                              </w:rPr>
                              <w:t xml:space="preserve">omm, Trost der Welt, </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ab/>
                              <w:t>Du stille Nacht!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Wie steigst du von den Bergen sacht,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die Lüfte alle schlafen,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ein Schiffer nur noch wandermüd</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singt übers Meer sein Abendlied</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zu Gottes Lob im Hafen.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Die Jahre wie die Wolken gehen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und lassen mich hier einsam stehn,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die Welt hat mich vergessen,</w:t>
                              <w:br/>
                              <w:t>da tratst Du wunderbar zu mir,</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wenn ich beim Waldesrauschen hier</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gedankenvoll gesessen.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O Trost der Welt, Du stille Nacht!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Der Tag hat mich so müd gemacht,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das weite Meer schon dunkelt,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lass ausruhn mich von Lust und Not,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bis dass das ew'ge Morgenrot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Den stillen Wald durchfunkelt.</w:t>
                            </w:r>
                          </w:p>
                          <w:p>
                            <w:pPr>
                              <w:pStyle w:val="Normal"/>
                              <w:widowControl w:val="false"/>
                              <w:suppressAutoHyphens w:val="false"/>
                              <w:bidi w:val="0"/>
                              <w:spacing w:lineRule="auto" w:line="240" w:before="0" w:after="0"/>
                              <w:contextualSpacing/>
                              <w:jc w:val="left"/>
                              <w:rPr>
                                <w:rFonts w:ascii="Tahoma" w:hAnsi="Tahoma"/>
                                <w:sz w:val="10"/>
                                <w:szCs w:val="11"/>
                              </w:rPr>
                            </w:pPr>
                            <w:r>
                              <w:rPr>
                                <w:rFonts w:ascii="Tahoma" w:hAnsi="Tahoma"/>
                                <w:sz w:val="10"/>
                                <w:szCs w:val="11"/>
                              </w:rPr>
                            </w:r>
                          </w:p>
                          <w:p>
                            <w:pPr>
                              <w:pStyle w:val="Normal"/>
                              <w:widowControl w:val="false"/>
                              <w:suppressAutoHyphens w:val="false"/>
                              <w:bidi w:val="0"/>
                              <w:spacing w:lineRule="auto" w:line="240" w:before="0" w:after="0"/>
                              <w:contextualSpacing/>
                              <w:jc w:val="right"/>
                              <w:rPr>
                                <w:rFonts w:ascii="Tahoma" w:hAnsi="Tahoma"/>
                                <w:sz w:val="18"/>
                                <w:szCs w:val="18"/>
                              </w:rPr>
                            </w:pPr>
                            <w:r>
                              <w:rPr>
                                <w:rFonts w:ascii="Tahoma" w:hAnsi="Tahoma"/>
                                <w:sz w:val="18"/>
                                <w:szCs w:val="18"/>
                              </w:rPr>
                              <w:t>Joseph von Eichendorff 1788-1857</w:t>
                            </w:r>
                          </w:p>
                          <w:p>
                            <w:pPr>
                              <w:pStyle w:val="StandardSpalten"/>
                              <w:rPr/>
                            </w:pPr>
                            <w:r>
                              <w:rPr/>
                            </w:r>
                          </w:p>
                          <w:p>
                            <w:pPr>
                              <w:pStyle w:val="StandardSpalten"/>
                              <w:rPr/>
                            </w:pPr>
                            <w:r>
                              <w:rPr/>
                            </w:r>
                          </w:p>
                          <w:p>
                            <w:pPr>
                              <w:pStyle w:val="StandardSpalten"/>
                              <w:rPr/>
                            </w:pPr>
                            <w:r>
                              <w:rPr/>
                            </w:r>
                          </w:p>
                          <w:p>
                            <w:pPr>
                              <w:pStyle w:val="StandardSpalten"/>
                              <w:rPr/>
                            </w:pPr>
                            <w:r>
                              <w:rPr/>
                            </w:r>
                          </w:p>
                          <w:p>
                            <w:pPr>
                              <w:pStyle w:val="StandardSpalten"/>
                              <w:rPr/>
                            </w:pPr>
                            <w:r>
                              <w:rPr/>
                            </w:r>
                          </w:p>
                          <w:p>
                            <w:pPr>
                              <w:pStyle w:val="StandardSpalten"/>
                              <w:rPr>
                                <w:i/>
                                <w:i/>
                                <w:iCs/>
                              </w:rPr>
                            </w:pPr>
                            <w:r>
                              <w:rPr>
                                <w:i/>
                                <w:iCs/>
                              </w:rPr>
                              <w:t>Die erste Kerze am Adventskranz brennt bereits zu Beginn. Gerne können Sie einen Barbarazweig mit aufstellen.</w:t>
                            </w:r>
                          </w:p>
                          <w:p>
                            <w:pPr>
                              <w:pStyle w:val="StandardSpalten"/>
                              <w:rPr>
                                <w:i/>
                                <w:i/>
                                <w:iCs/>
                              </w:rPr>
                            </w:pPr>
                            <w:r>
                              <w:rPr>
                                <w:i/>
                                <w:iCs/>
                              </w:rPr>
                            </w:r>
                          </w:p>
                          <w:p>
                            <w:pPr>
                              <w:pStyle w:val="StandardSpalten"/>
                              <w:rPr/>
                            </w:pPr>
                            <w:r>
                              <w:rPr/>
                              <w:t>Im Namen des Vaters und des Sohnes und des Heiligen Geistes. Amen.</w:t>
                            </w:r>
                          </w:p>
                          <w:p>
                            <w:pPr>
                              <w:pStyle w:val="StandardSpalten"/>
                              <w:rPr/>
                            </w:pPr>
                            <w:r>
                              <w:rPr/>
                            </w:r>
                          </w:p>
                          <w:p>
                            <w:pPr>
                              <w:pStyle w:val="StandardSpalten"/>
                              <w:spacing w:lineRule="auto" w:line="360"/>
                              <w:rPr>
                                <w:b/>
                                <w:b/>
                                <w:bCs/>
                              </w:rPr>
                            </w:pPr>
                            <w:r>
                              <w:rPr>
                                <w:b/>
                                <w:bCs/>
                              </w:rPr>
                              <w:t>Entzünden der zweiten Kerze</w:t>
                            </w:r>
                          </w:p>
                          <w:p>
                            <w:pPr>
                              <w:pStyle w:val="StandardSpalten"/>
                              <w:rPr/>
                            </w:pPr>
                            <w:r>
                              <w:rPr/>
                              <w:t>Wir gehen in die zweite Woche des Advents und damit weitere Schritte auf das Weihnachtsfest zu. Das Licht der zweiten Kerze macht die Welt wieder etwas heller und spendet Trost und Hoffnung in dieser Zeit. Möge Gott unsere Herzen erhellen mit seinem Licht und seinem Trost.</w:t>
                            </w:r>
                          </w:p>
                          <w:p>
                            <w:pPr>
                              <w:pStyle w:val="StandardSpalten"/>
                              <w:rPr/>
                            </w:pPr>
                            <w:r>
                              <w:rPr/>
                            </w:r>
                          </w:p>
                          <w:p>
                            <w:pPr>
                              <w:pStyle w:val="StandardSpalten"/>
                              <w:rPr/>
                            </w:pPr>
                            <w:r>
                              <w:rPr/>
                              <w:t>Von der ersten brennenden Kerze des Adventskranzes wird das Licht genommen und die zweite Kerze entzündet.</w:t>
                            </w:r>
                          </w:p>
                          <w:p>
                            <w:pPr>
                              <w:pStyle w:val="StandardSpalten"/>
                              <w:rPr/>
                            </w:pPr>
                            <w:r>
                              <w:rPr/>
                            </w:r>
                          </w:p>
                          <w:p>
                            <w:pPr>
                              <w:pStyle w:val="StandardSpalten"/>
                              <w:spacing w:lineRule="auto" w:line="360"/>
                              <w:rPr>
                                <w:b/>
                                <w:b/>
                                <w:bCs/>
                              </w:rPr>
                            </w:pPr>
                            <w:r>
                              <w:rPr>
                                <w:b/>
                                <w:bCs/>
                              </w:rPr>
                              <w:t>Lied</w:t>
                            </w:r>
                          </w:p>
                          <w:p>
                            <w:pPr>
                              <w:pStyle w:val="StandardSpalten"/>
                              <w:rPr/>
                            </w:pPr>
                            <w:r>
                              <w:rPr/>
                              <w:t>Wir sagen euch an, den lieben Advent. / Sehet die zweite Kerze brennt. / So nehmet euch eins um das andere an, / wie auch der Herr an uns getan. / Freut euch ihr Christen. / Freuet euch sehr. / Schon ist nahe der Herr.</w:t>
                            </w:r>
                          </w:p>
                          <w:p>
                            <w:pPr>
                              <w:pStyle w:val="StandardSpalten"/>
                              <w:jc w:val="right"/>
                              <w:rPr>
                                <w:sz w:val="18"/>
                                <w:szCs w:val="18"/>
                              </w:rPr>
                            </w:pPr>
                            <w:r>
                              <w:rPr>
                                <w:sz w:val="18"/>
                                <w:szCs w:val="18"/>
                              </w:rPr>
                              <w:t>Maria Ferschel 1954 - GL 223,2</w:t>
                            </w:r>
                          </w:p>
                          <w:p>
                            <w:pPr>
                              <w:pStyle w:val="StandardSpalten"/>
                              <w:rPr/>
                            </w:pPr>
                            <w:r>
                              <w:rPr/>
                            </w:r>
                          </w:p>
                          <w:p>
                            <w:pPr>
                              <w:pStyle w:val="StandardSpalten"/>
                              <w:spacing w:lineRule="auto" w:line="360"/>
                              <w:rPr>
                                <w:b/>
                                <w:b/>
                                <w:bCs/>
                              </w:rPr>
                            </w:pPr>
                            <w:r>
                              <w:rPr>
                                <w:b/>
                                <w:bCs/>
                              </w:rPr>
                              <w:t xml:space="preserve">Gebet </w:t>
                            </w:r>
                          </w:p>
                          <w:p>
                            <w:pPr>
                              <w:pStyle w:val="StandardSpalten"/>
                              <w:rPr/>
                            </w:pPr>
                            <w:r>
                              <w:rPr/>
                              <w:t>Allmächtiger und barmherziger Gott, deine Weisheit allein zeigt uns den rechten Weg. Lass nicht zu, dass irdische Aufgaben und Sorgen uns hindern, deinem Sohn entgegen zu gehen. Führe uns durch dein Wort und deine Gnade zur Gemeinschaft mit ihm, der in der Einheit des Heiligen Geistes mit dir lebt und herrscht in alle Ewigkeit. Amen.</w:t>
                            </w:r>
                          </w:p>
                          <w:p>
                            <w:pPr>
                              <w:pStyle w:val="StandardSpalten"/>
                              <w:rPr/>
                            </w:pPr>
                            <w:r>
                              <w:rPr/>
                            </w:r>
                          </w:p>
                          <w:p>
                            <w:pPr>
                              <w:pStyle w:val="StandardSpalten"/>
                              <w:spacing w:lineRule="auto" w:line="360"/>
                              <w:rPr>
                                <w:b/>
                                <w:b/>
                                <w:bCs/>
                              </w:rPr>
                            </w:pPr>
                            <w:r>
                              <w:rPr>
                                <w:b/>
                                <w:bCs/>
                              </w:rPr>
                              <w:t>Lesung</w:t>
                            </w:r>
                          </w:p>
                          <w:p>
                            <w:pPr>
                              <w:pStyle w:val="StandardSpalten"/>
                              <w:rPr/>
                            </w:pPr>
                            <w:r>
                              <w:rPr/>
                              <w:t xml:space="preserve">Tröstet, tröstet mein Volk, spricht euer Gott.  Redet Jerusalem zu Herzen und ruft ihr zu, dass sie vollendet hat ihren Frondienst, dass gesühnt ist ihre Schuld, dass sie empfangen hat aus der Hand des HERRN Doppeltes für all ihre Sünden! Eine Stimme ruft: In der Wüste bahnt den Weg des HERRN, ebnet in der Steppe eine Straße für unseren Gott! Jedes Tal soll sich heben, jeder Berg und Hügel sich senken. Was krumm ist, soll gerade werden, und was hüglig ist, werde eben. Dann offenbart sich die Herrlichkeit des HERRN, alles Fleisch wird sie sehen. Ja, der Mund des HERRN hat gesprochen. Steig auf einen hohen Berg, Zion, du Botin der Freude! Erheb deine Stimme mit Macht, Jerusalem, du Botin der Freude! Erheb deine Stimme, fürchte dich nicht! Sag den Städten in Juda: Siehe, da ist euer Gott. Siehe, GOTT, der Herr, kommt mit Macht!    </w:t>
                            </w:r>
                            <w:r>
                              <w:rPr>
                                <w:sz w:val="18"/>
                                <w:szCs w:val="18"/>
                              </w:rPr>
                              <w:t>Jes 40,1-5.9-10a</w:t>
                            </w:r>
                          </w:p>
                          <w:p>
                            <w:pPr>
                              <w:pStyle w:val="StandardSpalten"/>
                              <w:rPr/>
                            </w:pPr>
                            <w:r>
                              <w:rPr/>
                            </w:r>
                          </w:p>
                          <w:p>
                            <w:pPr>
                              <w:pStyle w:val="StandardSpalten"/>
                              <w:rPr/>
                            </w:pPr>
                            <w:r>
                              <w:rPr/>
                            </w:r>
                          </w:p>
                          <w:p>
                            <w:pPr>
                              <w:pStyle w:val="StandardSpalten"/>
                              <w:spacing w:lineRule="auto" w:line="360"/>
                              <w:rPr>
                                <w:b/>
                                <w:b/>
                                <w:bCs/>
                              </w:rPr>
                            </w:pPr>
                            <w:r>
                              <w:rPr>
                                <w:b/>
                                <w:bCs/>
                              </w:rPr>
                              <w:t>Lied</w:t>
                            </w:r>
                          </w:p>
                          <w:p>
                            <w:pPr>
                              <w:pStyle w:val="StandardSpalten"/>
                              <w:rPr/>
                            </w:pPr>
                            <w:r>
                              <w:rPr/>
                              <w:t>1. Kündet allen in der Not: / Fasset Mut und habt Vertrauen. / Bald wird kommen unser Gott; / herrlich werdet ihr ihn schauen. / Allen Menschen wird zuteil Gottes Heil.</w:t>
                            </w:r>
                          </w:p>
                          <w:p>
                            <w:pPr>
                              <w:pStyle w:val="StandardSpalten"/>
                              <w:rPr>
                                <w:sz w:val="12"/>
                                <w:szCs w:val="13"/>
                              </w:rPr>
                            </w:pPr>
                            <w:r>
                              <w:rPr>
                                <w:sz w:val="12"/>
                                <w:szCs w:val="13"/>
                              </w:rPr>
                            </w:r>
                          </w:p>
                          <w:p>
                            <w:pPr>
                              <w:pStyle w:val="StandardSpalten"/>
                              <w:rPr/>
                            </w:pPr>
                            <w:r>
                              <w:rPr/>
                              <w:t>2. Gott naht sich mit neuer Huld, / dass wir uns zu ihm bekehren; er will lösen unsre Schuld, / ewig soll der Friede währen. / Allen Menschen wird zuteil Gottes Heil.</w:t>
                            </w:r>
                          </w:p>
                          <w:p>
                            <w:pPr>
                              <w:pStyle w:val="StandardSpalten"/>
                              <w:rPr/>
                            </w:pPr>
                            <w:r>
                              <w:rPr/>
                            </w:r>
                          </w:p>
                          <w:p>
                            <w:pPr>
                              <w:pStyle w:val="StandardSpalten"/>
                              <w:rPr/>
                            </w:pPr>
                            <w:r>
                              <w:rPr/>
                              <w:t>3. Gott wird wenden Not und Leid. / Er wird die Getreuen trösten, / und zum Mahl der Seligkeit / ziehen die vom Herrn Erlösten. / Allen Menschen wird zuteil Gottes Heil</w:t>
                              <w:tab/>
                              <w:tab/>
                              <w:t xml:space="preserve">        </w:t>
                            </w:r>
                          </w:p>
                          <w:p>
                            <w:pPr>
                              <w:pStyle w:val="StandardSpalten"/>
                              <w:jc w:val="right"/>
                              <w:rPr>
                                <w:sz w:val="18"/>
                                <w:szCs w:val="18"/>
                              </w:rPr>
                            </w:pPr>
                            <w:r>
                              <w:rPr>
                                <w:sz w:val="18"/>
                                <w:szCs w:val="18"/>
                              </w:rPr>
                              <w:t>Friedrich Dörr 1971 - GL 221,1+2+5</w:t>
                            </w:r>
                          </w:p>
                          <w:p>
                            <w:pPr>
                              <w:pStyle w:val="StandardSpalten"/>
                              <w:rPr/>
                            </w:pPr>
                            <w:r>
                              <w:rPr/>
                            </w:r>
                          </w:p>
                          <w:p>
                            <w:pPr>
                              <w:pStyle w:val="StandardSpalten"/>
                              <w:spacing w:lineRule="auto" w:line="360"/>
                              <w:rPr>
                                <w:b/>
                                <w:b/>
                                <w:bCs/>
                              </w:rPr>
                            </w:pPr>
                            <w:r>
                              <w:rPr>
                                <w:b/>
                                <w:bCs/>
                              </w:rPr>
                              <w:t>Evangelium</w:t>
                            </w:r>
                          </w:p>
                          <w:p>
                            <w:pPr>
                              <w:pStyle w:val="StandardSpalten"/>
                              <w:rPr/>
                            </w:pPr>
                            <w:r>
                              <w:rPr/>
                              <w:t xml:space="preserve">Anfang des Evangeliums von Jesus Christus, Gottes Sohn. Wie geschrieben steht beim Propheten Jesaja - Siehe, ich sende meinen Boten vor dir her, der deinen Weg bahnen wird. Stimme eines Rufers in der Wüste: Bereitet den Weg des Herrn! Macht gerade seine Straßen! - , so trat Johannes der Täufer in der Wüste auf und verkündete eine Taufe der Umkehr zur Vergebung der Sünden. Ganz Judäa und alle Einwohner Jerusalems zogen zu ihm hinaus; sie bekannten ihre Sünden und ließen sich im Jordan von ihm taufen. Johannes trug ein Gewand aus Kamelhaaren und einen ledernen Gürtel um seine Hüften und er lebte von Heuschrecken und wildem Honig. Er verkündete: Nach mir kommt einer, der ist stärker als ich; ich bin es nicht wert, mich zu bücken und ihm die Riemen der Sandalen zu lösen. Ich habe euch mit Wasser getauft, er aber wird euch mit dem Heiligen Geist taufen.         </w:t>
                            </w:r>
                            <w:r>
                              <w:rPr>
                                <w:sz w:val="18"/>
                                <w:szCs w:val="18"/>
                              </w:rPr>
                              <w:t>Mk 1,1-8</w:t>
                            </w:r>
                          </w:p>
                          <w:p>
                            <w:pPr>
                              <w:pStyle w:val="StandardSpalten"/>
                              <w:rPr/>
                            </w:pPr>
                            <w:r>
                              <w:rPr/>
                            </w:r>
                          </w:p>
                          <w:p>
                            <w:pPr>
                              <w:pStyle w:val="StandardSpalten"/>
                              <w:spacing w:lineRule="auto" w:line="360"/>
                              <w:rPr>
                                <w:b/>
                                <w:b/>
                                <w:bCs/>
                              </w:rPr>
                            </w:pPr>
                            <w:r>
                              <w:rPr>
                                <w:b/>
                                <w:bCs/>
                              </w:rPr>
                              <w:t>Gestalten des Trostes</w:t>
                            </w:r>
                          </w:p>
                          <w:p>
                            <w:pPr>
                              <w:pStyle w:val="StandardSpalten"/>
                              <w:rPr/>
                            </w:pPr>
                            <w:r>
                              <w:rPr/>
                              <w:t xml:space="preserve">Die adventlichen Gestalten, die das Brauchtum in diesen Tagen prägen sind Gestalten des Trostes. </w:t>
                            </w:r>
                          </w:p>
                          <w:p>
                            <w:pPr>
                              <w:pStyle w:val="StandardSpalten"/>
                              <w:rPr/>
                            </w:pPr>
                            <w:r>
                              <w:rPr/>
                            </w:r>
                          </w:p>
                          <w:p>
                            <w:pPr>
                              <w:pStyle w:val="StandardSpalten"/>
                              <w:rPr/>
                            </w:pPr>
                            <w:r>
                              <w:rPr/>
                              <w:t xml:space="preserve">Da ist der hl. </w:t>
                            </w:r>
                            <w:r>
                              <w:rPr>
                                <w:b/>
                                <w:bCs/>
                              </w:rPr>
                              <w:t xml:space="preserve">Johannes der Täufer </w:t>
                            </w:r>
                            <w:r>
                              <w:rPr/>
                              <w:t>heute im Evangelium, der die Zusage des göttlichen Trostes, den schon der Prophet Jesaja verkündet hat, in seiner Zeit wieder zum Klingen bringt - Trost für eine Welt, in der alles seinen gewohnten Gang geht: Wir haben noch etwas zu erwarten.</w:t>
                            </w:r>
                          </w:p>
                          <w:p>
                            <w:pPr>
                              <w:pStyle w:val="StandardSpalten"/>
                              <w:rPr/>
                            </w:pPr>
                            <w:r>
                              <w:rPr/>
                            </w:r>
                          </w:p>
                          <w:p>
                            <w:pPr>
                              <w:pStyle w:val="StandardSpalten"/>
                              <w:rPr/>
                            </w:pPr>
                            <w:r>
                              <w:rPr/>
                              <w:t xml:space="preserve">Da ist die hl. </w:t>
                            </w:r>
                            <w:r>
                              <w:rPr>
                                <w:b/>
                                <w:bCs/>
                              </w:rPr>
                              <w:t>Barbara</w:t>
                            </w:r>
                            <w:r>
                              <w:rPr/>
                              <w:t>, an deren Gedenktag ein Zweig ins Wasser gestellt wird, der dann bis Weihnachten grünen und blühen wird - Trost aus der winterlich abgestorbenen Natur: Das Leben bricht sich wieder neu Bahn.</w:t>
                            </w:r>
                          </w:p>
                          <w:p>
                            <w:pPr>
                              <w:pStyle w:val="StandardSpalten"/>
                              <w:rPr/>
                            </w:pPr>
                            <w:r>
                              <w:rPr/>
                            </w:r>
                          </w:p>
                          <w:p>
                            <w:pPr>
                              <w:pStyle w:val="StandardSpalten"/>
                              <w:rPr/>
                            </w:pPr>
                            <w:r>
                              <w:rPr/>
                              <w:t xml:space="preserve">Da ist der hl. </w:t>
                            </w:r>
                            <w:r>
                              <w:rPr>
                                <w:b/>
                                <w:bCs/>
                              </w:rPr>
                              <w:t>Nikolaus</w:t>
                            </w:r>
                            <w:r>
                              <w:rPr/>
                              <w:t>, von dem in vielen Legenden erzählt wird, wie er Menschen in unter</w:t>
                            </w:r>
                            <w:r>
                              <w:rPr/>
                              <w:t>-</w:t>
                            </w:r>
                            <w:r>
                              <w:rPr/>
                              <w:t>schiedlichen Notlagen geholfen hat und so Not in Freude gewan</w:t>
                            </w:r>
                            <w:r>
                              <w:rPr/>
                              <w:t>-</w:t>
                            </w:r>
                            <w:r>
                              <w:rPr/>
                              <w:t>delt hat - Trost in einer ego</w:t>
                            </w:r>
                            <w:r>
                              <w:rPr/>
                              <w:t>-</w:t>
                            </w:r>
                            <w:r>
                              <w:rPr/>
                              <w:t>istischen Welt: Kleine Gaben schenken große Freude.</w:t>
                            </w:r>
                          </w:p>
                          <w:p>
                            <w:pPr>
                              <w:pStyle w:val="StandardSpalten"/>
                              <w:rPr/>
                            </w:pPr>
                            <w:r>
                              <w:rPr/>
                            </w:r>
                          </w:p>
                          <w:p>
                            <w:pPr>
                              <w:pStyle w:val="StandardSpalten"/>
                              <w:rPr/>
                            </w:pPr>
                            <w:r>
                              <w:rPr/>
                              <w:t xml:space="preserve">Da ist die hl. </w:t>
                            </w:r>
                            <w:r>
                              <w:rPr>
                                <w:b/>
                                <w:bCs/>
                              </w:rPr>
                              <w:t>Lucia</w:t>
                            </w:r>
                            <w:r>
                              <w:rPr/>
                              <w:t>, die mit ihrem Kerzenkranz auf dem Kopf die Dunkelheit dieser Tage erhellt - Trost in der Finsternis: Licht erhellt immer wieder neu unsere Nacht.</w:t>
                            </w:r>
                          </w:p>
                          <w:p>
                            <w:pPr>
                              <w:pStyle w:val="StandardSpalten"/>
                              <w:rPr/>
                            </w:pPr>
                            <w:r>
                              <w:rPr/>
                            </w:r>
                          </w:p>
                          <w:p>
                            <w:pPr>
                              <w:pStyle w:val="StandardSpalten"/>
                              <w:rPr/>
                            </w:pPr>
                            <w:r>
                              <w:rPr/>
                              <w:t>Sie alle haben in ihrer Zeit den Auftrag Gottes erfüllt, Trost für die Menschen zu sein. Sie können auch für uns inspirierend sein, dieser Berufung heute nachzu</w:t>
                            </w:r>
                            <w:r>
                              <w:rPr/>
                              <w:t>-</w:t>
                            </w:r>
                            <w:r>
                              <w:rPr/>
                              <w:t>kommen: Trost für die Menschen zu sein.</w:t>
                            </w:r>
                          </w:p>
                          <w:p>
                            <w:pPr>
                              <w:pStyle w:val="StandardSpalten"/>
                              <w:rPr/>
                            </w:pPr>
                            <w:r>
                              <w:rPr/>
                            </w:r>
                          </w:p>
                          <w:p>
                            <w:pPr>
                              <w:pStyle w:val="StandardSpalten"/>
                              <w:rPr>
                                <w:b/>
                                <w:b/>
                                <w:bCs/>
                              </w:rPr>
                            </w:pPr>
                            <w:r>
                              <w:rPr>
                                <w:b/>
                                <w:bCs/>
                              </w:rPr>
                              <w:t>Bitten um das Kommen Jesu</w:t>
                            </w:r>
                          </w:p>
                          <w:p>
                            <w:pPr>
                              <w:pStyle w:val="StandardSpalten"/>
                              <w:rPr/>
                            </w:pPr>
                            <w:r>
                              <w:rPr/>
                              <w:t>Jesus Christus ist Gottes Trost für die ganze Welt und für alle Menschen. Ihn bitten wir:</w:t>
                            </w:r>
                          </w:p>
                          <w:p>
                            <w:pPr>
                              <w:pStyle w:val="StandardSpalten"/>
                              <w:rPr/>
                            </w:pPr>
                            <w:r>
                              <w:rPr/>
                              <w:t>Komm, du Trost der ganzen Welt und tröste alle, die in Angst und Sorgen leben.</w:t>
                            </w:r>
                          </w:p>
                          <w:p>
                            <w:pPr>
                              <w:pStyle w:val="StandardSpalten"/>
                              <w:rPr/>
                            </w:pPr>
                            <w:r>
                              <w:rPr/>
                            </w:r>
                          </w:p>
                          <w:p>
                            <w:pPr>
                              <w:pStyle w:val="StandardSpalten"/>
                              <w:rPr/>
                            </w:pPr>
                            <w:r>
                              <w:rPr/>
                              <w:t>Komm, du Trost der ganzen Welt und tröste alle, die einsam und allein sind.</w:t>
                            </w:r>
                          </w:p>
                          <w:p>
                            <w:pPr>
                              <w:pStyle w:val="StandardSpalten"/>
                              <w:rPr/>
                            </w:pPr>
                            <w:r>
                              <w:rPr/>
                            </w:r>
                          </w:p>
                          <w:p>
                            <w:pPr>
                              <w:pStyle w:val="StandardSpalten"/>
                              <w:rPr/>
                            </w:pPr>
                            <w:r>
                              <w:rPr/>
                              <w:t>Komm du Trost der ganzen Welt und tröste alle, die krank und betrübt sind.</w:t>
                            </w:r>
                          </w:p>
                          <w:p>
                            <w:pPr>
                              <w:pStyle w:val="StandardSpalten"/>
                              <w:rPr/>
                            </w:pPr>
                            <w:r>
                              <w:rPr/>
                            </w:r>
                          </w:p>
                          <w:p>
                            <w:pPr>
                              <w:pStyle w:val="StandardSpalten"/>
                              <w:rPr/>
                            </w:pPr>
                            <w:r>
                              <w:rPr/>
                              <w:t>Komm, du Trost der ganzen Welt und tröste alle, die verzweifelt und mutlos sind.</w:t>
                            </w:r>
                          </w:p>
                          <w:p>
                            <w:pPr>
                              <w:pStyle w:val="StandardSpalten"/>
                              <w:rPr/>
                            </w:pPr>
                            <w:r>
                              <w:rPr/>
                              <w:t>Komm, du Trost der ganzen Welt und tröste alle, die mit dieser Welt nicht mehr zu recht kommen.</w:t>
                            </w:r>
                          </w:p>
                          <w:p>
                            <w:pPr>
                              <w:pStyle w:val="StandardSpalten"/>
                              <w:rPr/>
                            </w:pPr>
                            <w:r>
                              <w:rPr/>
                            </w:r>
                          </w:p>
                          <w:p>
                            <w:pPr>
                              <w:pStyle w:val="StandardSpalten"/>
                              <w:rPr/>
                            </w:pPr>
                            <w:r>
                              <w:rPr/>
                              <w:t>Komm, du Trost der ganzen Welt und tröste mich, wo ich deinen Trost nötig habe.</w:t>
                            </w:r>
                          </w:p>
                          <w:p>
                            <w:pPr>
                              <w:pStyle w:val="StandardSpalten"/>
                              <w:rPr/>
                            </w:pPr>
                            <w:r>
                              <w:rPr/>
                            </w:r>
                          </w:p>
                          <w:p>
                            <w:pPr>
                              <w:pStyle w:val="StandardSpalten"/>
                              <w:rPr/>
                            </w:pPr>
                            <w:r>
                              <w:rPr/>
                              <w:t>Komm, du Trost der ganzen Welt und Tröste durch mich alle, denen ich Trost werden kann.</w:t>
                            </w:r>
                          </w:p>
                          <w:p>
                            <w:pPr>
                              <w:pStyle w:val="StandardSpalten"/>
                              <w:rPr/>
                            </w:pPr>
                            <w:r>
                              <w:rPr/>
                            </w:r>
                          </w:p>
                          <w:p>
                            <w:pPr>
                              <w:pStyle w:val="StandardSpalten"/>
                              <w:rPr>
                                <w:b/>
                                <w:b/>
                                <w:bCs/>
                              </w:rPr>
                            </w:pPr>
                            <w:r>
                              <w:rPr>
                                <w:b/>
                                <w:bCs/>
                              </w:rPr>
                              <w:t>Gebet des Herrn und Segen</w:t>
                            </w:r>
                          </w:p>
                          <w:p>
                            <w:pPr>
                              <w:pStyle w:val="StandardSpalten"/>
                              <w:rPr/>
                            </w:pPr>
                            <w:r>
                              <w:rPr/>
                              <w:t>Vater unser im Himmel, geheiligt werde dein Name, dein Reich komme, dein Wille geschehe wie im Himmel, so auf Erden. Unser tägliches Brot gib uns heute und vergib uns unsere Schuld, wie auch wir vergeben unseren Schuldigern und führe uns nicht in Versuchung, sondern erlöse uns von dem Bösen. Denn dein ist das Reich und die Kraft und die Herrlichkeit in Ewigkeit. Amen.</w:t>
                            </w:r>
                          </w:p>
                          <w:p>
                            <w:pPr>
                              <w:pStyle w:val="StandardSpalten"/>
                              <w:rPr/>
                            </w:pPr>
                            <w:r>
                              <w:rPr/>
                            </w:r>
                          </w:p>
                          <w:p>
                            <w:pPr>
                              <w:pStyle w:val="StandardSpalten"/>
                              <w:rPr/>
                            </w:pPr>
                            <w:r>
                              <w:rPr/>
                              <w:t>Gott schenke seinen Trost und Segen in diesen Tagen des Advent. Er stärke Hoffnung und Erwartung. Er öffne Herz und Hand selbst zum Trost zu werden.</w:t>
                            </w:r>
                          </w:p>
                          <w:p>
                            <w:pPr>
                              <w:pStyle w:val="StandardSpalten"/>
                              <w:rPr/>
                            </w:pPr>
                            <w:r>
                              <w:rPr/>
                            </w:r>
                          </w:p>
                          <w:p>
                            <w:pPr>
                              <w:pStyle w:val="StandardSpalten"/>
                              <w:rPr/>
                            </w:pPr>
                            <w:r>
                              <w:rPr/>
                              <w:t>Im Namen des Vaters und des Sohnes und des Heiligen Geistes. Amen.</w:t>
                            </w:r>
                          </w:p>
                          <w:p>
                            <w:pPr>
                              <w:pStyle w:val="StandardSpalten"/>
                              <w:rPr/>
                            </w:pPr>
                            <w:r>
                              <w:rPr/>
                            </w:r>
                          </w:p>
                          <w:p>
                            <w:pPr>
                              <w:pStyle w:val="StandardSpalten"/>
                              <w:spacing w:lineRule="auto" w:line="360"/>
                              <w:rPr>
                                <w:b/>
                                <w:b/>
                                <w:bCs/>
                              </w:rPr>
                            </w:pPr>
                            <w:r>
                              <w:rPr>
                                <w:b/>
                                <w:bCs/>
                              </w:rPr>
                              <w:t>Lied</w:t>
                            </w:r>
                          </w:p>
                          <w:p>
                            <w:pPr>
                              <w:pStyle w:val="StandardSpalten"/>
                              <w:rPr/>
                            </w:pPr>
                            <w:r>
                              <w:rPr/>
                              <w:t>O Wohl dem Land, o Wohl der Stadt, / so diesen König bei sich hat. / Wohl allen Herzen insgemein, / da dieser König ziehet ein. / Er ist die rechte Freudensonn, / bringt mit sich lauter Freud und Wonn. / Gelobet sei mein Gott, / mein Tröster früh und spat.</w:t>
                            </w:r>
                          </w:p>
                          <w:p>
                            <w:pPr>
                              <w:pStyle w:val="StandardSpalten"/>
                              <w:jc w:val="right"/>
                              <w:rPr>
                                <w:sz w:val="18"/>
                                <w:szCs w:val="18"/>
                              </w:rPr>
                            </w:pPr>
                            <w:r>
                              <w:rPr>
                                <w:sz w:val="18"/>
                                <w:szCs w:val="18"/>
                              </w:rPr>
                              <w:t>Georg Weiße 1623/1642 - GL 218,3</w:t>
                            </w:r>
                          </w:p>
                          <w:p>
                            <w:pPr>
                              <w:pStyle w:val="StandardSpalten"/>
                              <w:rPr>
                                <w:i/>
                                <w:i/>
                                <w:iCs/>
                              </w:rPr>
                            </w:pPr>
                            <w:r>
                              <w:rPr>
                                <w:i/>
                                <w:iCs/>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p>
                      <w:pPr>
                        <w:pStyle w:val="StandardSpalten"/>
                        <w:rPr/>
                      </w:pPr>
                      <w:r>
                        <w:rPr/>
                        <w:drawing>
                          <wp:inline distT="0" distB="0" distL="0" distR="0">
                            <wp:extent cx="2438400" cy="1796415"/>
                            <wp:effectExtent l="0" t="0" r="0" b="0"/>
                            <wp:docPr id="34"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1" descr=""/>
                                    <pic:cNvPicPr>
                                      <a:picLocks noChangeAspect="1" noChangeArrowheads="1"/>
                                    </pic:cNvPicPr>
                                  </pic:nvPicPr>
                                  <pic:blipFill>
                                    <a:blip r:embed="rId20"/>
                                    <a:srcRect l="0" t="16929" r="0" b="7529"/>
                                    <a:stretch>
                                      <a:fillRect/>
                                    </a:stretch>
                                  </pic:blipFill>
                                  <pic:spPr bwMode="auto">
                                    <a:xfrm>
                                      <a:off x="0" y="0"/>
                                      <a:ext cx="2438400" cy="1796415"/>
                                    </a:xfrm>
                                    <a:prstGeom prst="rect">
                                      <a:avLst/>
                                    </a:prstGeom>
                                  </pic:spPr>
                                </pic:pic>
                              </a:graphicData>
                            </a:graphic>
                          </wp:inline>
                        </w:drawing>
                      </w:r>
                    </w:p>
                    <w:p>
                      <w:pPr>
                        <w:pStyle w:val="Normal"/>
                        <w:keepLines/>
                        <w:widowControl w:val="false"/>
                        <w:suppressAutoHyphens w:val="false"/>
                        <w:bidi w:val="0"/>
                        <w:spacing w:lineRule="auto" w:line="240" w:before="0" w:after="0"/>
                        <w:contextualSpacing/>
                        <w:jc w:val="left"/>
                        <w:rPr>
                          <w:sz w:val="20"/>
                          <w:szCs w:val="20"/>
                        </w:rPr>
                      </w:pPr>
                      <w:r>
                        <w:rPr>
                          <w:rFonts w:ascii="Tahoma" w:hAnsi="Tahoma"/>
                          <w:sz w:val="20"/>
                          <w:szCs w:val="20"/>
                        </w:rPr>
                        <w:t>K</w:t>
                      </w:r>
                      <w:r>
                        <w:rPr>
                          <w:rFonts w:ascii="Tahoma" w:hAnsi="Tahoma"/>
                          <w:sz w:val="20"/>
                          <w:szCs w:val="20"/>
                        </w:rPr>
                        <w:t xml:space="preserve">omm, Trost der Welt, </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ab/>
                        <w:t>Du stille Nacht!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Wie steigst du von den Bergen sacht,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die Lüfte alle schlafen,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ein Schiffer nur noch wandermüd</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singt übers Meer sein Abendlied</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zu Gottes Lob im Hafen.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Die Jahre wie die Wolken gehen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und lassen mich hier einsam stehn,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die Welt hat mich vergessen,</w:t>
                        <w:br/>
                        <w:t>da tratst Du wunderbar zu mir,</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wenn ich beim Waldesrauschen hier</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gedankenvoll gesessen.</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O Trost der Welt, Du stille Nacht!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Der Tag hat mich so müd gemacht,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das weite Meer schon dunkelt,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lass ausruhn mich von Lust und Not,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bis dass das ew'ge Morgenrot</w:t>
                      </w:r>
                    </w:p>
                    <w:p>
                      <w:pPr>
                        <w:pStyle w:val="Normal"/>
                        <w:widowControl w:val="false"/>
                        <w:suppressAutoHyphens w:val="false"/>
                        <w:bidi w:val="0"/>
                        <w:spacing w:lineRule="auto" w:line="240" w:before="0" w:after="0"/>
                        <w:contextualSpacing/>
                        <w:jc w:val="left"/>
                        <w:rPr>
                          <w:rFonts w:ascii="Tahoma" w:hAnsi="Tahoma"/>
                          <w:sz w:val="20"/>
                          <w:szCs w:val="20"/>
                        </w:rPr>
                      </w:pPr>
                      <w:r>
                        <w:rPr>
                          <w:rFonts w:ascii="Tahoma" w:hAnsi="Tahoma"/>
                          <w:sz w:val="20"/>
                          <w:szCs w:val="20"/>
                        </w:rPr>
                        <w:t>Den stillen Wald durchfunkelt.</w:t>
                      </w:r>
                    </w:p>
                    <w:p>
                      <w:pPr>
                        <w:pStyle w:val="Normal"/>
                        <w:widowControl w:val="false"/>
                        <w:suppressAutoHyphens w:val="false"/>
                        <w:bidi w:val="0"/>
                        <w:spacing w:lineRule="auto" w:line="240" w:before="0" w:after="0"/>
                        <w:contextualSpacing/>
                        <w:jc w:val="left"/>
                        <w:rPr>
                          <w:rFonts w:ascii="Tahoma" w:hAnsi="Tahoma"/>
                          <w:sz w:val="10"/>
                          <w:szCs w:val="11"/>
                        </w:rPr>
                      </w:pPr>
                      <w:r>
                        <w:rPr>
                          <w:rFonts w:ascii="Tahoma" w:hAnsi="Tahoma"/>
                          <w:sz w:val="10"/>
                          <w:szCs w:val="11"/>
                        </w:rPr>
                      </w:r>
                    </w:p>
                    <w:p>
                      <w:pPr>
                        <w:pStyle w:val="Normal"/>
                        <w:widowControl w:val="false"/>
                        <w:suppressAutoHyphens w:val="false"/>
                        <w:bidi w:val="0"/>
                        <w:spacing w:lineRule="auto" w:line="240" w:before="0" w:after="0"/>
                        <w:contextualSpacing/>
                        <w:jc w:val="right"/>
                        <w:rPr>
                          <w:rFonts w:ascii="Tahoma" w:hAnsi="Tahoma"/>
                          <w:sz w:val="18"/>
                          <w:szCs w:val="18"/>
                        </w:rPr>
                      </w:pPr>
                      <w:r>
                        <w:rPr>
                          <w:rFonts w:ascii="Tahoma" w:hAnsi="Tahoma"/>
                          <w:sz w:val="18"/>
                          <w:szCs w:val="18"/>
                        </w:rPr>
                        <w:t>Joseph von Eichendorff 1788-1857</w:t>
                      </w:r>
                    </w:p>
                    <w:p>
                      <w:pPr>
                        <w:pStyle w:val="StandardSpalten"/>
                        <w:rPr/>
                      </w:pPr>
                      <w:r>
                        <w:rPr/>
                      </w:r>
                    </w:p>
                    <w:p>
                      <w:pPr>
                        <w:pStyle w:val="StandardSpalten"/>
                        <w:rPr/>
                      </w:pPr>
                      <w:r>
                        <w:rPr/>
                      </w:r>
                    </w:p>
                    <w:p>
                      <w:pPr>
                        <w:pStyle w:val="StandardSpalten"/>
                        <w:rPr/>
                      </w:pPr>
                      <w:r>
                        <w:rPr/>
                      </w:r>
                    </w:p>
                    <w:p>
                      <w:pPr>
                        <w:pStyle w:val="StandardSpalten"/>
                        <w:rPr/>
                      </w:pPr>
                      <w:r>
                        <w:rPr/>
                      </w:r>
                    </w:p>
                    <w:p>
                      <w:pPr>
                        <w:pStyle w:val="StandardSpalten"/>
                        <w:rPr/>
                      </w:pPr>
                      <w:r>
                        <w:rPr/>
                      </w:r>
                    </w:p>
                    <w:p>
                      <w:pPr>
                        <w:pStyle w:val="StandardSpalten"/>
                        <w:rPr>
                          <w:i/>
                          <w:i/>
                          <w:iCs/>
                        </w:rPr>
                      </w:pPr>
                      <w:r>
                        <w:rPr>
                          <w:i/>
                          <w:iCs/>
                        </w:rPr>
                        <w:t>Die erste Kerze am Adventskranz brennt bereits zu Beginn. Gerne können Sie einen Barbarazweig mit aufstellen.</w:t>
                      </w:r>
                    </w:p>
                    <w:p>
                      <w:pPr>
                        <w:pStyle w:val="StandardSpalten"/>
                        <w:rPr>
                          <w:i/>
                          <w:i/>
                          <w:iCs/>
                        </w:rPr>
                      </w:pPr>
                      <w:r>
                        <w:rPr>
                          <w:i/>
                          <w:iCs/>
                        </w:rPr>
                      </w:r>
                    </w:p>
                    <w:p>
                      <w:pPr>
                        <w:pStyle w:val="StandardSpalten"/>
                        <w:rPr/>
                      </w:pPr>
                      <w:r>
                        <w:rPr/>
                        <w:t>Im Namen des Vaters und des Sohnes und des Heiligen Geistes. Amen.</w:t>
                      </w:r>
                    </w:p>
                    <w:p>
                      <w:pPr>
                        <w:pStyle w:val="StandardSpalten"/>
                        <w:rPr/>
                      </w:pPr>
                      <w:r>
                        <w:rPr/>
                      </w:r>
                    </w:p>
                    <w:p>
                      <w:pPr>
                        <w:pStyle w:val="StandardSpalten"/>
                        <w:spacing w:lineRule="auto" w:line="360"/>
                        <w:rPr>
                          <w:b/>
                          <w:b/>
                          <w:bCs/>
                        </w:rPr>
                      </w:pPr>
                      <w:r>
                        <w:rPr>
                          <w:b/>
                          <w:bCs/>
                        </w:rPr>
                        <w:t>Entzünden der zweiten Kerze</w:t>
                      </w:r>
                    </w:p>
                    <w:p>
                      <w:pPr>
                        <w:pStyle w:val="StandardSpalten"/>
                        <w:rPr/>
                      </w:pPr>
                      <w:r>
                        <w:rPr/>
                        <w:t>Wir gehen in die zweite Woche des Advents und damit weitere Schritte auf das Weihnachtsfest zu. Das Licht der zweiten Kerze macht die Welt wieder etwas heller und spendet Trost und Hoffnung in dieser Zeit. Möge Gott unsere Herzen erhellen mit seinem Licht und seinem Trost.</w:t>
                      </w:r>
                    </w:p>
                    <w:p>
                      <w:pPr>
                        <w:pStyle w:val="StandardSpalten"/>
                        <w:rPr/>
                      </w:pPr>
                      <w:r>
                        <w:rPr/>
                      </w:r>
                    </w:p>
                    <w:p>
                      <w:pPr>
                        <w:pStyle w:val="StandardSpalten"/>
                        <w:rPr/>
                      </w:pPr>
                      <w:r>
                        <w:rPr/>
                        <w:t>Von der ersten brennenden Kerze des Adventskranzes wird das Licht genommen und die zweite Kerze entzündet.</w:t>
                      </w:r>
                    </w:p>
                    <w:p>
                      <w:pPr>
                        <w:pStyle w:val="StandardSpalten"/>
                        <w:rPr/>
                      </w:pPr>
                      <w:r>
                        <w:rPr/>
                      </w:r>
                    </w:p>
                    <w:p>
                      <w:pPr>
                        <w:pStyle w:val="StandardSpalten"/>
                        <w:spacing w:lineRule="auto" w:line="360"/>
                        <w:rPr>
                          <w:b/>
                          <w:b/>
                          <w:bCs/>
                        </w:rPr>
                      </w:pPr>
                      <w:r>
                        <w:rPr>
                          <w:b/>
                          <w:bCs/>
                        </w:rPr>
                        <w:t>Lied</w:t>
                      </w:r>
                    </w:p>
                    <w:p>
                      <w:pPr>
                        <w:pStyle w:val="StandardSpalten"/>
                        <w:rPr/>
                      </w:pPr>
                      <w:r>
                        <w:rPr/>
                        <w:t>Wir sagen euch an, den lieben Advent. / Sehet die zweite Kerze brennt. / So nehmet euch eins um das andere an, / wie auch der Herr an uns getan. / Freut euch ihr Christen. / Freuet euch sehr. / Schon ist nahe der Herr.</w:t>
                      </w:r>
                    </w:p>
                    <w:p>
                      <w:pPr>
                        <w:pStyle w:val="StandardSpalten"/>
                        <w:jc w:val="right"/>
                        <w:rPr>
                          <w:sz w:val="18"/>
                          <w:szCs w:val="18"/>
                        </w:rPr>
                      </w:pPr>
                      <w:r>
                        <w:rPr>
                          <w:sz w:val="18"/>
                          <w:szCs w:val="18"/>
                        </w:rPr>
                        <w:t>Maria Ferschel 1954 - GL 223,2</w:t>
                      </w:r>
                    </w:p>
                    <w:p>
                      <w:pPr>
                        <w:pStyle w:val="StandardSpalten"/>
                        <w:rPr/>
                      </w:pPr>
                      <w:r>
                        <w:rPr/>
                      </w:r>
                    </w:p>
                    <w:p>
                      <w:pPr>
                        <w:pStyle w:val="StandardSpalten"/>
                        <w:spacing w:lineRule="auto" w:line="360"/>
                        <w:rPr>
                          <w:b/>
                          <w:b/>
                          <w:bCs/>
                        </w:rPr>
                      </w:pPr>
                      <w:r>
                        <w:rPr>
                          <w:b/>
                          <w:bCs/>
                        </w:rPr>
                        <w:t xml:space="preserve">Gebet </w:t>
                      </w:r>
                    </w:p>
                    <w:p>
                      <w:pPr>
                        <w:pStyle w:val="StandardSpalten"/>
                        <w:rPr/>
                      </w:pPr>
                      <w:r>
                        <w:rPr/>
                        <w:t>Allmächtiger und barmherziger Gott, deine Weisheit allein zeigt uns den rechten Weg. Lass nicht zu, dass irdische Aufgaben und Sorgen uns hindern, deinem Sohn entgegen zu gehen. Führe uns durch dein Wort und deine Gnade zur Gemeinschaft mit ihm, der in der Einheit des Heiligen Geistes mit dir lebt und herrscht in alle Ewigkeit. Amen.</w:t>
                      </w:r>
                    </w:p>
                    <w:p>
                      <w:pPr>
                        <w:pStyle w:val="StandardSpalten"/>
                        <w:rPr/>
                      </w:pPr>
                      <w:r>
                        <w:rPr/>
                      </w:r>
                    </w:p>
                    <w:p>
                      <w:pPr>
                        <w:pStyle w:val="StandardSpalten"/>
                        <w:spacing w:lineRule="auto" w:line="360"/>
                        <w:rPr>
                          <w:b/>
                          <w:b/>
                          <w:bCs/>
                        </w:rPr>
                      </w:pPr>
                      <w:r>
                        <w:rPr>
                          <w:b/>
                          <w:bCs/>
                        </w:rPr>
                        <w:t>Lesung</w:t>
                      </w:r>
                    </w:p>
                    <w:p>
                      <w:pPr>
                        <w:pStyle w:val="StandardSpalten"/>
                        <w:rPr/>
                      </w:pPr>
                      <w:r>
                        <w:rPr/>
                        <w:t xml:space="preserve">Tröstet, tröstet mein Volk, spricht euer Gott.  Redet Jerusalem zu Herzen und ruft ihr zu, dass sie vollendet hat ihren Frondienst, dass gesühnt ist ihre Schuld, dass sie empfangen hat aus der Hand des HERRN Doppeltes für all ihre Sünden! Eine Stimme ruft: In der Wüste bahnt den Weg des HERRN, ebnet in der Steppe eine Straße für unseren Gott! Jedes Tal soll sich heben, jeder Berg und Hügel sich senken. Was krumm ist, soll gerade werden, und was hüglig ist, werde eben. Dann offenbart sich die Herrlichkeit des HERRN, alles Fleisch wird sie sehen. Ja, der Mund des HERRN hat gesprochen. Steig auf einen hohen Berg, Zion, du Botin der Freude! Erheb deine Stimme mit Macht, Jerusalem, du Botin der Freude! Erheb deine Stimme, fürchte dich nicht! Sag den Städten in Juda: Siehe, da ist euer Gott. Siehe, GOTT, der Herr, kommt mit Macht!    </w:t>
                      </w:r>
                      <w:r>
                        <w:rPr>
                          <w:sz w:val="18"/>
                          <w:szCs w:val="18"/>
                        </w:rPr>
                        <w:t>Jes 40,1-5.9-10a</w:t>
                      </w:r>
                    </w:p>
                    <w:p>
                      <w:pPr>
                        <w:pStyle w:val="StandardSpalten"/>
                        <w:rPr/>
                      </w:pPr>
                      <w:r>
                        <w:rPr/>
                      </w:r>
                    </w:p>
                    <w:p>
                      <w:pPr>
                        <w:pStyle w:val="StandardSpalten"/>
                        <w:rPr/>
                      </w:pPr>
                      <w:r>
                        <w:rPr/>
                      </w:r>
                    </w:p>
                    <w:p>
                      <w:pPr>
                        <w:pStyle w:val="StandardSpalten"/>
                        <w:spacing w:lineRule="auto" w:line="360"/>
                        <w:rPr>
                          <w:b/>
                          <w:b/>
                          <w:bCs/>
                        </w:rPr>
                      </w:pPr>
                      <w:r>
                        <w:rPr>
                          <w:b/>
                          <w:bCs/>
                        </w:rPr>
                        <w:t>Lied</w:t>
                      </w:r>
                    </w:p>
                    <w:p>
                      <w:pPr>
                        <w:pStyle w:val="StandardSpalten"/>
                        <w:rPr/>
                      </w:pPr>
                      <w:r>
                        <w:rPr/>
                        <w:t>1. Kündet allen in der Not: / Fasset Mut und habt Vertrauen. / Bald wird kommen unser Gott; / herrlich werdet ihr ihn schauen. / Allen Menschen wird zuteil Gottes Heil.</w:t>
                      </w:r>
                    </w:p>
                    <w:p>
                      <w:pPr>
                        <w:pStyle w:val="StandardSpalten"/>
                        <w:rPr>
                          <w:sz w:val="12"/>
                          <w:szCs w:val="13"/>
                        </w:rPr>
                      </w:pPr>
                      <w:r>
                        <w:rPr>
                          <w:sz w:val="12"/>
                          <w:szCs w:val="13"/>
                        </w:rPr>
                      </w:r>
                    </w:p>
                    <w:p>
                      <w:pPr>
                        <w:pStyle w:val="StandardSpalten"/>
                        <w:rPr/>
                      </w:pPr>
                      <w:r>
                        <w:rPr/>
                        <w:t>2. Gott naht sich mit neuer Huld, / dass wir uns zu ihm bekehren; er will lösen unsre Schuld, / ewig soll der Friede währen. / Allen Menschen wird zuteil Gottes Heil.</w:t>
                      </w:r>
                    </w:p>
                    <w:p>
                      <w:pPr>
                        <w:pStyle w:val="StandardSpalten"/>
                        <w:rPr/>
                      </w:pPr>
                      <w:r>
                        <w:rPr/>
                      </w:r>
                    </w:p>
                    <w:p>
                      <w:pPr>
                        <w:pStyle w:val="StandardSpalten"/>
                        <w:rPr/>
                      </w:pPr>
                      <w:r>
                        <w:rPr/>
                        <w:t>3. Gott wird wenden Not und Leid. / Er wird die Getreuen trösten, / und zum Mahl der Seligkeit / ziehen die vom Herrn Erlösten. / Allen Menschen wird zuteil Gottes Heil</w:t>
                        <w:tab/>
                        <w:tab/>
                        <w:t xml:space="preserve">        </w:t>
                      </w:r>
                    </w:p>
                    <w:p>
                      <w:pPr>
                        <w:pStyle w:val="StandardSpalten"/>
                        <w:jc w:val="right"/>
                        <w:rPr>
                          <w:sz w:val="18"/>
                          <w:szCs w:val="18"/>
                        </w:rPr>
                      </w:pPr>
                      <w:r>
                        <w:rPr>
                          <w:sz w:val="18"/>
                          <w:szCs w:val="18"/>
                        </w:rPr>
                        <w:t>Friedrich Dörr 1971 - GL 221,1+2+5</w:t>
                      </w:r>
                    </w:p>
                    <w:p>
                      <w:pPr>
                        <w:pStyle w:val="StandardSpalten"/>
                        <w:rPr/>
                      </w:pPr>
                      <w:r>
                        <w:rPr/>
                      </w:r>
                    </w:p>
                    <w:p>
                      <w:pPr>
                        <w:pStyle w:val="StandardSpalten"/>
                        <w:spacing w:lineRule="auto" w:line="360"/>
                        <w:rPr>
                          <w:b/>
                          <w:b/>
                          <w:bCs/>
                        </w:rPr>
                      </w:pPr>
                      <w:r>
                        <w:rPr>
                          <w:b/>
                          <w:bCs/>
                        </w:rPr>
                        <w:t>Evangelium</w:t>
                      </w:r>
                    </w:p>
                    <w:p>
                      <w:pPr>
                        <w:pStyle w:val="StandardSpalten"/>
                        <w:rPr/>
                      </w:pPr>
                      <w:r>
                        <w:rPr/>
                        <w:t xml:space="preserve">Anfang des Evangeliums von Jesus Christus, Gottes Sohn. Wie geschrieben steht beim Propheten Jesaja - Siehe, ich sende meinen Boten vor dir her, der deinen Weg bahnen wird. Stimme eines Rufers in der Wüste: Bereitet den Weg des Herrn! Macht gerade seine Straßen! - , so trat Johannes der Täufer in der Wüste auf und verkündete eine Taufe der Umkehr zur Vergebung der Sünden. Ganz Judäa und alle Einwohner Jerusalems zogen zu ihm hinaus; sie bekannten ihre Sünden und ließen sich im Jordan von ihm taufen. Johannes trug ein Gewand aus Kamelhaaren und einen ledernen Gürtel um seine Hüften und er lebte von Heuschrecken und wildem Honig. Er verkündete: Nach mir kommt einer, der ist stärker als ich; ich bin es nicht wert, mich zu bücken und ihm die Riemen der Sandalen zu lösen. Ich habe euch mit Wasser getauft, er aber wird euch mit dem Heiligen Geist taufen.         </w:t>
                      </w:r>
                      <w:r>
                        <w:rPr>
                          <w:sz w:val="18"/>
                          <w:szCs w:val="18"/>
                        </w:rPr>
                        <w:t>Mk 1,1-8</w:t>
                      </w:r>
                    </w:p>
                    <w:p>
                      <w:pPr>
                        <w:pStyle w:val="StandardSpalten"/>
                        <w:rPr/>
                      </w:pPr>
                      <w:r>
                        <w:rPr/>
                      </w:r>
                    </w:p>
                    <w:p>
                      <w:pPr>
                        <w:pStyle w:val="StandardSpalten"/>
                        <w:spacing w:lineRule="auto" w:line="360"/>
                        <w:rPr>
                          <w:b/>
                          <w:b/>
                          <w:bCs/>
                        </w:rPr>
                      </w:pPr>
                      <w:r>
                        <w:rPr>
                          <w:b/>
                          <w:bCs/>
                        </w:rPr>
                        <w:t>Gestalten des Trostes</w:t>
                      </w:r>
                    </w:p>
                    <w:p>
                      <w:pPr>
                        <w:pStyle w:val="StandardSpalten"/>
                        <w:rPr/>
                      </w:pPr>
                      <w:r>
                        <w:rPr/>
                        <w:t xml:space="preserve">Die adventlichen Gestalten, die das Brauchtum in diesen Tagen prägen sind Gestalten des Trostes. </w:t>
                      </w:r>
                    </w:p>
                    <w:p>
                      <w:pPr>
                        <w:pStyle w:val="StandardSpalten"/>
                        <w:rPr/>
                      </w:pPr>
                      <w:r>
                        <w:rPr/>
                      </w:r>
                    </w:p>
                    <w:p>
                      <w:pPr>
                        <w:pStyle w:val="StandardSpalten"/>
                        <w:rPr/>
                      </w:pPr>
                      <w:r>
                        <w:rPr/>
                        <w:t xml:space="preserve">Da ist der hl. </w:t>
                      </w:r>
                      <w:r>
                        <w:rPr>
                          <w:b/>
                          <w:bCs/>
                        </w:rPr>
                        <w:t xml:space="preserve">Johannes der Täufer </w:t>
                      </w:r>
                      <w:r>
                        <w:rPr/>
                        <w:t>heute im Evangelium, der die Zusage des göttlichen Trostes, den schon der Prophet Jesaja verkündet hat, in seiner Zeit wieder zum Klingen bringt - Trost für eine Welt, in der alles seinen gewohnten Gang geht: Wir haben noch etwas zu erwarten.</w:t>
                      </w:r>
                    </w:p>
                    <w:p>
                      <w:pPr>
                        <w:pStyle w:val="StandardSpalten"/>
                        <w:rPr/>
                      </w:pPr>
                      <w:r>
                        <w:rPr/>
                      </w:r>
                    </w:p>
                    <w:p>
                      <w:pPr>
                        <w:pStyle w:val="StandardSpalten"/>
                        <w:rPr/>
                      </w:pPr>
                      <w:r>
                        <w:rPr/>
                        <w:t xml:space="preserve">Da ist die hl. </w:t>
                      </w:r>
                      <w:r>
                        <w:rPr>
                          <w:b/>
                          <w:bCs/>
                        </w:rPr>
                        <w:t>Barbara</w:t>
                      </w:r>
                      <w:r>
                        <w:rPr/>
                        <w:t>, an deren Gedenktag ein Zweig ins Wasser gestellt wird, der dann bis Weihnachten grünen und blühen wird - Trost aus der winterlich abgestorbenen Natur: Das Leben bricht sich wieder neu Bahn.</w:t>
                      </w:r>
                    </w:p>
                    <w:p>
                      <w:pPr>
                        <w:pStyle w:val="StandardSpalten"/>
                        <w:rPr/>
                      </w:pPr>
                      <w:r>
                        <w:rPr/>
                      </w:r>
                    </w:p>
                    <w:p>
                      <w:pPr>
                        <w:pStyle w:val="StandardSpalten"/>
                        <w:rPr/>
                      </w:pPr>
                      <w:r>
                        <w:rPr/>
                        <w:t xml:space="preserve">Da ist der hl. </w:t>
                      </w:r>
                      <w:r>
                        <w:rPr>
                          <w:b/>
                          <w:bCs/>
                        </w:rPr>
                        <w:t>Nikolaus</w:t>
                      </w:r>
                      <w:r>
                        <w:rPr/>
                        <w:t>, von dem in vielen Legenden erzählt wird, wie er Menschen in unter</w:t>
                      </w:r>
                      <w:r>
                        <w:rPr/>
                        <w:t>-</w:t>
                      </w:r>
                      <w:r>
                        <w:rPr/>
                        <w:t>schiedlichen Notlagen geholfen hat und so Not in Freude gewan</w:t>
                      </w:r>
                      <w:r>
                        <w:rPr/>
                        <w:t>-</w:t>
                      </w:r>
                      <w:r>
                        <w:rPr/>
                        <w:t>delt hat - Trost in einer ego</w:t>
                      </w:r>
                      <w:r>
                        <w:rPr/>
                        <w:t>-</w:t>
                      </w:r>
                      <w:r>
                        <w:rPr/>
                        <w:t>istischen Welt: Kleine Gaben schenken große Freude.</w:t>
                      </w:r>
                    </w:p>
                    <w:p>
                      <w:pPr>
                        <w:pStyle w:val="StandardSpalten"/>
                        <w:rPr/>
                      </w:pPr>
                      <w:r>
                        <w:rPr/>
                      </w:r>
                    </w:p>
                    <w:p>
                      <w:pPr>
                        <w:pStyle w:val="StandardSpalten"/>
                        <w:rPr/>
                      </w:pPr>
                      <w:r>
                        <w:rPr/>
                        <w:t xml:space="preserve">Da ist die hl. </w:t>
                      </w:r>
                      <w:r>
                        <w:rPr>
                          <w:b/>
                          <w:bCs/>
                        </w:rPr>
                        <w:t>Lucia</w:t>
                      </w:r>
                      <w:r>
                        <w:rPr/>
                        <w:t>, die mit ihrem Kerzenkranz auf dem Kopf die Dunkelheit dieser Tage erhellt - Trost in der Finsternis: Licht erhellt immer wieder neu unsere Nacht.</w:t>
                      </w:r>
                    </w:p>
                    <w:p>
                      <w:pPr>
                        <w:pStyle w:val="StandardSpalten"/>
                        <w:rPr/>
                      </w:pPr>
                      <w:r>
                        <w:rPr/>
                      </w:r>
                    </w:p>
                    <w:p>
                      <w:pPr>
                        <w:pStyle w:val="StandardSpalten"/>
                        <w:rPr/>
                      </w:pPr>
                      <w:r>
                        <w:rPr/>
                        <w:t>Sie alle haben in ihrer Zeit den Auftrag Gottes erfüllt, Trost für die Menschen zu sein. Sie können auch für uns inspirierend sein, dieser Berufung heute nachzu</w:t>
                      </w:r>
                      <w:r>
                        <w:rPr/>
                        <w:t>-</w:t>
                      </w:r>
                      <w:r>
                        <w:rPr/>
                        <w:t>kommen: Trost für die Menschen zu sein.</w:t>
                      </w:r>
                    </w:p>
                    <w:p>
                      <w:pPr>
                        <w:pStyle w:val="StandardSpalten"/>
                        <w:rPr/>
                      </w:pPr>
                      <w:r>
                        <w:rPr/>
                      </w:r>
                    </w:p>
                    <w:p>
                      <w:pPr>
                        <w:pStyle w:val="StandardSpalten"/>
                        <w:rPr>
                          <w:b/>
                          <w:b/>
                          <w:bCs/>
                        </w:rPr>
                      </w:pPr>
                      <w:r>
                        <w:rPr>
                          <w:b/>
                          <w:bCs/>
                        </w:rPr>
                        <w:t>Bitten um das Kommen Jesu</w:t>
                      </w:r>
                    </w:p>
                    <w:p>
                      <w:pPr>
                        <w:pStyle w:val="StandardSpalten"/>
                        <w:rPr/>
                      </w:pPr>
                      <w:r>
                        <w:rPr/>
                        <w:t>Jesus Christus ist Gottes Trost für die ganze Welt und für alle Menschen. Ihn bitten wir:</w:t>
                      </w:r>
                    </w:p>
                    <w:p>
                      <w:pPr>
                        <w:pStyle w:val="StandardSpalten"/>
                        <w:rPr/>
                      </w:pPr>
                      <w:r>
                        <w:rPr/>
                        <w:t>Komm, du Trost der ganzen Welt und tröste alle, die in Angst und Sorgen leben.</w:t>
                      </w:r>
                    </w:p>
                    <w:p>
                      <w:pPr>
                        <w:pStyle w:val="StandardSpalten"/>
                        <w:rPr/>
                      </w:pPr>
                      <w:r>
                        <w:rPr/>
                      </w:r>
                    </w:p>
                    <w:p>
                      <w:pPr>
                        <w:pStyle w:val="StandardSpalten"/>
                        <w:rPr/>
                      </w:pPr>
                      <w:r>
                        <w:rPr/>
                        <w:t>Komm, du Trost der ganzen Welt und tröste alle, die einsam und allein sind.</w:t>
                      </w:r>
                    </w:p>
                    <w:p>
                      <w:pPr>
                        <w:pStyle w:val="StandardSpalten"/>
                        <w:rPr/>
                      </w:pPr>
                      <w:r>
                        <w:rPr/>
                      </w:r>
                    </w:p>
                    <w:p>
                      <w:pPr>
                        <w:pStyle w:val="StandardSpalten"/>
                        <w:rPr/>
                      </w:pPr>
                      <w:r>
                        <w:rPr/>
                        <w:t>Komm du Trost der ganzen Welt und tröste alle, die krank und betrübt sind.</w:t>
                      </w:r>
                    </w:p>
                    <w:p>
                      <w:pPr>
                        <w:pStyle w:val="StandardSpalten"/>
                        <w:rPr/>
                      </w:pPr>
                      <w:r>
                        <w:rPr/>
                      </w:r>
                    </w:p>
                    <w:p>
                      <w:pPr>
                        <w:pStyle w:val="StandardSpalten"/>
                        <w:rPr/>
                      </w:pPr>
                      <w:r>
                        <w:rPr/>
                        <w:t>Komm, du Trost der ganzen Welt und tröste alle, die verzweifelt und mutlos sind.</w:t>
                      </w:r>
                    </w:p>
                    <w:p>
                      <w:pPr>
                        <w:pStyle w:val="StandardSpalten"/>
                        <w:rPr/>
                      </w:pPr>
                      <w:r>
                        <w:rPr/>
                        <w:t>Komm, du Trost der ganzen Welt und tröste alle, die mit dieser Welt nicht mehr zu recht kommen.</w:t>
                      </w:r>
                    </w:p>
                    <w:p>
                      <w:pPr>
                        <w:pStyle w:val="StandardSpalten"/>
                        <w:rPr/>
                      </w:pPr>
                      <w:r>
                        <w:rPr/>
                      </w:r>
                    </w:p>
                    <w:p>
                      <w:pPr>
                        <w:pStyle w:val="StandardSpalten"/>
                        <w:rPr/>
                      </w:pPr>
                      <w:r>
                        <w:rPr/>
                        <w:t>Komm, du Trost der ganzen Welt und tröste mich, wo ich deinen Trost nötig habe.</w:t>
                      </w:r>
                    </w:p>
                    <w:p>
                      <w:pPr>
                        <w:pStyle w:val="StandardSpalten"/>
                        <w:rPr/>
                      </w:pPr>
                      <w:r>
                        <w:rPr/>
                      </w:r>
                    </w:p>
                    <w:p>
                      <w:pPr>
                        <w:pStyle w:val="StandardSpalten"/>
                        <w:rPr/>
                      </w:pPr>
                      <w:r>
                        <w:rPr/>
                        <w:t>Komm, du Trost der ganzen Welt und Tröste durch mich alle, denen ich Trost werden kann.</w:t>
                      </w:r>
                    </w:p>
                    <w:p>
                      <w:pPr>
                        <w:pStyle w:val="StandardSpalten"/>
                        <w:rPr/>
                      </w:pPr>
                      <w:r>
                        <w:rPr/>
                      </w:r>
                    </w:p>
                    <w:p>
                      <w:pPr>
                        <w:pStyle w:val="StandardSpalten"/>
                        <w:rPr>
                          <w:b/>
                          <w:b/>
                          <w:bCs/>
                        </w:rPr>
                      </w:pPr>
                      <w:r>
                        <w:rPr>
                          <w:b/>
                          <w:bCs/>
                        </w:rPr>
                        <w:t>Gebet des Herrn und Segen</w:t>
                      </w:r>
                    </w:p>
                    <w:p>
                      <w:pPr>
                        <w:pStyle w:val="StandardSpalten"/>
                        <w:rPr/>
                      </w:pPr>
                      <w:r>
                        <w:rPr/>
                        <w:t>Vater unser im Himmel, geheiligt werde dein Name, dein Reich komme, dein Wille geschehe wie im Himmel, so auf Erden. Unser tägliches Brot gib uns heute und vergib uns unsere Schuld, wie auch wir vergeben unseren Schuldigern und führe uns nicht in Versuchung, sondern erlöse uns von dem Bösen. Denn dein ist das Reich und die Kraft und die Herrlichkeit in Ewigkeit. Amen.</w:t>
                      </w:r>
                    </w:p>
                    <w:p>
                      <w:pPr>
                        <w:pStyle w:val="StandardSpalten"/>
                        <w:rPr/>
                      </w:pPr>
                      <w:r>
                        <w:rPr/>
                      </w:r>
                    </w:p>
                    <w:p>
                      <w:pPr>
                        <w:pStyle w:val="StandardSpalten"/>
                        <w:rPr/>
                      </w:pPr>
                      <w:r>
                        <w:rPr/>
                        <w:t>Gott schenke seinen Trost und Segen in diesen Tagen des Advent. Er stärke Hoffnung und Erwartung. Er öffne Herz und Hand selbst zum Trost zu werden.</w:t>
                      </w:r>
                    </w:p>
                    <w:p>
                      <w:pPr>
                        <w:pStyle w:val="StandardSpalten"/>
                        <w:rPr/>
                      </w:pPr>
                      <w:r>
                        <w:rPr/>
                      </w:r>
                    </w:p>
                    <w:p>
                      <w:pPr>
                        <w:pStyle w:val="StandardSpalten"/>
                        <w:rPr/>
                      </w:pPr>
                      <w:r>
                        <w:rPr/>
                        <w:t>Im Namen des Vaters und des Sohnes und des Heiligen Geistes. Amen.</w:t>
                      </w:r>
                    </w:p>
                    <w:p>
                      <w:pPr>
                        <w:pStyle w:val="StandardSpalten"/>
                        <w:rPr/>
                      </w:pPr>
                      <w:r>
                        <w:rPr/>
                      </w:r>
                    </w:p>
                    <w:p>
                      <w:pPr>
                        <w:pStyle w:val="StandardSpalten"/>
                        <w:spacing w:lineRule="auto" w:line="360"/>
                        <w:rPr>
                          <w:b/>
                          <w:b/>
                          <w:bCs/>
                        </w:rPr>
                      </w:pPr>
                      <w:r>
                        <w:rPr>
                          <w:b/>
                          <w:bCs/>
                        </w:rPr>
                        <w:t>Lied</w:t>
                      </w:r>
                    </w:p>
                    <w:p>
                      <w:pPr>
                        <w:pStyle w:val="StandardSpalten"/>
                        <w:rPr/>
                      </w:pPr>
                      <w:r>
                        <w:rPr/>
                        <w:t>O Wohl dem Land, o Wohl der Stadt, / so diesen König bei sich hat. / Wohl allen Herzen insgemein, / da dieser König ziehet ein. / Er ist die rechte Freudensonn, / bringt mit sich lauter Freud und Wonn. / Gelobet sei mein Gott, / mein Tröster früh und spat.</w:t>
                      </w:r>
                    </w:p>
                    <w:p>
                      <w:pPr>
                        <w:pStyle w:val="StandardSpalten"/>
                        <w:jc w:val="right"/>
                        <w:rPr>
                          <w:sz w:val="18"/>
                          <w:szCs w:val="18"/>
                        </w:rPr>
                      </w:pPr>
                      <w:r>
                        <w:rPr>
                          <w:sz w:val="18"/>
                          <w:szCs w:val="18"/>
                        </w:rPr>
                        <w:t>Georg Weiße 1623/1642 - GL 218,3</w:t>
                      </w:r>
                    </w:p>
                    <w:p>
                      <w:pPr>
                        <w:pStyle w:val="StandardSpalten"/>
                        <w:rPr>
                          <w:i/>
                          <w:i/>
                          <w:iCs/>
                        </w:rPr>
                      </w:pPr>
                      <w:r>
                        <w:rPr>
                          <w:i/>
                          <w:iCs/>
                        </w:rPr>
                      </w:r>
                    </w:p>
                  </w:txbxContent>
                </v:textbox>
                <w10:wrap type="square"/>
              </v:rect>
            </w:pict>
          </mc:Fallback>
        </mc:AlternateContent>
      </w:r>
    </w:p>
    <w:p>
      <w:pPr>
        <w:sectPr>
          <w:headerReference w:type="even" r:id="rId21"/>
          <w:headerReference w:type="default" r:id="rId22"/>
          <w:footerReference w:type="even" r:id="rId23"/>
          <w:footerReference w:type="default" r:id="rId24"/>
          <w:type w:val="evenPage"/>
          <w:pgSz w:w="8391" w:h="11906"/>
          <w:pgMar w:left="567" w:right="567" w:header="340" w:top="853" w:footer="340" w:bottom="884" w:gutter="0"/>
          <w:pgNumType w:fmt="decimal"/>
          <w:formProt w:val="false"/>
          <w:textDirection w:val="lrTb"/>
        </w:sectPr>
        <w:pStyle w:val="Normal"/>
        <w:rPr/>
      </w:pPr>
      <w:r>
        <w:rPr/>
      </w:r>
    </w:p>
    <w:p>
      <w:pPr>
        <w:sectPr>
          <w:headerReference w:type="even" r:id="rId25"/>
          <w:headerReference w:type="default" r:id="rId26"/>
          <w:footerReference w:type="even" r:id="rId27"/>
          <w:footerReference w:type="default" r:id="rId28"/>
          <w:type w:val="oddPage"/>
          <w:pgSz w:w="8391" w:h="11906"/>
          <w:pgMar w:left="567" w:right="567" w:header="340" w:top="853" w:footer="340" w:bottom="884" w:gutter="0"/>
          <w:pgNumType w:fmt="decimal"/>
          <w:formProt w:val="false"/>
          <w:textDirection w:val="lrTb"/>
        </w:sectPr>
        <w:pStyle w:val="Normal"/>
        <w:rPr/>
      </w:pPr>
      <w:r>
        <w:rPr/>
      </w:r>
    </w:p>
    <w:p>
      <w:pPr>
        <w:sectPr>
          <w:headerReference w:type="even" r:id="rId29"/>
          <w:headerReference w:type="default" r:id="rId30"/>
          <w:footerReference w:type="even" r:id="rId31"/>
          <w:footerReference w:type="default" r:id="rId32"/>
          <w:type w:val="evenPage"/>
          <w:pgSz w:w="8391" w:h="11906"/>
          <w:pgMar w:left="567" w:right="567" w:header="340" w:top="853" w:footer="340" w:bottom="884" w:gutter="0"/>
          <w:pgNumType w:fmt="decimal"/>
          <w:formProt w:val="false"/>
          <w:textDirection w:val="lrTb"/>
        </w:sectPr>
        <w:pStyle w:val="Normal"/>
        <w:rPr/>
      </w:pPr>
      <w:r>
        <w:rPr/>
      </w:r>
    </w:p>
    <w:p>
      <w:pPr>
        <w:sectPr>
          <w:headerReference w:type="even" r:id="rId33"/>
          <w:headerReference w:type="default" r:id="rId34"/>
          <w:footerReference w:type="even" r:id="rId35"/>
          <w:footerReference w:type="default" r:id="rId36"/>
          <w:type w:val="oddPage"/>
          <w:pgSz w:w="8391" w:h="11906"/>
          <w:pgMar w:left="567" w:right="567" w:header="340" w:top="853" w:footer="340" w:bottom="884" w:gutter="0"/>
          <w:pgNumType w:fmt="decimal"/>
          <w:formProt w:val="false"/>
          <w:textDirection w:val="lrTb"/>
        </w:sectPr>
        <w:pStyle w:val="Normal"/>
        <w:rPr/>
      </w:pPr>
      <w:r>
        <w:rPr/>
      </w:r>
    </w:p>
    <w:p>
      <w:pPr>
        <w:sectPr>
          <w:headerReference w:type="even" r:id="rId37"/>
          <w:headerReference w:type="default" r:id="rId38"/>
          <w:footerReference w:type="even" r:id="rId39"/>
          <w:footerReference w:type="default" r:id="rId40"/>
          <w:type w:val="evenPage"/>
          <w:pgSz w:w="8391" w:h="11906"/>
          <w:pgMar w:left="567" w:right="567" w:header="340" w:top="853" w:footer="340" w:bottom="884" w:gutter="0"/>
          <w:pgNumType w:fmt="decimal"/>
          <w:formProt w:val="false"/>
          <w:textDirection w:val="lrTb"/>
        </w:sectPr>
        <w:pStyle w:val="Normal"/>
        <w:rPr/>
      </w:pPr>
      <w:r>
        <w:rPr/>
      </w:r>
    </w:p>
    <w:p>
      <w:pPr>
        <w:sectPr>
          <w:headerReference w:type="even" r:id="rId41"/>
          <w:headerReference w:type="default" r:id="rId42"/>
          <w:footerReference w:type="even" r:id="rId43"/>
          <w:footerReference w:type="default" r:id="rId44"/>
          <w:type w:val="oddPage"/>
          <w:pgSz w:w="8391" w:h="11906"/>
          <w:pgMar w:left="567" w:right="567" w:header="340" w:top="853" w:footer="340" w:bottom="884" w:gutter="0"/>
          <w:pgNumType w:fmt="decimal"/>
          <w:formProt w:val="false"/>
          <w:textDirection w:val="lrTb"/>
        </w:sectPr>
        <w:pStyle w:val="Normal"/>
        <w:rPr/>
      </w:pPr>
      <w:r>
        <w:rPr/>
      </w:r>
    </w:p>
    <w:p>
      <w:pPr>
        <w:sectPr>
          <w:headerReference w:type="even" r:id="rId45"/>
          <w:headerReference w:type="default" r:id="rId46"/>
          <w:footerReference w:type="even" r:id="rId47"/>
          <w:footerReference w:type="default" r:id="rId48"/>
          <w:type w:val="evenPage"/>
          <w:pgSz w:w="8391" w:h="11906"/>
          <w:pgMar w:left="567" w:right="567" w:header="340" w:top="853" w:footer="340" w:bottom="884" w:gutter="0"/>
          <w:pgNumType w:fmt="decimal"/>
          <w:formProt w:val="false"/>
          <w:textDirection w:val="lrTb"/>
        </w:sectPr>
        <w:pStyle w:val="Normal"/>
        <w:rPr/>
      </w:pPr>
      <w:r>
        <w:rPr/>
      </w:r>
    </w:p>
    <w:p>
      <w:pPr>
        <w:pStyle w:val="Normal"/>
        <w:rPr/>
      </w:pPr>
      <w:r>
        <w:rPr/>
      </w:r>
      <w:r>
        <mc:AlternateContent>
          <mc:Choice Requires="wps">
            <w:drawing>
              <wp:anchor behindDoc="0" distT="0" distB="0" distL="0" distR="0" simplePos="0" locked="0" layoutInCell="1" allowOverlap="1" relativeHeight="26">
                <wp:simplePos x="0" y="0"/>
                <wp:positionH relativeFrom="page">
                  <wp:posOffset>349250</wp:posOffset>
                </wp:positionH>
                <wp:positionV relativeFrom="page">
                  <wp:posOffset>539750</wp:posOffset>
                </wp:positionV>
                <wp:extent cx="4608195" cy="6480175"/>
                <wp:effectExtent l="0" t="0" r="0" b="0"/>
                <wp:wrapSquare wrapText="bothSides"/>
                <wp:docPr id="61" name="Rahmen54"/>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a:noAutofit/>
                      </wps:bodyPr>
                    </wps:wsp>
                  </a:graphicData>
                </a:graphic>
              </wp:anchor>
            </w:drawing>
          </mc:Choice>
          <mc:Fallback>
            <w:pict>
              <v:rect style="position:absolute;rotation:0;width:362.85pt;height:510.25pt;margin-top:42.5pt;mso-position-vertical-relative:page;margin-left:27.5pt;mso-position-horizontal-relative:page">
                <v:textbox>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34">
                <wp:simplePos x="0" y="0"/>
                <wp:positionH relativeFrom="page">
                  <wp:posOffset>360045</wp:posOffset>
                </wp:positionH>
                <wp:positionV relativeFrom="page">
                  <wp:posOffset>114935</wp:posOffset>
                </wp:positionV>
                <wp:extent cx="4608195" cy="332740"/>
                <wp:effectExtent l="0" t="0" r="0" b="0"/>
                <wp:wrapTopAndBottom/>
                <wp:docPr id="62" name="Rahmen12"/>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4.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4. ADVENTSSONNTAG</w:t>
                      </w:r>
                    </w:p>
                  </w:txbxContent>
                </v:textbox>
                <w10:wrap type="topAndBottom"/>
              </v:rect>
            </w:pict>
          </mc:Fallback>
        </mc:AlternateContent>
      </w:r>
      <w:r>
        <mc:AlternateContent>
          <mc:Choice Requires="wps">
            <w:drawing>
              <wp:anchor behindDoc="0" distT="0" distB="0" distL="0" distR="0" simplePos="0" locked="0" layoutInCell="1" allowOverlap="1" relativeHeight="60">
                <wp:simplePos x="0" y="0"/>
                <wp:positionH relativeFrom="page">
                  <wp:posOffset>2811780</wp:posOffset>
                </wp:positionH>
                <wp:positionV relativeFrom="page">
                  <wp:posOffset>539750</wp:posOffset>
                </wp:positionV>
                <wp:extent cx="2145665" cy="6480175"/>
                <wp:effectExtent l="0" t="0" r="0" b="0"/>
                <wp:wrapSquare wrapText="bothSides"/>
                <wp:docPr id="63" name="Rahmen123"/>
                <a:graphic xmlns:a="http://schemas.openxmlformats.org/drawingml/2006/main">
                  <a:graphicData uri="http://schemas.microsoft.com/office/word/2010/wordprocessingShape">
                    <wps:wsp>
                      <wps:cNvSpPr txBox="1"/>
                      <wps:spPr>
                        <a:xfrm>
                          <a:off x="0" y="0"/>
                          <a:ext cx="2145665" cy="6480175"/>
                        </a:xfrm>
                        <a:prstGeom prst="rect"/>
                      </wps:spPr>
                      <wps:linkedTxbx id="5" seq="1"/>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50">
                <wp:simplePos x="0" y="0"/>
                <wp:positionH relativeFrom="page">
                  <wp:posOffset>349250</wp:posOffset>
                </wp:positionH>
                <wp:positionV relativeFrom="page">
                  <wp:posOffset>539750</wp:posOffset>
                </wp:positionV>
                <wp:extent cx="2145665" cy="6480175"/>
                <wp:effectExtent l="0" t="0" r="0" b="0"/>
                <wp:wrapSquare wrapText="bothSides"/>
                <wp:docPr id="64" name="Rahmen122"/>
                <a:graphic xmlns:a="http://schemas.openxmlformats.org/drawingml/2006/main">
                  <a:graphicData uri="http://schemas.microsoft.com/office/word/2010/wordprocessingShape">
                    <wps:wsp>
                      <wps:cNvSpPr txBox="1"/>
                      <wps:spPr>
                        <a:xfrm>
                          <a:off x="0" y="0"/>
                          <a:ext cx="2145665" cy="6480175"/>
                        </a:xfrm>
                        <a:prstGeom prst="rect"/>
                      </wps:spPr>
                      <wps:txbx id="5">
                        <w:txbxContent>
                          <w:p>
                            <w:pPr>
                              <w:pStyle w:val="StandardSpalten"/>
                              <w:rPr>
                                <w:rFonts w:ascii="Arial" w:hAnsi="Arial"/>
                                <w:i/>
                                <w:i/>
                                <w:iCs/>
                                <w:sz w:val="22"/>
                                <w:szCs w:val="22"/>
                              </w:rPr>
                            </w:pPr>
                            <w:r>
                              <w:rPr>
                                <w:i/>
                                <w:iCs/>
                                <w:sz w:val="22"/>
                                <w:szCs w:val="22"/>
                              </w:rPr>
                              <w:t>Die ersten drei Kerzen am Adventskranz brennen bereits zu Beginn. Gerne können Sie die leere (!) Krippe Ihrer Weihnachts-krippe mit aufstellen.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Im Namen des Vaters und des Sohnes und des Heiligen Geistes. Amen.</w:t>
                            </w:r>
                          </w:p>
                          <w:p>
                            <w:pPr>
                              <w:pStyle w:val="StandardSpalten"/>
                              <w:rPr>
                                <w:rFonts w:ascii="Arial" w:hAnsi="Arial"/>
                                <w:sz w:val="18"/>
                                <w:szCs w:val="20"/>
                              </w:rPr>
                            </w:pPr>
                            <w:r>
                              <w:rPr>
                                <w:sz w:val="18"/>
                                <w:szCs w:val="20"/>
                              </w:rPr>
                            </w:r>
                          </w:p>
                          <w:p>
                            <w:pPr>
                              <w:pStyle w:val="StandardSpalten"/>
                              <w:spacing w:lineRule="auto" w:line="360"/>
                              <w:rPr>
                                <w:rFonts w:ascii="Arial" w:hAnsi="Arial"/>
                                <w:b/>
                                <w:b/>
                                <w:bCs/>
                                <w:sz w:val="22"/>
                                <w:szCs w:val="22"/>
                              </w:rPr>
                            </w:pPr>
                            <w:r>
                              <w:rPr>
                                <w:b/>
                                <w:bCs/>
                                <w:sz w:val="22"/>
                                <w:szCs w:val="22"/>
                              </w:rPr>
                              <w:t>Entzünden der vierten Kerze</w:t>
                            </w:r>
                          </w:p>
                          <w:p>
                            <w:pPr>
                              <w:pStyle w:val="StandardSpalten"/>
                              <w:rPr>
                                <w:rFonts w:ascii="Arial" w:hAnsi="Arial"/>
                                <w:sz w:val="22"/>
                                <w:szCs w:val="22"/>
                              </w:rPr>
                            </w:pPr>
                            <w:r>
                              <w:rPr>
                                <w:sz w:val="22"/>
                                <w:szCs w:val="22"/>
                              </w:rPr>
                              <w:t>Nur noch wenige Tage bis Weihnachten liegen vor uns. Der Weg zum Advent nähert sich seinem Ziel: die Krippe. Noch ist die Krippe leer aber sie ist bereit, das neugeborene Kind aufzuneh-men. Ist mein Herz bereit, Jesus Christus aufzunehmen? Ich will mein Herz zur Krippe bereiten.</w:t>
                            </w:r>
                          </w:p>
                          <w:p>
                            <w:pPr>
                              <w:pStyle w:val="StandardSpalten"/>
                              <w:rPr>
                                <w:rFonts w:ascii="Arial" w:hAnsi="Arial"/>
                                <w:sz w:val="12"/>
                                <w:szCs w:val="13"/>
                              </w:rPr>
                            </w:pPr>
                            <w:r>
                              <w:rPr>
                                <w:sz w:val="12"/>
                                <w:szCs w:val="13"/>
                              </w:rPr>
                            </w:r>
                          </w:p>
                          <w:p>
                            <w:pPr>
                              <w:pStyle w:val="StandardSpalten"/>
                              <w:rPr>
                                <w:rFonts w:ascii="Arial" w:hAnsi="Arial"/>
                                <w:i/>
                                <w:i/>
                                <w:iCs/>
                                <w:sz w:val="22"/>
                                <w:szCs w:val="22"/>
                              </w:rPr>
                            </w:pPr>
                            <w:r>
                              <w:rPr>
                                <w:i/>
                                <w:iCs/>
                                <w:sz w:val="22"/>
                                <w:szCs w:val="22"/>
                              </w:rPr>
                              <w:t>Von einer brennenden Kerze des Adventskranzes wird das Licht genommen und die vierte Kerze entzündet.</w:t>
                            </w:r>
                          </w:p>
                          <w:p>
                            <w:pPr>
                              <w:pStyle w:val="StandardSpalten"/>
                              <w:rPr>
                                <w:rFonts w:ascii="Arial" w:hAnsi="Arial"/>
                                <w:sz w:val="12"/>
                                <w:szCs w:val="13"/>
                              </w:rPr>
                            </w:pPr>
                            <w:r>
                              <w:rPr>
                                <w:sz w:val="12"/>
                                <w:szCs w:val="13"/>
                              </w:rPr>
                            </w:r>
                          </w:p>
                          <w:p>
                            <w:pPr>
                              <w:pStyle w:val="StandardSpalten"/>
                              <w:jc w:val="both"/>
                              <w:rPr>
                                <w:rFonts w:ascii="Arial" w:hAnsi="Arial"/>
                                <w:sz w:val="22"/>
                                <w:szCs w:val="22"/>
                              </w:rPr>
                            </w:pPr>
                            <w:r>
                              <w:rPr>
                                <w:sz w:val="22"/>
                                <w:szCs w:val="22"/>
                              </w:rPr>
                              <w:t>Wir sagen euch an, den lieben Advent. / Sehet die vierte Kerze brennt. / Gott selber wird kommen er säumet nicht. / auf, auf, ihr Herzen, und werdet licht. / Freut euch ihr Christen. / Freuet euch sehr. / Schon ist nahe der Herr.</w:t>
                            </w:r>
                          </w:p>
                          <w:p>
                            <w:pPr>
                              <w:pStyle w:val="StandardSpalten"/>
                              <w:jc w:val="right"/>
                              <w:rPr>
                                <w:rFonts w:ascii="Arial" w:hAnsi="Arial"/>
                                <w:i w:val="false"/>
                                <w:i w:val="false"/>
                                <w:iCs w:val="false"/>
                                <w:sz w:val="18"/>
                                <w:szCs w:val="18"/>
                              </w:rPr>
                            </w:pPr>
                            <w:r>
                              <w:rPr>
                                <w:i w:val="false"/>
                                <w:iCs w:val="false"/>
                                <w:sz w:val="18"/>
                                <w:szCs w:val="18"/>
                              </w:rPr>
                              <w:t>Maria Ferschel 1954 - GL 223,4</w:t>
                            </w:r>
                          </w:p>
                          <w:p>
                            <w:pPr>
                              <w:pStyle w:val="StandardSpalten"/>
                              <w:rPr>
                                <w:rFonts w:ascii="Arial" w:hAnsi="Arial"/>
                                <w:sz w:val="22"/>
                                <w:szCs w:val="22"/>
                              </w:rPr>
                            </w:pPr>
                            <w:r>
                              <w:rPr>
                                <w:sz w:val="22"/>
                                <w:szCs w:val="22"/>
                              </w:rPr>
                            </w:r>
                          </w:p>
                          <w:p>
                            <w:pPr>
                              <w:pStyle w:val="StandardSpalten"/>
                              <w:spacing w:lineRule="auto" w:line="360"/>
                              <w:rPr>
                                <w:rFonts w:ascii="Arial" w:hAnsi="Arial"/>
                                <w:b/>
                                <w:b/>
                                <w:bCs/>
                                <w:sz w:val="22"/>
                                <w:szCs w:val="22"/>
                              </w:rPr>
                            </w:pPr>
                            <w:r>
                              <w:rPr>
                                <w:b/>
                                <w:bCs/>
                                <w:sz w:val="22"/>
                                <w:szCs w:val="22"/>
                              </w:rPr>
                              <w:t>Psalmengebet</w:t>
                            </w:r>
                          </w:p>
                          <w:p>
                            <w:pPr>
                              <w:pStyle w:val="StandardSpalten"/>
                              <w:rPr>
                                <w:rFonts w:ascii="Arial" w:hAnsi="Arial"/>
                                <w:sz w:val="22"/>
                                <w:szCs w:val="22"/>
                              </w:rPr>
                            </w:pPr>
                            <w:r>
                              <w:rPr>
                                <w:sz w:val="22"/>
                                <w:szCs w:val="22"/>
                              </w:rPr>
                              <w:t>Mein Herz ist bereit, o Gott, ich will dir singen und spielen.</w:t>
                            </w:r>
                          </w:p>
                          <w:p>
                            <w:pPr>
                              <w:pStyle w:val="StandardSpalten"/>
                              <w:rPr>
                                <w:rFonts w:ascii="Arial" w:hAnsi="Arial"/>
                                <w:sz w:val="12"/>
                                <w:szCs w:val="13"/>
                              </w:rPr>
                            </w:pPr>
                            <w:r>
                              <w:rPr>
                                <w:sz w:val="12"/>
                                <w:szCs w:val="13"/>
                              </w:rPr>
                            </w:r>
                          </w:p>
                          <w:p>
                            <w:pPr>
                              <w:pStyle w:val="StandardSpalten"/>
                              <w:widowControl/>
                              <w:bidi w:val="0"/>
                              <w:ind w:left="283" w:right="0" w:hanging="0"/>
                              <w:jc w:val="both"/>
                              <w:rPr>
                                <w:rFonts w:ascii="Arial" w:hAnsi="Arial"/>
                                <w:sz w:val="22"/>
                                <w:szCs w:val="22"/>
                              </w:rPr>
                            </w:pPr>
                            <w:r>
                              <w:rPr>
                                <w:sz w:val="22"/>
                                <w:szCs w:val="22"/>
                              </w:rPr>
                              <w:t>Lauterer Sinn im Verborgenen gefällt dir, im Geheimen lehrst du mich Weisheit. Erschaffe mir Gott ein reines Herz und gib mir einen neuen beständigen Geist.</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Mein Herz ist bereit, o Gott…</w:t>
                            </w:r>
                          </w:p>
                          <w:p>
                            <w:pPr>
                              <w:pStyle w:val="StandardSpalten"/>
                              <w:rPr>
                                <w:rFonts w:ascii="Arial" w:hAnsi="Arial"/>
                                <w:sz w:val="12"/>
                                <w:szCs w:val="13"/>
                              </w:rPr>
                            </w:pPr>
                            <w:r>
                              <w:rPr>
                                <w:sz w:val="12"/>
                                <w:szCs w:val="13"/>
                              </w:rPr>
                            </w:r>
                          </w:p>
                          <w:p>
                            <w:pPr>
                              <w:pStyle w:val="StandardSpalten"/>
                              <w:widowControl/>
                              <w:bidi w:val="0"/>
                              <w:ind w:left="340" w:right="0" w:hanging="0"/>
                              <w:jc w:val="both"/>
                              <w:rPr>
                                <w:rFonts w:ascii="Arial" w:hAnsi="Arial"/>
                                <w:sz w:val="22"/>
                                <w:szCs w:val="22"/>
                              </w:rPr>
                            </w:pPr>
                            <w:r>
                              <w:rPr>
                                <w:sz w:val="22"/>
                                <w:szCs w:val="22"/>
                              </w:rPr>
                              <w:t>Mein Herz ist bereit, o Gott, mein Herz ist bereit, ich will dir singen und spielen. Wach auf, meine Seele, wacht auf, Harfe und Sai-tenspiel! Ich will das Morgenrot wecken.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Mein Herz ist bereit, o Gott...</w:t>
                            </w:r>
                          </w:p>
                          <w:p>
                            <w:pPr>
                              <w:pStyle w:val="StandardSpalten"/>
                              <w:rPr>
                                <w:rFonts w:ascii="Arial" w:hAnsi="Arial"/>
                                <w:sz w:val="12"/>
                                <w:szCs w:val="13"/>
                              </w:rPr>
                            </w:pPr>
                            <w:r>
                              <w:rPr>
                                <w:sz w:val="12"/>
                                <w:szCs w:val="13"/>
                              </w:rPr>
                            </w:r>
                          </w:p>
                          <w:p>
                            <w:pPr>
                              <w:pStyle w:val="StandardSpalten"/>
                              <w:widowControl/>
                              <w:bidi w:val="0"/>
                              <w:ind w:left="283" w:right="0" w:hanging="0"/>
                              <w:jc w:val="both"/>
                              <w:rPr>
                                <w:rFonts w:ascii="Arial" w:hAnsi="Arial"/>
                                <w:sz w:val="22"/>
                                <w:szCs w:val="22"/>
                              </w:rPr>
                            </w:pPr>
                            <w:r>
                              <w:rPr>
                                <w:sz w:val="22"/>
                                <w:szCs w:val="22"/>
                              </w:rPr>
                              <w:t>Es begegnen einander Huld und Treue; Gerechtigkeit und Friede küssen sich. Treue sprosst aus der Erde hervor, Gerechtigkeit blickt vom Him</w:t>
                            </w:r>
                            <w:r>
                              <w:rPr>
                                <w:sz w:val="22"/>
                                <w:szCs w:val="22"/>
                              </w:rPr>
                              <w:t>-</w:t>
                            </w:r>
                            <w:r>
                              <w:rPr>
                                <w:sz w:val="22"/>
                                <w:szCs w:val="22"/>
                              </w:rPr>
                              <w:t>mel hernieder.</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Mein Herz ist bereit, o Gott...</w:t>
                            </w:r>
                          </w:p>
                          <w:p>
                            <w:pPr>
                              <w:pStyle w:val="StandardSpalten"/>
                              <w:rPr>
                                <w:rFonts w:ascii="Arial" w:hAnsi="Arial"/>
                                <w:sz w:val="12"/>
                                <w:szCs w:val="13"/>
                              </w:rPr>
                            </w:pPr>
                            <w:r>
                              <w:rPr>
                                <w:sz w:val="12"/>
                                <w:szCs w:val="13"/>
                              </w:rPr>
                            </w:r>
                          </w:p>
                          <w:p>
                            <w:pPr>
                              <w:pStyle w:val="StandardSpalten"/>
                              <w:widowControl/>
                              <w:tabs>
                                <w:tab w:val="left" w:pos="225" w:leader="none"/>
                              </w:tabs>
                              <w:bidi w:val="0"/>
                              <w:ind w:left="283" w:right="0" w:hanging="0"/>
                              <w:jc w:val="both"/>
                              <w:rPr>
                                <w:rFonts w:ascii="Arial" w:hAnsi="Arial"/>
                                <w:sz w:val="22"/>
                                <w:szCs w:val="22"/>
                              </w:rPr>
                            </w:pPr>
                            <w:r>
                              <w:rPr>
                                <w:sz w:val="22"/>
                                <w:szCs w:val="22"/>
                              </w:rPr>
                              <w:t>Ehre sei dem Vater und dem Sohn und dem Heiligen Geist. Wie im Anfang so auch jetzt und alle Zeit und in Ewigkeit. Amen.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Mein Herz ist bereit, o Gott...</w:t>
                            </w:r>
                          </w:p>
                          <w:p>
                            <w:pPr>
                              <w:pStyle w:val="StandardSpalten"/>
                              <w:jc w:val="right"/>
                              <w:rPr>
                                <w:rFonts w:ascii="Arial" w:hAnsi="Arial"/>
                                <w:i w:val="false"/>
                                <w:i w:val="false"/>
                                <w:iCs w:val="false"/>
                                <w:sz w:val="18"/>
                                <w:szCs w:val="18"/>
                              </w:rPr>
                            </w:pPr>
                            <w:r>
                              <w:rPr>
                                <w:i w:val="false"/>
                                <w:iCs w:val="false"/>
                                <w:sz w:val="18"/>
                                <w:szCs w:val="18"/>
                              </w:rPr>
                              <w:t>Verse aus Ps 51;Ps 57; Ps 85</w:t>
                            </w:r>
                          </w:p>
                          <w:p>
                            <w:pPr>
                              <w:pStyle w:val="StandardSpalten"/>
                              <w:rPr>
                                <w:rFonts w:ascii="Arial" w:hAnsi="Arial"/>
                                <w:sz w:val="22"/>
                                <w:szCs w:val="22"/>
                              </w:rPr>
                            </w:pPr>
                            <w:r>
                              <w:rPr>
                                <w:sz w:val="22"/>
                                <w:szCs w:val="22"/>
                              </w:rPr>
                            </w:r>
                          </w:p>
                          <w:p>
                            <w:pPr>
                              <w:pStyle w:val="StandardSpalten"/>
                              <w:spacing w:lineRule="auto" w:line="360"/>
                              <w:rPr>
                                <w:rFonts w:ascii="Arial" w:hAnsi="Arial"/>
                                <w:b/>
                                <w:b/>
                                <w:bCs/>
                                <w:sz w:val="22"/>
                                <w:szCs w:val="22"/>
                              </w:rPr>
                            </w:pPr>
                            <w:r>
                              <w:rPr>
                                <w:b/>
                                <w:bCs/>
                                <w:sz w:val="22"/>
                                <w:szCs w:val="22"/>
                              </w:rPr>
                              <w:t>Evangelium</w:t>
                            </w:r>
                          </w:p>
                          <w:p>
                            <w:pPr>
                              <w:pStyle w:val="StandardSpalten"/>
                              <w:rPr>
                                <w:rFonts w:ascii="Arial" w:hAnsi="Arial"/>
                                <w:sz w:val="22"/>
                                <w:szCs w:val="22"/>
                              </w:rPr>
                            </w:pPr>
                            <w:r>
                              <w:rPr>
                                <w:sz w:val="22"/>
                                <w:szCs w:val="22"/>
                              </w:rPr>
                              <w:t>Im sechsten Monat wurde der Engel Gabriel von Gott in eine Stadt in Galiläa namens Nazaret zu einer Jungfrau gesandt. Sie war mit einem Mann namens Josef verlobt, der aus dem Haus David stammte. Der Name der Jungfrau war Maria. Der Engel trat bei ihr ein und sagte: Sei gegrüßt, du Begnadete, der Herr ist mit dir. Sie erschrak über die Anrede und überlegte, was dieser Gruß zu bedeuten habe. Da sagte der Engel zu ihr: Fürchte dich nicht, Maria; denn du hast bei Gott Gnade gefunden. Siehe, du wirst schwanger werden und einen Sohn wirst du gebären; dem sollst du den Namen Jesus geben. Er wird groß sein und Sohn des Höchsten genannt werden. Gott, der Herr, wird ihm den Thron seines Vaters David geben. Er wird über das Haus Jakob in Ewigkeit herrschen und seine Herrschaft wird kein Ende haben. Maria sagte zu dem Engel: Wie soll das geschehen, da ich keinen Mann erkenne? Der Engel antwortete ihr: Heiliger Geist wird über dich kommen und Kraft des Höchsten wird dich überschatten. Deshalb wird auch das Kind heilig und Sohn Gottes genannt werden. Siehe, auch Elisabet, deine Verwandte, hat noch in ihrem Alter einen Sohn empfangen; obwohl sie als unfruchtbar gilt, ist sie schon im sechsten Monat. Denn für Gott ist nichts unmöglich. Da sagte Maria: Siehe, ich bin die Magd des Herrn; mir geschehe, wie du es gesagt hast. Danach verließ sie der Engel.</w:t>
                              <w:tab/>
                              <w:t xml:space="preserve">    </w:t>
                            </w:r>
                            <w:r>
                              <w:rPr>
                                <w:i/>
                                <w:iCs/>
                                <w:sz w:val="18"/>
                                <w:szCs w:val="18"/>
                              </w:rPr>
                              <w:t>Lk 1,26-38</w:t>
                            </w:r>
                          </w:p>
                          <w:p>
                            <w:pPr>
                              <w:pStyle w:val="StandardSpalten"/>
                              <w:rPr>
                                <w:rFonts w:ascii="Arial" w:hAnsi="Arial"/>
                                <w:sz w:val="22"/>
                                <w:szCs w:val="22"/>
                              </w:rPr>
                            </w:pPr>
                            <w:r>
                              <w:rPr>
                                <w:sz w:val="22"/>
                                <w:szCs w:val="22"/>
                              </w:rPr>
                            </w:r>
                          </w:p>
                          <w:p>
                            <w:pPr>
                              <w:pStyle w:val="StandardSpalten"/>
                              <w:spacing w:lineRule="auto" w:line="360"/>
                              <w:rPr>
                                <w:rFonts w:ascii="Arial" w:hAnsi="Arial"/>
                                <w:b/>
                                <w:b/>
                                <w:bCs/>
                                <w:sz w:val="22"/>
                                <w:szCs w:val="22"/>
                              </w:rPr>
                            </w:pPr>
                            <w:r>
                              <w:rPr>
                                <w:b/>
                                <w:bCs/>
                                <w:sz w:val="22"/>
                                <w:szCs w:val="22"/>
                              </w:rPr>
                              <w:t>Die Krippe bereiten</w:t>
                            </w:r>
                          </w:p>
                          <w:p>
                            <w:pPr>
                              <w:pStyle w:val="StandardSpalten"/>
                              <w:rPr>
                                <w:rFonts w:ascii="Arial" w:hAnsi="Arial"/>
                                <w:i/>
                                <w:i/>
                                <w:iCs/>
                                <w:sz w:val="22"/>
                                <w:szCs w:val="22"/>
                              </w:rPr>
                            </w:pPr>
                            <w:r>
                              <w:rPr>
                                <w:i/>
                                <w:iCs/>
                                <w:sz w:val="22"/>
                                <w:szCs w:val="22"/>
                              </w:rPr>
                              <w:t>Nehmen Sie jetzt die leere Krippe</w:t>
                            </w:r>
                          </w:p>
                          <w:p>
                            <w:pPr>
                              <w:pStyle w:val="StandardSpalten"/>
                              <w:rPr>
                                <w:rFonts w:ascii="Arial" w:hAnsi="Arial"/>
                                <w:i/>
                                <w:i/>
                                <w:iCs/>
                                <w:sz w:val="22"/>
                                <w:szCs w:val="22"/>
                              </w:rPr>
                            </w:pPr>
                            <w:r>
                              <w:rPr>
                                <w:i/>
                                <w:iCs/>
                                <w:sz w:val="22"/>
                                <w:szCs w:val="22"/>
                              </w:rPr>
                              <w:t xml:space="preserve">zur Hand oder formen Sie aus ihren Händen eine offene Schale. Die Krippe oder die zur Schale geformten Hände können stehen für ihr Herz, offen und bereit, dass Jesus, der wieder neu Mensch werden will, darin Platz findet. In der Krippe liegt Jesus auf Heu und Stroh. </w:t>
                            </w:r>
                            <w:r>
                              <w:rPr>
                                <w:i/>
                                <w:iCs/>
                                <w:sz w:val="22"/>
                                <w:szCs w:val="22"/>
                              </w:rPr>
                              <w:t>In</w:t>
                            </w:r>
                            <w:r>
                              <w:rPr>
                                <w:i/>
                                <w:iCs/>
                                <w:sz w:val="22"/>
                                <w:szCs w:val="22"/>
                              </w:rPr>
                              <w:t xml:space="preserve"> </w:t>
                            </w:r>
                            <w:r>
                              <w:rPr>
                                <w:i/>
                                <w:iCs/>
                                <w:sz w:val="22"/>
                                <w:szCs w:val="22"/>
                              </w:rPr>
                              <w:t>I</w:t>
                            </w:r>
                            <w:r>
                              <w:rPr>
                                <w:i/>
                                <w:iCs/>
                                <w:sz w:val="22"/>
                                <w:szCs w:val="22"/>
                              </w:rPr>
                              <w:t>hrem Herzen liegt er auf dem, was sie bewegt, was ihr Leben ausmacht, was ihnen Sorgen aber auch Freude bereitet… Was möchten Sie noch in die Krippe ihres Herzens legen, um es für die Ankunft des Herrn zu bereiten?</w:t>
                            </w:r>
                          </w:p>
                          <w:p>
                            <w:pPr>
                              <w:pStyle w:val="StandardSpalten"/>
                              <w:rPr>
                                <w:rFonts w:ascii="Arial" w:hAnsi="Arial"/>
                                <w:i/>
                                <w:i/>
                                <w:iCs/>
                                <w:sz w:val="22"/>
                                <w:szCs w:val="22"/>
                              </w:rPr>
                            </w:pPr>
                            <w:r>
                              <w:rPr>
                                <w:i/>
                                <w:iCs/>
                                <w:sz w:val="22"/>
                                <w:szCs w:val="22"/>
                              </w:rPr>
                            </w:r>
                          </w:p>
                          <w:p>
                            <w:pPr>
                              <w:pStyle w:val="StandardSpalten"/>
                              <w:rPr>
                                <w:rFonts w:ascii="Arial" w:hAnsi="Arial"/>
                                <w:i/>
                                <w:i/>
                                <w:iCs/>
                                <w:sz w:val="22"/>
                                <w:szCs w:val="22"/>
                              </w:rPr>
                            </w:pPr>
                            <w:r>
                              <w:rPr>
                                <w:i/>
                                <w:iCs/>
                                <w:sz w:val="22"/>
                                <w:szCs w:val="22"/>
                              </w:rPr>
                              <w:t>Gönnen Sie sich dafür eine Zeit der Stille.</w:t>
                            </w:r>
                          </w:p>
                          <w:p>
                            <w:pPr>
                              <w:pStyle w:val="StandardSpalten"/>
                              <w:rPr>
                                <w:rFonts w:ascii="Arial" w:hAnsi="Arial"/>
                                <w:sz w:val="22"/>
                                <w:szCs w:val="22"/>
                              </w:rPr>
                            </w:pPr>
                            <w:r>
                              <w:rPr>
                                <w:sz w:val="22"/>
                                <w:szCs w:val="22"/>
                              </w:rPr>
                            </w:r>
                          </w:p>
                          <w:p>
                            <w:pPr>
                              <w:pStyle w:val="StandardSpalten"/>
                              <w:spacing w:lineRule="auto" w:line="360"/>
                              <w:rPr>
                                <w:rFonts w:ascii="Arial" w:hAnsi="Arial"/>
                                <w:b/>
                                <w:b/>
                                <w:bCs/>
                                <w:sz w:val="22"/>
                                <w:szCs w:val="22"/>
                              </w:rPr>
                            </w:pPr>
                            <w:r>
                              <w:rPr>
                                <w:b/>
                                <w:bCs/>
                                <w:sz w:val="22"/>
                                <w:szCs w:val="22"/>
                              </w:rPr>
                              <w:t>Lied</w:t>
                            </w:r>
                          </w:p>
                          <w:p>
                            <w:pPr>
                              <w:pStyle w:val="StandardSpalten"/>
                              <w:rPr>
                                <w:rFonts w:ascii="Arial" w:hAnsi="Arial"/>
                                <w:sz w:val="22"/>
                                <w:szCs w:val="22"/>
                              </w:rPr>
                            </w:pPr>
                            <w:r>
                              <w:rPr>
                                <w:sz w:val="22"/>
                                <w:szCs w:val="22"/>
                              </w:rPr>
                              <w:t>1. Komm, du Heiland aller Welt, / Sohn der Jungfrau, mach dich kund. /Darob staune, was da lebt: / Also will Gott werden Mensch.</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2. Nicht nach eines Menschen Sinn, / sondern durch des Geistes Hauch / kommt das Wort in unser Fleisch / und erblüht aus Mutterschoß.</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3. Wie die Sonne sich erhebt / und den Weg als Held durcheilt, / so erschien er in der Welt, / Wesenhaft ganz Gott und Mensch.</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4. Glanz strahlt von der Krippe auf, / neues Licht entströmt der Nacht. / Nun obsiegt kein Dunkel mehr, / und der Glaube trägt das Licht.</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5. Gott dem Vater Ehr und Preis / und dem Sohne Jesus Christ, / Lob sei Gott, dem Heilgen Geist / Jetzt und ewig. Amen.</w:t>
                            </w:r>
                          </w:p>
                          <w:p>
                            <w:pPr>
                              <w:pStyle w:val="StandardSpalten"/>
                              <w:jc w:val="right"/>
                              <w:rPr>
                                <w:rFonts w:ascii="Arial" w:hAnsi="Arial"/>
                                <w:i/>
                                <w:i/>
                                <w:iCs/>
                                <w:sz w:val="18"/>
                                <w:szCs w:val="18"/>
                              </w:rPr>
                            </w:pPr>
                            <w:r>
                              <w:rPr>
                                <w:i/>
                                <w:iCs/>
                                <w:sz w:val="18"/>
                                <w:szCs w:val="18"/>
                              </w:rPr>
                              <w:t>Ambrosius von Mailand 4. Jhd. - GL 227</w:t>
                            </w:r>
                          </w:p>
                          <w:p>
                            <w:pPr>
                              <w:pStyle w:val="StandardSpalten"/>
                              <w:jc w:val="right"/>
                              <w:rPr>
                                <w:rFonts w:ascii="Arial" w:hAnsi="Arial"/>
                                <w:i/>
                                <w:i/>
                                <w:iCs/>
                                <w:sz w:val="18"/>
                                <w:szCs w:val="18"/>
                              </w:rPr>
                            </w:pPr>
                            <w:r>
                              <w:rPr>
                                <w:i/>
                                <w:iCs/>
                                <w:sz w:val="18"/>
                                <w:szCs w:val="18"/>
                              </w:rPr>
                            </w:r>
                          </w:p>
                          <w:p>
                            <w:pPr>
                              <w:pStyle w:val="StandardSpalten"/>
                              <w:spacing w:lineRule="auto" w:line="360"/>
                              <w:rPr>
                                <w:rFonts w:ascii="Arial" w:hAnsi="Arial"/>
                                <w:b/>
                                <w:b/>
                                <w:bCs/>
                                <w:sz w:val="22"/>
                                <w:szCs w:val="22"/>
                              </w:rPr>
                            </w:pPr>
                            <w:r>
                              <w:rPr>
                                <w:b/>
                                <w:bCs/>
                                <w:sz w:val="22"/>
                                <w:szCs w:val="22"/>
                              </w:rPr>
                              <w:t xml:space="preserve">Engel des Herrn </w:t>
                            </w:r>
                          </w:p>
                          <w:p>
                            <w:pPr>
                              <w:pStyle w:val="StandardSpalten"/>
                              <w:rPr>
                                <w:rFonts w:ascii="Arial" w:hAnsi="Arial"/>
                                <w:sz w:val="22"/>
                                <w:szCs w:val="22"/>
                              </w:rPr>
                            </w:pPr>
                            <w:r>
                              <w:rPr>
                                <w:sz w:val="22"/>
                                <w:szCs w:val="22"/>
                              </w:rPr>
                              <w:t>Der Engel des Herrn bracht Maria die Botschaft und sie empfing vom Heiligen Geist.</w:t>
                            </w:r>
                          </w:p>
                          <w:p>
                            <w:pPr>
                              <w:pStyle w:val="StandardSpalten"/>
                              <w:rPr>
                                <w:rFonts w:ascii="Arial" w:hAnsi="Arial"/>
                                <w:sz w:val="22"/>
                                <w:szCs w:val="22"/>
                              </w:rPr>
                            </w:pPr>
                            <w:r>
                              <w:rPr>
                                <w:sz w:val="22"/>
                                <w:szCs w:val="22"/>
                              </w:rPr>
                              <w:t>Gegrüßet seist du, Maria, voll der Gnade, der Herr ist mit dir, du bist gebenedeit unter den Frauen und gebenedeit ist die Frucht deines Leibes Jesus. Heilige Maria, Mutter Gottes, bitte für uns Sünder, jetzt und in der Stunde unseres Todes. Amen.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Maria sprach: Siehe, ich bin die Magd des Herrn. Mir geschehe nach deinem Wort.</w:t>
                            </w:r>
                          </w:p>
                          <w:p>
                            <w:pPr>
                              <w:pStyle w:val="StandardSpalten"/>
                              <w:rPr>
                                <w:rFonts w:ascii="Arial" w:hAnsi="Arial"/>
                                <w:sz w:val="22"/>
                                <w:szCs w:val="22"/>
                              </w:rPr>
                            </w:pPr>
                            <w:r>
                              <w:rPr>
                                <w:sz w:val="22"/>
                                <w:szCs w:val="22"/>
                              </w:rPr>
                              <w:t>Gegrüßet seist du, Maria…</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Und das Wort ist Fleisch ge</w:t>
                            </w:r>
                            <w:r>
                              <w:rPr>
                                <w:sz w:val="22"/>
                                <w:szCs w:val="22"/>
                              </w:rPr>
                              <w:t>-</w:t>
                            </w:r>
                            <w:r>
                              <w:rPr>
                                <w:sz w:val="22"/>
                                <w:szCs w:val="22"/>
                              </w:rPr>
                              <w:t>worden und hat unter uns ge</w:t>
                            </w:r>
                            <w:r>
                              <w:rPr>
                                <w:sz w:val="22"/>
                                <w:szCs w:val="22"/>
                              </w:rPr>
                              <w:t>-</w:t>
                            </w:r>
                            <w:r>
                              <w:rPr>
                                <w:sz w:val="22"/>
                                <w:szCs w:val="22"/>
                              </w:rPr>
                              <w:t>wohnt.</w:t>
                            </w:r>
                          </w:p>
                          <w:p>
                            <w:pPr>
                              <w:pStyle w:val="StandardSpalten"/>
                              <w:rPr>
                                <w:rFonts w:ascii="Arial" w:hAnsi="Arial"/>
                                <w:sz w:val="22"/>
                                <w:szCs w:val="22"/>
                              </w:rPr>
                            </w:pPr>
                            <w:r>
                              <w:rPr>
                                <w:sz w:val="22"/>
                                <w:szCs w:val="22"/>
                              </w:rPr>
                              <w:t>Gegrüßet seist du, Maria…</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Bitte für uns, heilige Gottesmutter, dass wir würdig werden der Verheißungen Christi.</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Allmächtiger Gott, gieße deine Gnade in unsere Herzen ein. Durch die Botschaft des Engels haben wir die Menschwerdung Christi, deines Sohnes, erkannt. Führe uns durch sein Leiden und Kreuz zur Herrlichkeit der Auferstehung. Darum bitten wir durch ihn, Jesus Christus, deinen Sohn, unseren Herrn und Gott, der in der Einheit des Heiligen Geistes mit dir lebt und herrscht in alle Ewigkeit. Amen.</w:t>
                            </w:r>
                          </w:p>
                          <w:p>
                            <w:pPr>
                              <w:pStyle w:val="StandardSpalten"/>
                              <w:rPr>
                                <w:rFonts w:ascii="Arial" w:hAnsi="Arial"/>
                                <w:sz w:val="16"/>
                                <w:szCs w:val="17"/>
                              </w:rPr>
                            </w:pPr>
                            <w:r>
                              <w:rPr>
                                <w:sz w:val="16"/>
                                <w:szCs w:val="17"/>
                              </w:rPr>
                            </w:r>
                          </w:p>
                          <w:p>
                            <w:pPr>
                              <w:pStyle w:val="StandardSpalten"/>
                              <w:spacing w:lineRule="auto" w:line="360"/>
                              <w:rPr>
                                <w:rFonts w:ascii="Arial" w:hAnsi="Arial"/>
                                <w:b/>
                                <w:b/>
                                <w:bCs/>
                                <w:sz w:val="22"/>
                                <w:szCs w:val="22"/>
                              </w:rPr>
                            </w:pPr>
                            <w:r>
                              <w:rPr>
                                <w:b/>
                                <w:bCs/>
                                <w:sz w:val="22"/>
                                <w:szCs w:val="22"/>
                              </w:rPr>
                              <w:t>Gebet des Herrn und Segen</w:t>
                            </w:r>
                          </w:p>
                          <w:p>
                            <w:pPr>
                              <w:pStyle w:val="StandardSpalten"/>
                              <w:rPr>
                                <w:rFonts w:ascii="Arial" w:hAnsi="Arial"/>
                                <w:sz w:val="22"/>
                                <w:szCs w:val="22"/>
                              </w:rPr>
                            </w:pPr>
                            <w:r>
                              <w:rPr>
                                <w:sz w:val="22"/>
                                <w:szCs w:val="22"/>
                              </w:rPr>
                              <w:t>Vater unser im Himmel, geheiligt werde dein Name, dein Reich komme, dein Wille geschehe wie im Himmel, so auf Erden. Unser tägliches Brot gib uns heute und vergib uns unsere Schuld, wie auch wir vergeben unseren Schuldigern und führe uns nicht in Versuchung, sondern erlöse und von dem Bösen. Denn dein ist das Reich und die Kraft und die Herrlichkeit in Ewigkeit. Amen.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Gott bereite unsere Herzen für die Ankunft  seines Sohnes und schenke uns seinen Segen. Im Namen des Vaters und des Sohnes und des Heiligen Geistes. Amen.</w:t>
                            </w:r>
                          </w:p>
                          <w:p>
                            <w:pPr>
                              <w:pStyle w:val="StandardSpalten"/>
                              <w:rPr>
                                <w:rFonts w:ascii="Arial" w:hAnsi="Arial"/>
                                <w:sz w:val="16"/>
                                <w:szCs w:val="17"/>
                              </w:rPr>
                            </w:pPr>
                            <w:r>
                              <w:rPr>
                                <w:sz w:val="16"/>
                                <w:szCs w:val="17"/>
                              </w:rPr>
                            </w:r>
                          </w:p>
                          <w:p>
                            <w:pPr>
                              <w:pStyle w:val="StandardSpalten"/>
                              <w:spacing w:lineRule="auto" w:line="360"/>
                              <w:rPr>
                                <w:rFonts w:ascii="Arial" w:hAnsi="Arial"/>
                                <w:b/>
                                <w:b/>
                                <w:bCs/>
                                <w:sz w:val="22"/>
                                <w:szCs w:val="22"/>
                              </w:rPr>
                            </w:pPr>
                            <w:r>
                              <w:rPr>
                                <w:b/>
                                <w:bCs/>
                                <w:sz w:val="22"/>
                                <w:szCs w:val="22"/>
                              </w:rPr>
                              <w:t>Lied</w:t>
                            </w:r>
                          </w:p>
                          <w:p>
                            <w:pPr>
                              <w:pStyle w:val="StandardSpalten"/>
                              <w:rPr>
                                <w:rFonts w:ascii="Arial" w:hAnsi="Arial"/>
                                <w:sz w:val="22"/>
                                <w:szCs w:val="22"/>
                              </w:rPr>
                            </w:pPr>
                            <w:r>
                              <w:rPr>
                                <w:sz w:val="22"/>
                                <w:szCs w:val="22"/>
                              </w:rPr>
                              <w:t>Dein Gehorsam ist uns Leben, / Jungfrau demutsvoll und keusch; / als das Jawort du gegeben, / ward das Wort des Vaters Fleisch. / Erde jauchze auf in Wonne, bei dem Strahl der neuen Sonne; / fernhin bis zum Niedergang / werde alles Lobgesang.</w:t>
                            </w:r>
                          </w:p>
                          <w:p>
                            <w:pPr>
                              <w:pStyle w:val="StandardSpalten"/>
                              <w:jc w:val="right"/>
                              <w:rPr>
                                <w:rFonts w:ascii="Arial" w:hAnsi="Arial"/>
                                <w:i/>
                                <w:i/>
                                <w:iCs/>
                                <w:sz w:val="18"/>
                                <w:szCs w:val="18"/>
                              </w:rPr>
                            </w:pPr>
                            <w:r>
                              <w:rPr>
                                <w:i/>
                                <w:iCs/>
                                <w:sz w:val="18"/>
                                <w:szCs w:val="18"/>
                              </w:rPr>
                              <w:t xml:space="preserve">Michael Dennis - GL 746,3 </w:t>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rFonts w:ascii="Arial" w:hAnsi="Arial"/>
                          <w:i/>
                          <w:i/>
                          <w:iCs/>
                          <w:sz w:val="22"/>
                          <w:szCs w:val="22"/>
                        </w:rPr>
                      </w:pPr>
                      <w:r>
                        <w:rPr>
                          <w:i/>
                          <w:iCs/>
                          <w:sz w:val="22"/>
                          <w:szCs w:val="22"/>
                        </w:rPr>
                        <w:t>Die ersten drei Kerzen am Adventskranz brennen bereits zu Beginn. Gerne können Sie die leere (!) Krippe Ihrer Weihnachts-krippe mit aufstellen.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Im Namen des Vaters und des Sohnes und des Heiligen Geistes. Amen.</w:t>
                      </w:r>
                    </w:p>
                    <w:p>
                      <w:pPr>
                        <w:pStyle w:val="StandardSpalten"/>
                        <w:rPr>
                          <w:rFonts w:ascii="Arial" w:hAnsi="Arial"/>
                          <w:sz w:val="18"/>
                          <w:szCs w:val="20"/>
                        </w:rPr>
                      </w:pPr>
                      <w:r>
                        <w:rPr>
                          <w:sz w:val="18"/>
                          <w:szCs w:val="20"/>
                        </w:rPr>
                      </w:r>
                    </w:p>
                    <w:p>
                      <w:pPr>
                        <w:pStyle w:val="StandardSpalten"/>
                        <w:spacing w:lineRule="auto" w:line="360"/>
                        <w:rPr>
                          <w:rFonts w:ascii="Arial" w:hAnsi="Arial"/>
                          <w:b/>
                          <w:b/>
                          <w:bCs/>
                          <w:sz w:val="22"/>
                          <w:szCs w:val="22"/>
                        </w:rPr>
                      </w:pPr>
                      <w:r>
                        <w:rPr>
                          <w:b/>
                          <w:bCs/>
                          <w:sz w:val="22"/>
                          <w:szCs w:val="22"/>
                        </w:rPr>
                        <w:t>Entzünden der vierten Kerze</w:t>
                      </w:r>
                    </w:p>
                    <w:p>
                      <w:pPr>
                        <w:pStyle w:val="StandardSpalten"/>
                        <w:rPr>
                          <w:rFonts w:ascii="Arial" w:hAnsi="Arial"/>
                          <w:sz w:val="22"/>
                          <w:szCs w:val="22"/>
                        </w:rPr>
                      </w:pPr>
                      <w:r>
                        <w:rPr>
                          <w:sz w:val="22"/>
                          <w:szCs w:val="22"/>
                        </w:rPr>
                        <w:t>Nur noch wenige Tage bis Weihnachten liegen vor uns. Der Weg zum Advent nähert sich seinem Ziel: die Krippe. Noch ist die Krippe leer aber sie ist bereit, das neugeborene Kind aufzuneh-men. Ist mein Herz bereit, Jesus Christus aufzunehmen? Ich will mein Herz zur Krippe bereiten.</w:t>
                      </w:r>
                    </w:p>
                    <w:p>
                      <w:pPr>
                        <w:pStyle w:val="StandardSpalten"/>
                        <w:rPr>
                          <w:rFonts w:ascii="Arial" w:hAnsi="Arial"/>
                          <w:sz w:val="12"/>
                          <w:szCs w:val="13"/>
                        </w:rPr>
                      </w:pPr>
                      <w:r>
                        <w:rPr>
                          <w:sz w:val="12"/>
                          <w:szCs w:val="13"/>
                        </w:rPr>
                      </w:r>
                    </w:p>
                    <w:p>
                      <w:pPr>
                        <w:pStyle w:val="StandardSpalten"/>
                        <w:rPr>
                          <w:rFonts w:ascii="Arial" w:hAnsi="Arial"/>
                          <w:i/>
                          <w:i/>
                          <w:iCs/>
                          <w:sz w:val="22"/>
                          <w:szCs w:val="22"/>
                        </w:rPr>
                      </w:pPr>
                      <w:r>
                        <w:rPr>
                          <w:i/>
                          <w:iCs/>
                          <w:sz w:val="22"/>
                          <w:szCs w:val="22"/>
                        </w:rPr>
                        <w:t>Von einer brennenden Kerze des Adventskranzes wird das Licht genommen und die vierte Kerze entzündet.</w:t>
                      </w:r>
                    </w:p>
                    <w:p>
                      <w:pPr>
                        <w:pStyle w:val="StandardSpalten"/>
                        <w:rPr>
                          <w:rFonts w:ascii="Arial" w:hAnsi="Arial"/>
                          <w:sz w:val="12"/>
                          <w:szCs w:val="13"/>
                        </w:rPr>
                      </w:pPr>
                      <w:r>
                        <w:rPr>
                          <w:sz w:val="12"/>
                          <w:szCs w:val="13"/>
                        </w:rPr>
                      </w:r>
                    </w:p>
                    <w:p>
                      <w:pPr>
                        <w:pStyle w:val="StandardSpalten"/>
                        <w:jc w:val="both"/>
                        <w:rPr>
                          <w:rFonts w:ascii="Arial" w:hAnsi="Arial"/>
                          <w:sz w:val="22"/>
                          <w:szCs w:val="22"/>
                        </w:rPr>
                      </w:pPr>
                      <w:r>
                        <w:rPr>
                          <w:sz w:val="22"/>
                          <w:szCs w:val="22"/>
                        </w:rPr>
                        <w:t>Wir sagen euch an, den lieben Advent. / Sehet die vierte Kerze brennt. / Gott selber wird kommen er säumet nicht. / auf, auf, ihr Herzen, und werdet licht. / Freut euch ihr Christen. / Freuet euch sehr. / Schon ist nahe der Herr.</w:t>
                      </w:r>
                    </w:p>
                    <w:p>
                      <w:pPr>
                        <w:pStyle w:val="StandardSpalten"/>
                        <w:jc w:val="right"/>
                        <w:rPr>
                          <w:rFonts w:ascii="Arial" w:hAnsi="Arial"/>
                          <w:i w:val="false"/>
                          <w:i w:val="false"/>
                          <w:iCs w:val="false"/>
                          <w:sz w:val="18"/>
                          <w:szCs w:val="18"/>
                        </w:rPr>
                      </w:pPr>
                      <w:r>
                        <w:rPr>
                          <w:i w:val="false"/>
                          <w:iCs w:val="false"/>
                          <w:sz w:val="18"/>
                          <w:szCs w:val="18"/>
                        </w:rPr>
                        <w:t>Maria Ferschel 1954 - GL 223,4</w:t>
                      </w:r>
                    </w:p>
                    <w:p>
                      <w:pPr>
                        <w:pStyle w:val="StandardSpalten"/>
                        <w:rPr>
                          <w:rFonts w:ascii="Arial" w:hAnsi="Arial"/>
                          <w:sz w:val="22"/>
                          <w:szCs w:val="22"/>
                        </w:rPr>
                      </w:pPr>
                      <w:r>
                        <w:rPr>
                          <w:sz w:val="22"/>
                          <w:szCs w:val="22"/>
                        </w:rPr>
                      </w:r>
                    </w:p>
                    <w:p>
                      <w:pPr>
                        <w:pStyle w:val="StandardSpalten"/>
                        <w:spacing w:lineRule="auto" w:line="360"/>
                        <w:rPr>
                          <w:rFonts w:ascii="Arial" w:hAnsi="Arial"/>
                          <w:b/>
                          <w:b/>
                          <w:bCs/>
                          <w:sz w:val="22"/>
                          <w:szCs w:val="22"/>
                        </w:rPr>
                      </w:pPr>
                      <w:r>
                        <w:rPr>
                          <w:b/>
                          <w:bCs/>
                          <w:sz w:val="22"/>
                          <w:szCs w:val="22"/>
                        </w:rPr>
                        <w:t>Psalmengebet</w:t>
                      </w:r>
                    </w:p>
                    <w:p>
                      <w:pPr>
                        <w:pStyle w:val="StandardSpalten"/>
                        <w:rPr>
                          <w:rFonts w:ascii="Arial" w:hAnsi="Arial"/>
                          <w:sz w:val="22"/>
                          <w:szCs w:val="22"/>
                        </w:rPr>
                      </w:pPr>
                      <w:r>
                        <w:rPr>
                          <w:sz w:val="22"/>
                          <w:szCs w:val="22"/>
                        </w:rPr>
                        <w:t>Mein Herz ist bereit, o Gott, ich will dir singen und spielen.</w:t>
                      </w:r>
                    </w:p>
                    <w:p>
                      <w:pPr>
                        <w:pStyle w:val="StandardSpalten"/>
                        <w:rPr>
                          <w:rFonts w:ascii="Arial" w:hAnsi="Arial"/>
                          <w:sz w:val="12"/>
                          <w:szCs w:val="13"/>
                        </w:rPr>
                      </w:pPr>
                      <w:r>
                        <w:rPr>
                          <w:sz w:val="12"/>
                          <w:szCs w:val="13"/>
                        </w:rPr>
                      </w:r>
                    </w:p>
                    <w:p>
                      <w:pPr>
                        <w:pStyle w:val="StandardSpalten"/>
                        <w:widowControl/>
                        <w:bidi w:val="0"/>
                        <w:ind w:left="283" w:right="0" w:hanging="0"/>
                        <w:jc w:val="both"/>
                        <w:rPr>
                          <w:rFonts w:ascii="Arial" w:hAnsi="Arial"/>
                          <w:sz w:val="22"/>
                          <w:szCs w:val="22"/>
                        </w:rPr>
                      </w:pPr>
                      <w:r>
                        <w:rPr>
                          <w:sz w:val="22"/>
                          <w:szCs w:val="22"/>
                        </w:rPr>
                        <w:t>Lauterer Sinn im Verborgenen gefällt dir, im Geheimen lehrst du mich Weisheit. Erschaffe mir Gott ein reines Herz und gib mir einen neuen beständigen Geist.</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Mein Herz ist bereit, o Gott…</w:t>
                      </w:r>
                    </w:p>
                    <w:p>
                      <w:pPr>
                        <w:pStyle w:val="StandardSpalten"/>
                        <w:rPr>
                          <w:rFonts w:ascii="Arial" w:hAnsi="Arial"/>
                          <w:sz w:val="12"/>
                          <w:szCs w:val="13"/>
                        </w:rPr>
                      </w:pPr>
                      <w:r>
                        <w:rPr>
                          <w:sz w:val="12"/>
                          <w:szCs w:val="13"/>
                        </w:rPr>
                      </w:r>
                    </w:p>
                    <w:p>
                      <w:pPr>
                        <w:pStyle w:val="StandardSpalten"/>
                        <w:widowControl/>
                        <w:bidi w:val="0"/>
                        <w:ind w:left="340" w:right="0" w:hanging="0"/>
                        <w:jc w:val="both"/>
                        <w:rPr>
                          <w:rFonts w:ascii="Arial" w:hAnsi="Arial"/>
                          <w:sz w:val="22"/>
                          <w:szCs w:val="22"/>
                        </w:rPr>
                      </w:pPr>
                      <w:r>
                        <w:rPr>
                          <w:sz w:val="22"/>
                          <w:szCs w:val="22"/>
                        </w:rPr>
                        <w:t>Mein Herz ist bereit, o Gott, mein Herz ist bereit, ich will dir singen und spielen. Wach auf, meine Seele, wacht auf, Harfe und Sai-tenspiel! Ich will das Morgenrot wecken.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Mein Herz ist bereit, o Gott...</w:t>
                      </w:r>
                    </w:p>
                    <w:p>
                      <w:pPr>
                        <w:pStyle w:val="StandardSpalten"/>
                        <w:rPr>
                          <w:rFonts w:ascii="Arial" w:hAnsi="Arial"/>
                          <w:sz w:val="12"/>
                          <w:szCs w:val="13"/>
                        </w:rPr>
                      </w:pPr>
                      <w:r>
                        <w:rPr>
                          <w:sz w:val="12"/>
                          <w:szCs w:val="13"/>
                        </w:rPr>
                      </w:r>
                    </w:p>
                    <w:p>
                      <w:pPr>
                        <w:pStyle w:val="StandardSpalten"/>
                        <w:widowControl/>
                        <w:bidi w:val="0"/>
                        <w:ind w:left="283" w:right="0" w:hanging="0"/>
                        <w:jc w:val="both"/>
                        <w:rPr>
                          <w:rFonts w:ascii="Arial" w:hAnsi="Arial"/>
                          <w:sz w:val="22"/>
                          <w:szCs w:val="22"/>
                        </w:rPr>
                      </w:pPr>
                      <w:r>
                        <w:rPr>
                          <w:sz w:val="22"/>
                          <w:szCs w:val="22"/>
                        </w:rPr>
                        <w:t>Es begegnen einander Huld und Treue; Gerechtigkeit und Friede küssen sich. Treue sprosst aus der Erde hervor, Gerechtigkeit blickt vom Him</w:t>
                      </w:r>
                      <w:r>
                        <w:rPr>
                          <w:sz w:val="22"/>
                          <w:szCs w:val="22"/>
                        </w:rPr>
                        <w:t>-</w:t>
                      </w:r>
                      <w:r>
                        <w:rPr>
                          <w:sz w:val="22"/>
                          <w:szCs w:val="22"/>
                        </w:rPr>
                        <w:t>mel hernieder.</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Mein Herz ist bereit, o Gott...</w:t>
                      </w:r>
                    </w:p>
                    <w:p>
                      <w:pPr>
                        <w:pStyle w:val="StandardSpalten"/>
                        <w:rPr>
                          <w:rFonts w:ascii="Arial" w:hAnsi="Arial"/>
                          <w:sz w:val="12"/>
                          <w:szCs w:val="13"/>
                        </w:rPr>
                      </w:pPr>
                      <w:r>
                        <w:rPr>
                          <w:sz w:val="12"/>
                          <w:szCs w:val="13"/>
                        </w:rPr>
                      </w:r>
                    </w:p>
                    <w:p>
                      <w:pPr>
                        <w:pStyle w:val="StandardSpalten"/>
                        <w:widowControl/>
                        <w:tabs>
                          <w:tab w:val="left" w:pos="225" w:leader="none"/>
                        </w:tabs>
                        <w:bidi w:val="0"/>
                        <w:ind w:left="283" w:right="0" w:hanging="0"/>
                        <w:jc w:val="both"/>
                        <w:rPr>
                          <w:rFonts w:ascii="Arial" w:hAnsi="Arial"/>
                          <w:sz w:val="22"/>
                          <w:szCs w:val="22"/>
                        </w:rPr>
                      </w:pPr>
                      <w:r>
                        <w:rPr>
                          <w:sz w:val="22"/>
                          <w:szCs w:val="22"/>
                        </w:rPr>
                        <w:t>Ehre sei dem Vater und dem Sohn und dem Heiligen Geist. Wie im Anfang so auch jetzt und alle Zeit und in Ewigkeit. Amen.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Mein Herz ist bereit, o Gott...</w:t>
                      </w:r>
                    </w:p>
                    <w:p>
                      <w:pPr>
                        <w:pStyle w:val="StandardSpalten"/>
                        <w:jc w:val="right"/>
                        <w:rPr>
                          <w:rFonts w:ascii="Arial" w:hAnsi="Arial"/>
                          <w:i w:val="false"/>
                          <w:i w:val="false"/>
                          <w:iCs w:val="false"/>
                          <w:sz w:val="18"/>
                          <w:szCs w:val="18"/>
                        </w:rPr>
                      </w:pPr>
                      <w:r>
                        <w:rPr>
                          <w:i w:val="false"/>
                          <w:iCs w:val="false"/>
                          <w:sz w:val="18"/>
                          <w:szCs w:val="18"/>
                        </w:rPr>
                        <w:t>Verse aus Ps 51;Ps 57; Ps 85</w:t>
                      </w:r>
                    </w:p>
                    <w:p>
                      <w:pPr>
                        <w:pStyle w:val="StandardSpalten"/>
                        <w:rPr>
                          <w:rFonts w:ascii="Arial" w:hAnsi="Arial"/>
                          <w:sz w:val="22"/>
                          <w:szCs w:val="22"/>
                        </w:rPr>
                      </w:pPr>
                      <w:r>
                        <w:rPr>
                          <w:sz w:val="22"/>
                          <w:szCs w:val="22"/>
                        </w:rPr>
                      </w:r>
                    </w:p>
                    <w:p>
                      <w:pPr>
                        <w:pStyle w:val="StandardSpalten"/>
                        <w:spacing w:lineRule="auto" w:line="360"/>
                        <w:rPr>
                          <w:rFonts w:ascii="Arial" w:hAnsi="Arial"/>
                          <w:b/>
                          <w:b/>
                          <w:bCs/>
                          <w:sz w:val="22"/>
                          <w:szCs w:val="22"/>
                        </w:rPr>
                      </w:pPr>
                      <w:r>
                        <w:rPr>
                          <w:b/>
                          <w:bCs/>
                          <w:sz w:val="22"/>
                          <w:szCs w:val="22"/>
                        </w:rPr>
                        <w:t>Evangelium</w:t>
                      </w:r>
                    </w:p>
                    <w:p>
                      <w:pPr>
                        <w:pStyle w:val="StandardSpalten"/>
                        <w:rPr>
                          <w:rFonts w:ascii="Arial" w:hAnsi="Arial"/>
                          <w:sz w:val="22"/>
                          <w:szCs w:val="22"/>
                        </w:rPr>
                      </w:pPr>
                      <w:r>
                        <w:rPr>
                          <w:sz w:val="22"/>
                          <w:szCs w:val="22"/>
                        </w:rPr>
                        <w:t>Im sechsten Monat wurde der Engel Gabriel von Gott in eine Stadt in Galiläa namens Nazaret zu einer Jungfrau gesandt. Sie war mit einem Mann namens Josef verlobt, der aus dem Haus David stammte. Der Name der Jungfrau war Maria. Der Engel trat bei ihr ein und sagte: Sei gegrüßt, du Begnadete, der Herr ist mit dir. Sie erschrak über die Anrede und überlegte, was dieser Gruß zu bedeuten habe. Da sagte der Engel zu ihr: Fürchte dich nicht, Maria; denn du hast bei Gott Gnade gefunden. Siehe, du wirst schwanger werden und einen Sohn wirst du gebären; dem sollst du den Namen Jesus geben. Er wird groß sein und Sohn des Höchsten genannt werden. Gott, der Herr, wird ihm den Thron seines Vaters David geben. Er wird über das Haus Jakob in Ewigkeit herrschen und seine Herrschaft wird kein Ende haben. Maria sagte zu dem Engel: Wie soll das geschehen, da ich keinen Mann erkenne? Der Engel antwortete ihr: Heiliger Geist wird über dich kommen und Kraft des Höchsten wird dich überschatten. Deshalb wird auch das Kind heilig und Sohn Gottes genannt werden. Siehe, auch Elisabet, deine Verwandte, hat noch in ihrem Alter einen Sohn empfangen; obwohl sie als unfruchtbar gilt, ist sie schon im sechsten Monat. Denn für Gott ist nichts unmöglich. Da sagte Maria: Siehe, ich bin die Magd des Herrn; mir geschehe, wie du es gesagt hast. Danach verließ sie der Engel.</w:t>
                        <w:tab/>
                        <w:t xml:space="preserve">    </w:t>
                      </w:r>
                      <w:r>
                        <w:rPr>
                          <w:i/>
                          <w:iCs/>
                          <w:sz w:val="18"/>
                          <w:szCs w:val="18"/>
                        </w:rPr>
                        <w:t>Lk 1,26-38</w:t>
                      </w:r>
                    </w:p>
                    <w:p>
                      <w:pPr>
                        <w:pStyle w:val="StandardSpalten"/>
                        <w:rPr>
                          <w:rFonts w:ascii="Arial" w:hAnsi="Arial"/>
                          <w:sz w:val="22"/>
                          <w:szCs w:val="22"/>
                        </w:rPr>
                      </w:pPr>
                      <w:r>
                        <w:rPr>
                          <w:sz w:val="22"/>
                          <w:szCs w:val="22"/>
                        </w:rPr>
                      </w:r>
                    </w:p>
                    <w:p>
                      <w:pPr>
                        <w:pStyle w:val="StandardSpalten"/>
                        <w:spacing w:lineRule="auto" w:line="360"/>
                        <w:rPr>
                          <w:rFonts w:ascii="Arial" w:hAnsi="Arial"/>
                          <w:b/>
                          <w:b/>
                          <w:bCs/>
                          <w:sz w:val="22"/>
                          <w:szCs w:val="22"/>
                        </w:rPr>
                      </w:pPr>
                      <w:r>
                        <w:rPr>
                          <w:b/>
                          <w:bCs/>
                          <w:sz w:val="22"/>
                          <w:szCs w:val="22"/>
                        </w:rPr>
                        <w:t>Die Krippe bereiten</w:t>
                      </w:r>
                    </w:p>
                    <w:p>
                      <w:pPr>
                        <w:pStyle w:val="StandardSpalten"/>
                        <w:rPr>
                          <w:rFonts w:ascii="Arial" w:hAnsi="Arial"/>
                          <w:i/>
                          <w:i/>
                          <w:iCs/>
                          <w:sz w:val="22"/>
                          <w:szCs w:val="22"/>
                        </w:rPr>
                      </w:pPr>
                      <w:r>
                        <w:rPr>
                          <w:i/>
                          <w:iCs/>
                          <w:sz w:val="22"/>
                          <w:szCs w:val="22"/>
                        </w:rPr>
                        <w:t>Nehmen Sie jetzt die leere Krippe</w:t>
                      </w:r>
                    </w:p>
                    <w:p>
                      <w:pPr>
                        <w:pStyle w:val="StandardSpalten"/>
                        <w:rPr>
                          <w:rFonts w:ascii="Arial" w:hAnsi="Arial"/>
                          <w:i/>
                          <w:i/>
                          <w:iCs/>
                          <w:sz w:val="22"/>
                          <w:szCs w:val="22"/>
                        </w:rPr>
                      </w:pPr>
                      <w:r>
                        <w:rPr>
                          <w:i/>
                          <w:iCs/>
                          <w:sz w:val="22"/>
                          <w:szCs w:val="22"/>
                        </w:rPr>
                        <w:t xml:space="preserve">zur Hand oder formen Sie aus ihren Händen eine offene Schale. Die Krippe oder die zur Schale geformten Hände können stehen für ihr Herz, offen und bereit, dass Jesus, der wieder neu Mensch werden will, darin Platz findet. In der Krippe liegt Jesus auf Heu und Stroh. </w:t>
                      </w:r>
                      <w:r>
                        <w:rPr>
                          <w:i/>
                          <w:iCs/>
                          <w:sz w:val="22"/>
                          <w:szCs w:val="22"/>
                        </w:rPr>
                        <w:t>In</w:t>
                      </w:r>
                      <w:r>
                        <w:rPr>
                          <w:i/>
                          <w:iCs/>
                          <w:sz w:val="22"/>
                          <w:szCs w:val="22"/>
                        </w:rPr>
                        <w:t xml:space="preserve"> </w:t>
                      </w:r>
                      <w:r>
                        <w:rPr>
                          <w:i/>
                          <w:iCs/>
                          <w:sz w:val="22"/>
                          <w:szCs w:val="22"/>
                        </w:rPr>
                        <w:t>I</w:t>
                      </w:r>
                      <w:r>
                        <w:rPr>
                          <w:i/>
                          <w:iCs/>
                          <w:sz w:val="22"/>
                          <w:szCs w:val="22"/>
                        </w:rPr>
                        <w:t>hrem Herzen liegt er auf dem, was sie bewegt, was ihr Leben ausmacht, was ihnen Sorgen aber auch Freude bereitet… Was möchten Sie noch in die Krippe ihres Herzens legen, um es für die Ankunft des Herrn zu bereiten?</w:t>
                      </w:r>
                    </w:p>
                    <w:p>
                      <w:pPr>
                        <w:pStyle w:val="StandardSpalten"/>
                        <w:rPr>
                          <w:rFonts w:ascii="Arial" w:hAnsi="Arial"/>
                          <w:i/>
                          <w:i/>
                          <w:iCs/>
                          <w:sz w:val="22"/>
                          <w:szCs w:val="22"/>
                        </w:rPr>
                      </w:pPr>
                      <w:r>
                        <w:rPr>
                          <w:i/>
                          <w:iCs/>
                          <w:sz w:val="22"/>
                          <w:szCs w:val="22"/>
                        </w:rPr>
                      </w:r>
                    </w:p>
                    <w:p>
                      <w:pPr>
                        <w:pStyle w:val="StandardSpalten"/>
                        <w:rPr>
                          <w:rFonts w:ascii="Arial" w:hAnsi="Arial"/>
                          <w:i/>
                          <w:i/>
                          <w:iCs/>
                          <w:sz w:val="22"/>
                          <w:szCs w:val="22"/>
                        </w:rPr>
                      </w:pPr>
                      <w:r>
                        <w:rPr>
                          <w:i/>
                          <w:iCs/>
                          <w:sz w:val="22"/>
                          <w:szCs w:val="22"/>
                        </w:rPr>
                        <w:t>Gönnen Sie sich dafür eine Zeit der Stille.</w:t>
                      </w:r>
                    </w:p>
                    <w:p>
                      <w:pPr>
                        <w:pStyle w:val="StandardSpalten"/>
                        <w:rPr>
                          <w:rFonts w:ascii="Arial" w:hAnsi="Arial"/>
                          <w:sz w:val="22"/>
                          <w:szCs w:val="22"/>
                        </w:rPr>
                      </w:pPr>
                      <w:r>
                        <w:rPr>
                          <w:sz w:val="22"/>
                          <w:szCs w:val="22"/>
                        </w:rPr>
                      </w:r>
                    </w:p>
                    <w:p>
                      <w:pPr>
                        <w:pStyle w:val="StandardSpalten"/>
                        <w:spacing w:lineRule="auto" w:line="360"/>
                        <w:rPr>
                          <w:rFonts w:ascii="Arial" w:hAnsi="Arial"/>
                          <w:b/>
                          <w:b/>
                          <w:bCs/>
                          <w:sz w:val="22"/>
                          <w:szCs w:val="22"/>
                        </w:rPr>
                      </w:pPr>
                      <w:r>
                        <w:rPr>
                          <w:b/>
                          <w:bCs/>
                          <w:sz w:val="22"/>
                          <w:szCs w:val="22"/>
                        </w:rPr>
                        <w:t>Lied</w:t>
                      </w:r>
                    </w:p>
                    <w:p>
                      <w:pPr>
                        <w:pStyle w:val="StandardSpalten"/>
                        <w:rPr>
                          <w:rFonts w:ascii="Arial" w:hAnsi="Arial"/>
                          <w:sz w:val="22"/>
                          <w:szCs w:val="22"/>
                        </w:rPr>
                      </w:pPr>
                      <w:r>
                        <w:rPr>
                          <w:sz w:val="22"/>
                          <w:szCs w:val="22"/>
                        </w:rPr>
                        <w:t>1. Komm, du Heiland aller Welt, / Sohn der Jungfrau, mach dich kund. /Darob staune, was da lebt: / Also will Gott werden Mensch.</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2. Nicht nach eines Menschen Sinn, / sondern durch des Geistes Hauch / kommt das Wort in unser Fleisch / und erblüht aus Mutterschoß.</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3. Wie die Sonne sich erhebt / und den Weg als Held durcheilt, / so erschien er in der Welt, / Wesenhaft ganz Gott und Mensch.</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4. Glanz strahlt von der Krippe auf, / neues Licht entströmt der Nacht. / Nun obsiegt kein Dunkel mehr, / und der Glaube trägt das Licht.</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5. Gott dem Vater Ehr und Preis / und dem Sohne Jesus Christ, / Lob sei Gott, dem Heilgen Geist / Jetzt und ewig. Amen.</w:t>
                      </w:r>
                    </w:p>
                    <w:p>
                      <w:pPr>
                        <w:pStyle w:val="StandardSpalten"/>
                        <w:jc w:val="right"/>
                        <w:rPr>
                          <w:rFonts w:ascii="Arial" w:hAnsi="Arial"/>
                          <w:i/>
                          <w:i/>
                          <w:iCs/>
                          <w:sz w:val="18"/>
                          <w:szCs w:val="18"/>
                        </w:rPr>
                      </w:pPr>
                      <w:r>
                        <w:rPr>
                          <w:i/>
                          <w:iCs/>
                          <w:sz w:val="18"/>
                          <w:szCs w:val="18"/>
                        </w:rPr>
                        <w:t>Ambrosius von Mailand 4. Jhd. - GL 227</w:t>
                      </w:r>
                    </w:p>
                    <w:p>
                      <w:pPr>
                        <w:pStyle w:val="StandardSpalten"/>
                        <w:jc w:val="right"/>
                        <w:rPr>
                          <w:rFonts w:ascii="Arial" w:hAnsi="Arial"/>
                          <w:i/>
                          <w:i/>
                          <w:iCs/>
                          <w:sz w:val="18"/>
                          <w:szCs w:val="18"/>
                        </w:rPr>
                      </w:pPr>
                      <w:r>
                        <w:rPr>
                          <w:i/>
                          <w:iCs/>
                          <w:sz w:val="18"/>
                          <w:szCs w:val="18"/>
                        </w:rPr>
                      </w:r>
                    </w:p>
                    <w:p>
                      <w:pPr>
                        <w:pStyle w:val="StandardSpalten"/>
                        <w:spacing w:lineRule="auto" w:line="360"/>
                        <w:rPr>
                          <w:rFonts w:ascii="Arial" w:hAnsi="Arial"/>
                          <w:b/>
                          <w:b/>
                          <w:bCs/>
                          <w:sz w:val="22"/>
                          <w:szCs w:val="22"/>
                        </w:rPr>
                      </w:pPr>
                      <w:r>
                        <w:rPr>
                          <w:b/>
                          <w:bCs/>
                          <w:sz w:val="22"/>
                          <w:szCs w:val="22"/>
                        </w:rPr>
                        <w:t xml:space="preserve">Engel des Herrn </w:t>
                      </w:r>
                    </w:p>
                    <w:p>
                      <w:pPr>
                        <w:pStyle w:val="StandardSpalten"/>
                        <w:rPr>
                          <w:rFonts w:ascii="Arial" w:hAnsi="Arial"/>
                          <w:sz w:val="22"/>
                          <w:szCs w:val="22"/>
                        </w:rPr>
                      </w:pPr>
                      <w:r>
                        <w:rPr>
                          <w:sz w:val="22"/>
                          <w:szCs w:val="22"/>
                        </w:rPr>
                        <w:t>Der Engel des Herrn bracht Maria die Botschaft und sie empfing vom Heiligen Geist.</w:t>
                      </w:r>
                    </w:p>
                    <w:p>
                      <w:pPr>
                        <w:pStyle w:val="StandardSpalten"/>
                        <w:rPr>
                          <w:rFonts w:ascii="Arial" w:hAnsi="Arial"/>
                          <w:sz w:val="22"/>
                          <w:szCs w:val="22"/>
                        </w:rPr>
                      </w:pPr>
                      <w:r>
                        <w:rPr>
                          <w:sz w:val="22"/>
                          <w:szCs w:val="22"/>
                        </w:rPr>
                        <w:t>Gegrüßet seist du, Maria, voll der Gnade, der Herr ist mit dir, du bist gebenedeit unter den Frauen und gebenedeit ist die Frucht deines Leibes Jesus. Heilige Maria, Mutter Gottes, bitte für uns Sünder, jetzt und in der Stunde unseres Todes. Amen.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Maria sprach: Siehe, ich bin die Magd des Herrn. Mir geschehe nach deinem Wort.</w:t>
                      </w:r>
                    </w:p>
                    <w:p>
                      <w:pPr>
                        <w:pStyle w:val="StandardSpalten"/>
                        <w:rPr>
                          <w:rFonts w:ascii="Arial" w:hAnsi="Arial"/>
                          <w:sz w:val="22"/>
                          <w:szCs w:val="22"/>
                        </w:rPr>
                      </w:pPr>
                      <w:r>
                        <w:rPr>
                          <w:sz w:val="22"/>
                          <w:szCs w:val="22"/>
                        </w:rPr>
                        <w:t>Gegrüßet seist du, Maria…</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Und das Wort ist Fleisch ge</w:t>
                      </w:r>
                      <w:r>
                        <w:rPr>
                          <w:sz w:val="22"/>
                          <w:szCs w:val="22"/>
                        </w:rPr>
                        <w:t>-</w:t>
                      </w:r>
                      <w:r>
                        <w:rPr>
                          <w:sz w:val="22"/>
                          <w:szCs w:val="22"/>
                        </w:rPr>
                        <w:t>worden und hat unter uns ge</w:t>
                      </w:r>
                      <w:r>
                        <w:rPr>
                          <w:sz w:val="22"/>
                          <w:szCs w:val="22"/>
                        </w:rPr>
                        <w:t>-</w:t>
                      </w:r>
                      <w:r>
                        <w:rPr>
                          <w:sz w:val="22"/>
                          <w:szCs w:val="22"/>
                        </w:rPr>
                        <w:t>wohnt.</w:t>
                      </w:r>
                    </w:p>
                    <w:p>
                      <w:pPr>
                        <w:pStyle w:val="StandardSpalten"/>
                        <w:rPr>
                          <w:rFonts w:ascii="Arial" w:hAnsi="Arial"/>
                          <w:sz w:val="22"/>
                          <w:szCs w:val="22"/>
                        </w:rPr>
                      </w:pPr>
                      <w:r>
                        <w:rPr>
                          <w:sz w:val="22"/>
                          <w:szCs w:val="22"/>
                        </w:rPr>
                        <w:t>Gegrüßet seist du, Maria…</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Bitte für uns, heilige Gottesmutter, dass wir würdig werden der Verheißungen Christi.</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Allmächtiger Gott, gieße deine Gnade in unsere Herzen ein. Durch die Botschaft des Engels haben wir die Menschwerdung Christi, deines Sohnes, erkannt. Führe uns durch sein Leiden und Kreuz zur Herrlichkeit der Auferstehung. Darum bitten wir durch ihn, Jesus Christus, deinen Sohn, unseren Herrn und Gott, der in der Einheit des Heiligen Geistes mit dir lebt und herrscht in alle Ewigkeit. Amen.</w:t>
                      </w:r>
                    </w:p>
                    <w:p>
                      <w:pPr>
                        <w:pStyle w:val="StandardSpalten"/>
                        <w:rPr>
                          <w:rFonts w:ascii="Arial" w:hAnsi="Arial"/>
                          <w:sz w:val="16"/>
                          <w:szCs w:val="17"/>
                        </w:rPr>
                      </w:pPr>
                      <w:r>
                        <w:rPr>
                          <w:sz w:val="16"/>
                          <w:szCs w:val="17"/>
                        </w:rPr>
                      </w:r>
                    </w:p>
                    <w:p>
                      <w:pPr>
                        <w:pStyle w:val="StandardSpalten"/>
                        <w:spacing w:lineRule="auto" w:line="360"/>
                        <w:rPr>
                          <w:rFonts w:ascii="Arial" w:hAnsi="Arial"/>
                          <w:b/>
                          <w:b/>
                          <w:bCs/>
                          <w:sz w:val="22"/>
                          <w:szCs w:val="22"/>
                        </w:rPr>
                      </w:pPr>
                      <w:r>
                        <w:rPr>
                          <w:b/>
                          <w:bCs/>
                          <w:sz w:val="22"/>
                          <w:szCs w:val="22"/>
                        </w:rPr>
                        <w:t>Gebet des Herrn und Segen</w:t>
                      </w:r>
                    </w:p>
                    <w:p>
                      <w:pPr>
                        <w:pStyle w:val="StandardSpalten"/>
                        <w:rPr>
                          <w:rFonts w:ascii="Arial" w:hAnsi="Arial"/>
                          <w:sz w:val="22"/>
                          <w:szCs w:val="22"/>
                        </w:rPr>
                      </w:pPr>
                      <w:r>
                        <w:rPr>
                          <w:sz w:val="22"/>
                          <w:szCs w:val="22"/>
                        </w:rPr>
                        <w:t>Vater unser im Himmel, geheiligt werde dein Name, dein Reich komme, dein Wille geschehe wie im Himmel, so auf Erden. Unser tägliches Brot gib uns heute und vergib uns unsere Schuld, wie auch wir vergeben unseren Schuldigern und führe uns nicht in Versuchung, sondern erlöse und von dem Bösen. Denn dein ist das Reich und die Kraft und die Herrlichkeit in Ewigkeit. Amen.</w:t>
                      </w:r>
                    </w:p>
                    <w:p>
                      <w:pPr>
                        <w:pStyle w:val="StandardSpalten"/>
                        <w:rPr>
                          <w:rFonts w:ascii="Arial" w:hAnsi="Arial"/>
                          <w:sz w:val="12"/>
                          <w:szCs w:val="13"/>
                        </w:rPr>
                      </w:pPr>
                      <w:r>
                        <w:rPr>
                          <w:sz w:val="12"/>
                          <w:szCs w:val="13"/>
                        </w:rPr>
                      </w:r>
                    </w:p>
                    <w:p>
                      <w:pPr>
                        <w:pStyle w:val="StandardSpalten"/>
                        <w:rPr>
                          <w:rFonts w:ascii="Arial" w:hAnsi="Arial"/>
                          <w:sz w:val="22"/>
                          <w:szCs w:val="22"/>
                        </w:rPr>
                      </w:pPr>
                      <w:r>
                        <w:rPr>
                          <w:sz w:val="22"/>
                          <w:szCs w:val="22"/>
                        </w:rPr>
                        <w:t>Gott bereite unsere Herzen für die Ankunft  seines Sohnes und schenke uns seinen Segen. Im Namen des Vaters und des Sohnes und des Heiligen Geistes. Amen.</w:t>
                      </w:r>
                    </w:p>
                    <w:p>
                      <w:pPr>
                        <w:pStyle w:val="StandardSpalten"/>
                        <w:rPr>
                          <w:rFonts w:ascii="Arial" w:hAnsi="Arial"/>
                          <w:sz w:val="16"/>
                          <w:szCs w:val="17"/>
                        </w:rPr>
                      </w:pPr>
                      <w:r>
                        <w:rPr>
                          <w:sz w:val="16"/>
                          <w:szCs w:val="17"/>
                        </w:rPr>
                      </w:r>
                    </w:p>
                    <w:p>
                      <w:pPr>
                        <w:pStyle w:val="StandardSpalten"/>
                        <w:spacing w:lineRule="auto" w:line="360"/>
                        <w:rPr>
                          <w:rFonts w:ascii="Arial" w:hAnsi="Arial"/>
                          <w:b/>
                          <w:b/>
                          <w:bCs/>
                          <w:sz w:val="22"/>
                          <w:szCs w:val="22"/>
                        </w:rPr>
                      </w:pPr>
                      <w:r>
                        <w:rPr>
                          <w:b/>
                          <w:bCs/>
                          <w:sz w:val="22"/>
                          <w:szCs w:val="22"/>
                        </w:rPr>
                        <w:t>Lied</w:t>
                      </w:r>
                    </w:p>
                    <w:p>
                      <w:pPr>
                        <w:pStyle w:val="StandardSpalten"/>
                        <w:rPr>
                          <w:rFonts w:ascii="Arial" w:hAnsi="Arial"/>
                          <w:sz w:val="22"/>
                          <w:szCs w:val="22"/>
                        </w:rPr>
                      </w:pPr>
                      <w:r>
                        <w:rPr>
                          <w:sz w:val="22"/>
                          <w:szCs w:val="22"/>
                        </w:rPr>
                        <w:t>Dein Gehorsam ist uns Leben, / Jungfrau demutsvoll und keusch; / als das Jawort du gegeben, / ward das Wort des Vaters Fleisch. / Erde jauchze auf in Wonne, bei dem Strahl der neuen Sonne; / fernhin bis zum Niedergang / werde alles Lobgesang.</w:t>
                      </w:r>
                    </w:p>
                    <w:p>
                      <w:pPr>
                        <w:pStyle w:val="StandardSpalten"/>
                        <w:jc w:val="right"/>
                        <w:rPr>
                          <w:rFonts w:ascii="Arial" w:hAnsi="Arial"/>
                          <w:i/>
                          <w:i/>
                          <w:iCs/>
                          <w:sz w:val="18"/>
                          <w:szCs w:val="18"/>
                        </w:rPr>
                      </w:pPr>
                      <w:r>
                        <w:rPr>
                          <w:i/>
                          <w:iCs/>
                          <w:sz w:val="18"/>
                          <w:szCs w:val="18"/>
                        </w:rPr>
                        <w:t xml:space="preserve">Michael Dennis - GL 746,3 </w:t>
                      </w:r>
                    </w:p>
                  </w:txbxContent>
                </v:textbox>
                <w10:wrap type="square"/>
              </v:rect>
            </w:pict>
          </mc:Fallback>
        </mc:AlternateContent>
      </w:r>
    </w:p>
    <w:p>
      <w:pPr>
        <w:pStyle w:val="Normal"/>
        <w:rPr/>
      </w:pPr>
      <w:r>
        <w:rPr/>
      </w:r>
      <w:r>
        <w:br w:type="page"/>
      </w:r>
    </w:p>
    <w:p>
      <w:pPr>
        <w:pStyle w:val="Termin"/>
        <w:rPr/>
      </w:pPr>
      <w:r>
        <w:rPr/>
      </w:r>
      <w:r>
        <w:br w:type="page"/>
      </w:r>
      <w:r>
        <mc:AlternateContent>
          <mc:Choice Requires="wps">
            <w:drawing>
              <wp:anchor behindDoc="0" distT="0" distB="71755" distL="0" distR="0" simplePos="0" locked="0" layoutInCell="1" allowOverlap="1" relativeHeight="35">
                <wp:simplePos x="0" y="0"/>
                <wp:positionH relativeFrom="page">
                  <wp:posOffset>360045</wp:posOffset>
                </wp:positionH>
                <wp:positionV relativeFrom="page">
                  <wp:posOffset>114935</wp:posOffset>
                </wp:positionV>
                <wp:extent cx="4608195" cy="332740"/>
                <wp:effectExtent l="0" t="0" r="0" b="0"/>
                <wp:wrapTopAndBottom/>
                <wp:docPr id="65" name="Rahmen13"/>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4.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4. ADVENTSSONNTAG</w:t>
                      </w:r>
                    </w:p>
                  </w:txbxContent>
                </v:textbox>
                <w10:wrap type="topAndBottom"/>
              </v:rect>
            </w:pict>
          </mc:Fallback>
        </mc:AlternateContent>
      </w:r>
      <w:r>
        <mc:AlternateContent>
          <mc:Choice Requires="wps">
            <w:drawing>
              <wp:anchor behindDoc="0" distT="0" distB="0" distL="0" distR="0" simplePos="0" locked="0" layoutInCell="1" allowOverlap="1" relativeHeight="69">
                <wp:simplePos x="0" y="0"/>
                <wp:positionH relativeFrom="page">
                  <wp:posOffset>349250</wp:posOffset>
                </wp:positionH>
                <wp:positionV relativeFrom="page">
                  <wp:posOffset>539750</wp:posOffset>
                </wp:positionV>
                <wp:extent cx="2145665" cy="6480175"/>
                <wp:effectExtent l="0" t="0" r="0" b="0"/>
                <wp:wrapSquare wrapText="bothSides"/>
                <wp:docPr id="66" name="Rahmen48"/>
                <a:graphic xmlns:a="http://schemas.openxmlformats.org/drawingml/2006/main">
                  <a:graphicData uri="http://schemas.microsoft.com/office/word/2010/wordprocessingShape">
                    <wps:wsp>
                      <wps:cNvSpPr txBox="1"/>
                      <wps:spPr>
                        <a:xfrm>
                          <a:off x="0" y="0"/>
                          <a:ext cx="2145665" cy="6480175"/>
                        </a:xfrm>
                        <a:prstGeom prst="rect"/>
                      </wps:spPr>
                      <wps:linkedTxbx id="6" seq="2"/>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70">
                <wp:simplePos x="0" y="0"/>
                <wp:positionH relativeFrom="page">
                  <wp:posOffset>2811780</wp:posOffset>
                </wp:positionH>
                <wp:positionV relativeFrom="page">
                  <wp:posOffset>539750</wp:posOffset>
                </wp:positionV>
                <wp:extent cx="2145665" cy="6480175"/>
                <wp:effectExtent l="0" t="0" r="0" b="0"/>
                <wp:wrapSquare wrapText="bothSides"/>
                <wp:docPr id="67" name="Rahmen49"/>
                <a:graphic xmlns:a="http://schemas.openxmlformats.org/drawingml/2006/main">
                  <a:graphicData uri="http://schemas.microsoft.com/office/word/2010/wordprocessingShape">
                    <wps:wsp>
                      <wps:cNvSpPr txBox="1"/>
                      <wps:spPr>
                        <a:xfrm>
                          <a:off x="0" y="0"/>
                          <a:ext cx="2145665" cy="6480175"/>
                        </a:xfrm>
                        <a:prstGeom prst="rect"/>
                      </wps:spPr>
                      <wps:linkedTxbx id="6" seq="3"/>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2">
                <wp:simplePos x="0" y="0"/>
                <wp:positionH relativeFrom="page">
                  <wp:posOffset>349250</wp:posOffset>
                </wp:positionH>
                <wp:positionV relativeFrom="page">
                  <wp:posOffset>539750</wp:posOffset>
                </wp:positionV>
                <wp:extent cx="4608195" cy="6480175"/>
                <wp:effectExtent l="0" t="0" r="0" b="0"/>
                <wp:wrapSquare wrapText="bothSides"/>
                <wp:docPr id="68" name="Rahmen55"/>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a:noAutofit/>
                      </wps:bodyPr>
                    </wps:wsp>
                  </a:graphicData>
                </a:graphic>
              </wp:anchor>
            </w:drawing>
          </mc:Choice>
          <mc:Fallback>
            <w:pict>
              <v:rect style="position:absolute;rotation:0;width:362.85pt;height:510.25pt;margin-top:42.5pt;mso-position-vertical-relative:page;margin-left:27.5pt;mso-position-horizontal-relative:page">
                <v:textbox>
                  <w:txbxContent>
                    <w:p>
                      <w:pPr>
                        <w:pStyle w:val="Rahmeninhalt"/>
                        <w:spacing w:before="113" w:after="113"/>
                        <w:rPr/>
                      </w:pPr>
                      <w:r>
                        <w:rPr/>
                      </w:r>
                    </w:p>
                  </w:txbxContent>
                </v:textbox>
                <w10:wrap type="square"/>
              </v:rect>
            </w:pict>
          </mc:Fallback>
        </mc:AlternateContent>
      </w:r>
    </w:p>
    <w:p>
      <w:pPr>
        <w:pStyle w:val="Normal"/>
        <w:rPr/>
      </w:pPr>
      <w:r>
        <w:rPr/>
      </w:r>
      <w:r>
        <w:br w:type="page"/>
      </w:r>
      <w:r>
        <mc:AlternateContent>
          <mc:Choice Requires="wps">
            <w:drawing>
              <wp:anchor behindDoc="0" distT="0" distB="71755" distL="0" distR="0" simplePos="0" locked="0" layoutInCell="1" allowOverlap="1" relativeHeight="38">
                <wp:simplePos x="0" y="0"/>
                <wp:positionH relativeFrom="page">
                  <wp:posOffset>360045</wp:posOffset>
                </wp:positionH>
                <wp:positionV relativeFrom="page">
                  <wp:posOffset>114935</wp:posOffset>
                </wp:positionV>
                <wp:extent cx="4608195" cy="332740"/>
                <wp:effectExtent l="0" t="0" r="0" b="0"/>
                <wp:wrapTopAndBottom/>
                <wp:docPr id="69" name="Rahmen17"/>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4.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4. ADVENTSSONNTAG</w:t>
                      </w:r>
                    </w:p>
                  </w:txbxContent>
                </v:textbox>
                <w10:wrap type="topAndBottom"/>
              </v:rect>
            </w:pict>
          </mc:Fallback>
        </mc:AlternateContent>
      </w:r>
      <w:r>
        <mc:AlternateContent>
          <mc:Choice Requires="wps">
            <w:drawing>
              <wp:anchor behindDoc="0" distT="0" distB="0" distL="0" distR="0" simplePos="0" locked="0" layoutInCell="1" allowOverlap="1" relativeHeight="79">
                <wp:simplePos x="0" y="0"/>
                <wp:positionH relativeFrom="page">
                  <wp:posOffset>356235</wp:posOffset>
                </wp:positionH>
                <wp:positionV relativeFrom="page">
                  <wp:posOffset>539750</wp:posOffset>
                </wp:positionV>
                <wp:extent cx="4608195" cy="6480175"/>
                <wp:effectExtent l="0" t="0" r="0" b="0"/>
                <wp:wrapSquare wrapText="bothSides"/>
                <wp:docPr id="70" name="Rahmen47"/>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8.0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109">
                <wp:simplePos x="0" y="0"/>
                <wp:positionH relativeFrom="page">
                  <wp:posOffset>349250</wp:posOffset>
                </wp:positionH>
                <wp:positionV relativeFrom="page">
                  <wp:posOffset>539750</wp:posOffset>
                </wp:positionV>
                <wp:extent cx="2145665" cy="6480175"/>
                <wp:effectExtent l="0" t="0" r="0" b="0"/>
                <wp:wrapSquare wrapText="bothSides"/>
                <wp:docPr id="71" name="Rahmen19"/>
                <a:graphic xmlns:a="http://schemas.openxmlformats.org/drawingml/2006/main">
                  <a:graphicData uri="http://schemas.microsoft.com/office/word/2010/wordprocessingShape">
                    <wps:wsp>
                      <wps:cNvSpPr txBox="1"/>
                      <wps:spPr>
                        <a:xfrm>
                          <a:off x="0" y="0"/>
                          <a:ext cx="2145665" cy="6480175"/>
                        </a:xfrm>
                        <a:prstGeom prst="rect"/>
                      </wps:spPr>
                      <wps:linkedTxbx id="7" seq="4"/>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10">
                <wp:simplePos x="0" y="0"/>
                <wp:positionH relativeFrom="page">
                  <wp:posOffset>2811780</wp:posOffset>
                </wp:positionH>
                <wp:positionV relativeFrom="page">
                  <wp:posOffset>539750</wp:posOffset>
                </wp:positionV>
                <wp:extent cx="2145665" cy="6480175"/>
                <wp:effectExtent l="0" t="0" r="0" b="0"/>
                <wp:wrapSquare wrapText="bothSides"/>
                <wp:docPr id="72" name="Rahmen30"/>
                <a:graphic xmlns:a="http://schemas.openxmlformats.org/drawingml/2006/main">
                  <a:graphicData uri="http://schemas.microsoft.com/office/word/2010/wordprocessingShape">
                    <wps:wsp>
                      <wps:cNvSpPr txBox="1"/>
                      <wps:spPr>
                        <a:xfrm>
                          <a:off x="0" y="0"/>
                          <a:ext cx="2145665" cy="6480175"/>
                        </a:xfrm>
                        <a:prstGeom prst="rect"/>
                      </wps:spPr>
                      <wps:linkedTxbx id="7" seq="5"/>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r>
        <mc:AlternateContent>
          <mc:Choice Requires="wps">
            <w:drawing>
              <wp:anchor behindDoc="0" distT="0" distB="71755" distL="0" distR="0" simplePos="0" locked="0" layoutInCell="1" allowOverlap="1" relativeHeight="36">
                <wp:simplePos x="0" y="0"/>
                <wp:positionH relativeFrom="page">
                  <wp:posOffset>360045</wp:posOffset>
                </wp:positionH>
                <wp:positionV relativeFrom="page">
                  <wp:posOffset>114935</wp:posOffset>
                </wp:positionV>
                <wp:extent cx="4608195" cy="332740"/>
                <wp:effectExtent l="0" t="0" r="0" b="0"/>
                <wp:wrapTopAndBottom/>
                <wp:docPr id="73" name="Rahmen26"/>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AM HEILIGEN ABEND</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AM HEILIGEN ABEND</w:t>
                      </w:r>
                    </w:p>
                  </w:txbxContent>
                </v:textbox>
                <w10:wrap type="topAndBottom"/>
              </v:rect>
            </w:pict>
          </mc:Fallback>
        </mc:AlternateContent>
      </w:r>
      <w:r>
        <mc:AlternateContent>
          <mc:Choice Requires="wps">
            <w:drawing>
              <wp:anchor behindDoc="0" distT="0" distB="0" distL="0" distR="0" simplePos="0" locked="0" layoutInCell="1" allowOverlap="1" relativeHeight="80">
                <wp:simplePos x="0" y="0"/>
                <wp:positionH relativeFrom="page">
                  <wp:posOffset>349250</wp:posOffset>
                </wp:positionH>
                <wp:positionV relativeFrom="page">
                  <wp:posOffset>539750</wp:posOffset>
                </wp:positionV>
                <wp:extent cx="4608195" cy="6480175"/>
                <wp:effectExtent l="0" t="0" r="0" b="0"/>
                <wp:wrapSquare wrapText="bothSides"/>
                <wp:docPr id="74" name="Rahmen50"/>
                <a:graphic xmlns:a="http://schemas.openxmlformats.org/drawingml/2006/main">
                  <a:graphicData uri="http://schemas.microsoft.com/office/word/2010/wordprocessingShape">
                    <wps:wsp>
                      <wps:cNvSpPr txBox="1"/>
                      <wps:spPr>
                        <a:xfrm>
                          <a:off x="0" y="0"/>
                          <a:ext cx="4608195" cy="6480175"/>
                        </a:xfrm>
                        <a:prstGeom prst="rect"/>
                      </wps:spPr>
                      <wps:txbx id="9">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111">
                <wp:simplePos x="0" y="0"/>
                <wp:positionH relativeFrom="page">
                  <wp:posOffset>349250</wp:posOffset>
                </wp:positionH>
                <wp:positionV relativeFrom="page">
                  <wp:posOffset>539750</wp:posOffset>
                </wp:positionV>
                <wp:extent cx="2145665" cy="6480175"/>
                <wp:effectExtent l="0" t="0" r="0" b="0"/>
                <wp:wrapSquare wrapText="bothSides"/>
                <wp:docPr id="75" name="Rahmen85"/>
                <a:graphic xmlns:a="http://schemas.openxmlformats.org/drawingml/2006/main">
                  <a:graphicData uri="http://schemas.microsoft.com/office/word/2010/wordprocessingShape">
                    <wps:wsp>
                      <wps:cNvSpPr txBox="1"/>
                      <wps:spPr>
                        <a:xfrm>
                          <a:off x="0" y="0"/>
                          <a:ext cx="2145665" cy="6480175"/>
                        </a:xfrm>
                        <a:prstGeom prst="rect"/>
                      </wps:spPr>
                      <wps:txbx id="10">
                        <w:txbxContent>
                          <w:p>
                            <w:pPr>
                              <w:pStyle w:val="StandardSpalten"/>
                              <w:rPr>
                                <w:i/>
                                <w:i/>
                                <w:iCs/>
                              </w:rPr>
                            </w:pPr>
                            <w:r>
                              <w:rPr>
                                <w:i/>
                                <w:iCs/>
                              </w:rPr>
                              <w:t>Am Adventskranz brennen alle vier Kerzen. Eine leere Krippe steht dabei (wenn das Kind nicht entnommen werden kann, kann sie auch abgedeckt werden. Das Kind liegt extra.</w:t>
                            </w:r>
                          </w:p>
                          <w:p>
                            <w:pPr>
                              <w:pStyle w:val="StandardSpalten"/>
                              <w:rPr>
                                <w:sz w:val="12"/>
                                <w:szCs w:val="13"/>
                              </w:rPr>
                            </w:pPr>
                            <w:r>
                              <w:rPr>
                                <w:sz w:val="12"/>
                                <w:szCs w:val="13"/>
                              </w:rPr>
                            </w:r>
                          </w:p>
                          <w:p>
                            <w:pPr>
                              <w:pStyle w:val="StandardSpalten"/>
                              <w:rPr/>
                            </w:pPr>
                            <w:r>
                              <w:rPr/>
                              <w:t>Im Namen des Vaters und des Sohnes und des Heiligen Geistes. Amen.</w:t>
                            </w:r>
                          </w:p>
                          <w:p>
                            <w:pPr>
                              <w:pStyle w:val="StandardSpalten"/>
                              <w:rPr>
                                <w:sz w:val="12"/>
                                <w:szCs w:val="13"/>
                              </w:rPr>
                            </w:pPr>
                            <w:r>
                              <w:rPr>
                                <w:sz w:val="12"/>
                                <w:szCs w:val="13"/>
                              </w:rPr>
                            </w:r>
                          </w:p>
                          <w:p>
                            <w:pPr>
                              <w:pStyle w:val="StandardSpalten"/>
                              <w:rPr/>
                            </w:pPr>
                            <w:r>
                              <w:rPr/>
                              <w:t xml:space="preserve">Wir warten auf die Ankunft des Erlösers. </w:t>
                            </w:r>
                          </w:p>
                          <w:p>
                            <w:pPr>
                              <w:pStyle w:val="StandardSpalten"/>
                              <w:rPr/>
                            </w:pPr>
                            <w:r>
                              <w:rPr/>
                              <w:t>Die Wochen und Tage des Advents hindurch als eine Zeit der Vorbereitung auf das jährliche Weihnachtsfest. Erinnerung an ein vergangenes Geschehen.</w:t>
                            </w:r>
                          </w:p>
                          <w:p>
                            <w:pPr>
                              <w:pStyle w:val="StandardSpalten"/>
                              <w:rPr>
                                <w:sz w:val="12"/>
                                <w:szCs w:val="13"/>
                              </w:rPr>
                            </w:pPr>
                            <w:r>
                              <w:rPr>
                                <w:sz w:val="12"/>
                                <w:szCs w:val="13"/>
                              </w:rPr>
                            </w:r>
                          </w:p>
                          <w:p>
                            <w:pPr>
                              <w:pStyle w:val="StandardSpalten"/>
                              <w:rPr/>
                            </w:pPr>
                            <w:r>
                              <w:rPr/>
                              <w:t xml:space="preserve">Wir warten auf die Ankunft des Erlösers. </w:t>
                            </w:r>
                          </w:p>
                          <w:p>
                            <w:pPr>
                              <w:pStyle w:val="StandardSpalten"/>
                              <w:rPr/>
                            </w:pPr>
                            <w:r>
                              <w:rPr/>
                              <w:t>Die Jahre, Wochen und Tage meines Lebens. Dass er in mir geboren werde und mich mit seinem Leben erfülle. Erwartung eines gegenwärtigen Ereignisses.</w:t>
                            </w:r>
                          </w:p>
                          <w:p>
                            <w:pPr>
                              <w:pStyle w:val="StandardSpalten"/>
                              <w:rPr>
                                <w:sz w:val="12"/>
                                <w:szCs w:val="13"/>
                              </w:rPr>
                            </w:pPr>
                            <w:r>
                              <w:rPr>
                                <w:sz w:val="12"/>
                                <w:szCs w:val="13"/>
                              </w:rPr>
                            </w:r>
                          </w:p>
                          <w:p>
                            <w:pPr>
                              <w:pStyle w:val="StandardSpalten"/>
                              <w:rPr/>
                            </w:pPr>
                            <w:r>
                              <w:rPr/>
                              <w:t xml:space="preserve">Wir warten auf die Ankunft des Erlösers. </w:t>
                            </w:r>
                          </w:p>
                          <w:p>
                            <w:pPr>
                              <w:pStyle w:val="StandardSpalten"/>
                              <w:rPr/>
                            </w:pPr>
                            <w:r>
                              <w:rPr/>
                              <w:t>Am Ende von Welt und Zeit. Dass die ganze Schöpfung alles Leben vollendet werde im ewigen Leben Gottes. Hoffnung auf zukünftige Herrlichkeit und Leben.</w:t>
                            </w:r>
                          </w:p>
                          <w:p>
                            <w:pPr>
                              <w:pStyle w:val="StandardSpalten"/>
                              <w:rPr>
                                <w:sz w:val="18"/>
                                <w:szCs w:val="20"/>
                              </w:rPr>
                            </w:pPr>
                            <w:r>
                              <w:rPr>
                                <w:sz w:val="18"/>
                                <w:szCs w:val="20"/>
                              </w:rPr>
                            </w:r>
                          </w:p>
                          <w:p>
                            <w:pPr>
                              <w:pStyle w:val="StandardSpalten"/>
                              <w:spacing w:lineRule="auto" w:line="360"/>
                              <w:rPr>
                                <w:b/>
                                <w:b/>
                                <w:bCs/>
                              </w:rPr>
                            </w:pPr>
                            <w:r>
                              <w:rPr>
                                <w:b/>
                                <w:bCs/>
                              </w:rPr>
                              <w:t>Lied</w:t>
                            </w:r>
                          </w:p>
                          <w:p>
                            <w:pPr>
                              <w:pStyle w:val="StandardSpalten"/>
                              <w:rPr/>
                            </w:pPr>
                            <w:r>
                              <w:rPr/>
                              <w:t>1. Es kommt ein Schiff geladen / bis an sein höchsten Bord, / trägt Gottes Sohn voll Gnaden, / des Vaters ewigs Wort.</w:t>
                            </w:r>
                          </w:p>
                          <w:p>
                            <w:pPr>
                              <w:pStyle w:val="StandardSpalten"/>
                              <w:rPr>
                                <w:sz w:val="12"/>
                                <w:szCs w:val="13"/>
                              </w:rPr>
                            </w:pPr>
                            <w:r>
                              <w:rPr>
                                <w:sz w:val="12"/>
                                <w:szCs w:val="13"/>
                              </w:rPr>
                            </w:r>
                          </w:p>
                          <w:p>
                            <w:pPr>
                              <w:pStyle w:val="StandardSpalten"/>
                              <w:rPr/>
                            </w:pPr>
                            <w:r>
                              <w:rPr/>
                              <w:t xml:space="preserve">2. Das Schiff geht still im Triebe / </w:t>
                            </w:r>
                          </w:p>
                          <w:p>
                            <w:pPr>
                              <w:pStyle w:val="StandardSpalten"/>
                              <w:rPr/>
                            </w:pPr>
                            <w:r>
                              <w:rPr/>
                              <w:t>es trägt ein teure Last; / das Segel ist die Liebe, / der Heilig Geist der Mast.</w:t>
                            </w:r>
                          </w:p>
                          <w:p>
                            <w:pPr>
                              <w:pStyle w:val="StandardSpalten"/>
                              <w:rPr>
                                <w:sz w:val="12"/>
                                <w:szCs w:val="13"/>
                              </w:rPr>
                            </w:pPr>
                            <w:r>
                              <w:rPr>
                                <w:sz w:val="12"/>
                                <w:szCs w:val="13"/>
                              </w:rPr>
                            </w:r>
                          </w:p>
                          <w:p>
                            <w:pPr>
                              <w:pStyle w:val="StandardSpalten"/>
                              <w:rPr/>
                            </w:pPr>
                            <w:r>
                              <w:rPr/>
                              <w:t>3. Der Anker haft' auf Erden, / da ist das Schiff an Land. / Das Wort will Fleisch uns werden, / der Sohn ist uns gesandt.</w:t>
                            </w:r>
                          </w:p>
                          <w:p>
                            <w:pPr>
                              <w:pStyle w:val="StandardSpalten"/>
                              <w:rPr>
                                <w:sz w:val="12"/>
                                <w:szCs w:val="13"/>
                              </w:rPr>
                            </w:pPr>
                            <w:r>
                              <w:rPr>
                                <w:sz w:val="12"/>
                                <w:szCs w:val="13"/>
                              </w:rPr>
                            </w:r>
                          </w:p>
                          <w:p>
                            <w:pPr>
                              <w:pStyle w:val="StandardSpalten"/>
                              <w:rPr/>
                            </w:pPr>
                            <w:r>
                              <w:rPr/>
                              <w:t>4. Zu Betlehem geboren / im Stall ein Kindelein, / gibt sich für uns verloren: / gelobe</w:t>
                            </w:r>
                            <w:r>
                              <w:rPr/>
                              <w:t>t</w:t>
                            </w:r>
                            <w:r>
                              <w:rPr/>
                              <w:t xml:space="preserve"> muss es sein.</w:t>
                              <w:tab/>
                            </w:r>
                          </w:p>
                          <w:p>
                            <w:pPr>
                              <w:pStyle w:val="StandardSpalten"/>
                              <w:jc w:val="right"/>
                              <w:rPr>
                                <w:i w:val="false"/>
                                <w:i w:val="false"/>
                                <w:iCs w:val="false"/>
                                <w:sz w:val="18"/>
                                <w:szCs w:val="18"/>
                              </w:rPr>
                            </w:pPr>
                            <w:r>
                              <w:rPr>
                                <w:i w:val="false"/>
                                <w:iCs w:val="false"/>
                                <w:sz w:val="18"/>
                                <w:szCs w:val="18"/>
                              </w:rPr>
                              <w:t>Daniel Sunderman um 1626 - GL 236</w:t>
                            </w:r>
                          </w:p>
                          <w:p>
                            <w:pPr>
                              <w:pStyle w:val="StandardSpalten"/>
                              <w:rPr/>
                            </w:pPr>
                            <w:r>
                              <w:rPr/>
                            </w:r>
                          </w:p>
                          <w:p>
                            <w:pPr>
                              <w:pStyle w:val="StandardSpalten"/>
                              <w:spacing w:lineRule="auto" w:line="360"/>
                              <w:rPr>
                                <w:b/>
                                <w:b/>
                                <w:bCs/>
                              </w:rPr>
                            </w:pPr>
                            <w:r>
                              <w:rPr>
                                <w:b/>
                                <w:bCs/>
                              </w:rPr>
                              <w:t>Gebet</w:t>
                            </w:r>
                          </w:p>
                          <w:p>
                            <w:pPr>
                              <w:pStyle w:val="StandardSpalten"/>
                              <w:rPr/>
                            </w:pPr>
                            <w:r>
                              <w:rPr/>
                              <w:t>Herr Jesus Christus, wir erwarten voller Sehnsucht dein Kommen in diese Welt und deine Ankunft in unseren Herzen. Du bist die Sonne der Gerechtigkeit, die aufgeht und allen scheint, die im Finstern sind. Dich hat der Vater gesandt, um die Menschen zu erlösen und zu befreien. Durch deine Geburt wurde der ganzen Erde Heil und Segen geschenkt für alle Zeit bis in Ewigkeit. - Amen.</w:t>
                            </w:r>
                          </w:p>
                          <w:p>
                            <w:pPr>
                              <w:pStyle w:val="StandardSpalten"/>
                              <w:rPr/>
                            </w:pPr>
                            <w:r>
                              <w:rPr/>
                            </w:r>
                          </w:p>
                          <w:p>
                            <w:pPr>
                              <w:pStyle w:val="StandardSpalten"/>
                              <w:spacing w:lineRule="auto" w:line="360"/>
                              <w:rPr>
                                <w:b/>
                                <w:b/>
                                <w:bCs/>
                              </w:rPr>
                            </w:pPr>
                            <w:r>
                              <w:rPr>
                                <w:b/>
                                <w:bCs/>
                              </w:rPr>
                              <w:t>Evangelium mit Krippenlegung</w:t>
                            </w:r>
                          </w:p>
                          <w:p>
                            <w:pPr>
                              <w:pStyle w:val="StandardSpalten"/>
                              <w:rPr/>
                            </w:pPr>
                            <w:r>
                              <w:rPr/>
                              <w:t xml:space="preserve">Es geschah aber in jenen Tagen, dass Kaiser Augustus den Befehl erließ, den ganzen Erdkreis in Steuerlisten einzutragen. Diese Aufzeichnung war die erste; damals war Quirinius Statthalter von Syrien. Da ging jeder in seine Stadt, um sich eintragen zu lassen. So zog auch Josef von der Stadt Nazaret in Galiläa hinauf nach Judäa in die Stadt Davids, die Betlehem heißt; denn er war aus dem Haus und Geschlecht Davids. Er wollte sich eintragen lassen mit Maria, seiner Verlobten, die ein Kind erwartete. Es geschah, als sie dort waren, da erfüllten sich die Tage, dass sie gebären sollte, und sie gebar ihren Sohn, den Erstgeborenen. Sie wickelte ihn in Windeln und legte ihn in eine Krippe, weil in der Herberge kein Platz für sie war. </w:t>
                            </w:r>
                          </w:p>
                          <w:p>
                            <w:pPr>
                              <w:pStyle w:val="StandardSpalten"/>
                              <w:rPr>
                                <w:sz w:val="12"/>
                                <w:szCs w:val="13"/>
                              </w:rPr>
                            </w:pPr>
                            <w:r>
                              <w:rPr>
                                <w:sz w:val="12"/>
                                <w:szCs w:val="13"/>
                              </w:rPr>
                            </w:r>
                          </w:p>
                          <w:p>
                            <w:pPr>
                              <w:pStyle w:val="StandardSpalten"/>
                              <w:widowControl/>
                              <w:bidi w:val="0"/>
                              <w:ind w:left="227" w:right="0" w:hanging="0"/>
                              <w:jc w:val="both"/>
                              <w:rPr>
                                <w:i/>
                                <w:i/>
                                <w:iCs/>
                              </w:rPr>
                            </w:pPr>
                            <w:r>
                              <w:rPr>
                                <w:i/>
                                <w:iCs/>
                              </w:rPr>
                              <w:t>An dieser Stelle kann das Kind in die Krippe gelegt bzw. die Krippe aufgedeckt werden.</w:t>
                            </w:r>
                          </w:p>
                          <w:p>
                            <w:pPr>
                              <w:pStyle w:val="StandardSpalten"/>
                              <w:rPr>
                                <w:sz w:val="12"/>
                                <w:szCs w:val="13"/>
                              </w:rPr>
                            </w:pPr>
                            <w:r>
                              <w:rPr>
                                <w:sz w:val="12"/>
                                <w:szCs w:val="13"/>
                              </w:rPr>
                            </w:r>
                          </w:p>
                          <w:p>
                            <w:pPr>
                              <w:pStyle w:val="StandardSpalten"/>
                              <w:rPr/>
                            </w:pPr>
                            <w:r>
                              <w:rPr/>
                              <w:t xml:space="preserve">In dieser Gegend lagerten Hirten auf freiem Feld und hielten Nachtwache bei ihrer Herde. Da trat ein Engel des Herrn zu ihnen und die Herrlichkeit des Herrn umstrahlte sie und sie fürchteten sich sehr.  Der Engel sagte zu ihnen: Fürchtet euch nicht, denn siehe, ich verkünde euch eine große Freude, die dem ganzen Volk zuteilwerden soll: Heute ist euch in der Stadt Davids der Retter geboren; er ist der Christus, der Herr. Und das soll euch als Zeichen dienen: Ihr werdet ein Kind finden, das, in Windeln gewickelt, in einer Krippe liegt. Und plötzlich war bei dem Engel ein großes himmlisches Heer, das Gott lobte und sprach: Ehre sei Gott in der Höhe und Friede auf Erden den Menschen seines Wohlgefallens.     </w:t>
                            </w:r>
                            <w:r>
                              <w:rPr>
                                <w:i/>
                                <w:iCs/>
                              </w:rPr>
                              <w:t xml:space="preserve">  </w:t>
                              <w:tab/>
                            </w:r>
                            <w:r>
                              <w:rPr>
                                <w:i/>
                                <w:iCs/>
                              </w:rPr>
                              <w:t xml:space="preserve">        </w:t>
                            </w:r>
                            <w:r>
                              <w:rPr>
                                <w:i w:val="false"/>
                                <w:iCs w:val="false"/>
                                <w:sz w:val="18"/>
                                <w:szCs w:val="18"/>
                              </w:rPr>
                              <w:t>Lk 2,1-14</w:t>
                            </w:r>
                          </w:p>
                          <w:p>
                            <w:pPr>
                              <w:pStyle w:val="StandardSpalten"/>
                              <w:spacing w:lineRule="auto" w:line="360"/>
                              <w:rPr>
                                <w:b/>
                                <w:b/>
                                <w:bCs/>
                              </w:rPr>
                            </w:pPr>
                            <w:r>
                              <w:rPr>
                                <w:b/>
                                <w:bCs/>
                              </w:rPr>
                              <w:t>Christuslob</w:t>
                            </w:r>
                          </w:p>
                          <w:p>
                            <w:pPr>
                              <w:pStyle w:val="StandardSpalten"/>
                              <w:rPr/>
                            </w:pPr>
                            <w:r>
                              <w:rPr/>
                              <w:t>Herr Jesus Christus, du Sohn Gottes von Ewigkeit - du bist uns Menschen gleich geworden, unser aller Bruder: Wir loben dich, wir danken dir.</w:t>
                            </w:r>
                          </w:p>
                          <w:p>
                            <w:pPr>
                              <w:pStyle w:val="StandardSpalten"/>
                              <w:rPr>
                                <w:sz w:val="12"/>
                                <w:szCs w:val="13"/>
                              </w:rPr>
                            </w:pPr>
                            <w:r>
                              <w:rPr>
                                <w:sz w:val="12"/>
                                <w:szCs w:val="13"/>
                              </w:rPr>
                            </w:r>
                          </w:p>
                          <w:p>
                            <w:pPr>
                              <w:pStyle w:val="StandardSpalten"/>
                              <w:rPr/>
                            </w:pPr>
                            <w:r>
                              <w:rPr/>
                              <w:t>Herr Jesus Christus, du Kinder der Jungfrau Maria - du hast dich klein gemacht, um uns zu erhöhen: Wir loben dich, wir danken dir.</w:t>
                            </w:r>
                          </w:p>
                          <w:p>
                            <w:pPr>
                              <w:pStyle w:val="StandardSpalten"/>
                              <w:rPr>
                                <w:sz w:val="12"/>
                                <w:szCs w:val="13"/>
                              </w:rPr>
                            </w:pPr>
                            <w:r>
                              <w:rPr>
                                <w:sz w:val="12"/>
                                <w:szCs w:val="13"/>
                              </w:rPr>
                            </w:r>
                          </w:p>
                          <w:p>
                            <w:pPr>
                              <w:pStyle w:val="StandardSpalten"/>
                              <w:rPr/>
                            </w:pPr>
                            <w:r>
                              <w:rPr/>
                              <w:t xml:space="preserve">Herr Jesus Christus, du Wort, das im Anfang war - du hast uns das Evangelium von Gottes Liebe geschenkt: Wir loben dich, wir danken dir. </w:t>
                              <w:tab/>
                              <w:tab/>
                              <w:t xml:space="preserve">       </w:t>
                            </w:r>
                            <w:r>
                              <w:rPr>
                                <w:sz w:val="18"/>
                                <w:szCs w:val="18"/>
                              </w:rPr>
                              <w:t xml:space="preserve">   GL 26,6</w:t>
                            </w:r>
                          </w:p>
                          <w:p>
                            <w:pPr>
                              <w:pStyle w:val="StandardSpalten"/>
                              <w:rPr>
                                <w:sz w:val="12"/>
                                <w:szCs w:val="13"/>
                              </w:rPr>
                            </w:pPr>
                            <w:r>
                              <w:rPr>
                                <w:sz w:val="12"/>
                                <w:szCs w:val="13"/>
                              </w:rPr>
                            </w:r>
                          </w:p>
                          <w:p>
                            <w:pPr>
                              <w:pStyle w:val="StandardSpalten"/>
                              <w:rPr/>
                            </w:pPr>
                            <w:r>
                              <w:rPr/>
                              <w:t>Herr Jesus Christus, Gottes und Marien Sohn, du bist der Königs-sohn, der in die Welt kommt um ein Reich der Gerechtigkeit und der Wahrheit, der Liebe und des Friedens aufzurichten. Erfülle un-sere Herzen mit Freude über das Fest deiner Geburt und mache uns zu deinen Freudenboten in der Welt bis du wiederkommst in Herrlichkeit. - Amen.</w:t>
                            </w:r>
                          </w:p>
                          <w:p>
                            <w:pPr>
                              <w:pStyle w:val="StandardSpalten"/>
                              <w:rPr/>
                            </w:pPr>
                            <w:r>
                              <w:rPr/>
                            </w:r>
                          </w:p>
                          <w:p>
                            <w:pPr>
                              <w:pStyle w:val="StandardSpalten"/>
                              <w:spacing w:lineRule="auto" w:line="360"/>
                              <w:rPr>
                                <w:b/>
                                <w:b/>
                                <w:bCs/>
                              </w:rPr>
                            </w:pPr>
                            <w:r>
                              <w:rPr>
                                <w:b/>
                                <w:bCs/>
                              </w:rPr>
                              <w:t>Lied</w:t>
                            </w:r>
                          </w:p>
                          <w:p>
                            <w:pPr>
                              <w:pStyle w:val="StandardSpalten"/>
                              <w:rPr/>
                            </w:pPr>
                            <w:r>
                              <w:rPr/>
                              <w:t>1. Nun freut euch, ihr Christen, / singet Jubellieder / und kommet, o kommet nach Betlehem. / Christus, der Heiland stieg zu uns hernieder. / Kommt, lasset uns an-beten, /  kommt, lasset uns anbe-ten, / kommt, lasset uns anbeten, / den König, den Herrn.</w:t>
                            </w:r>
                          </w:p>
                          <w:p>
                            <w:pPr>
                              <w:pStyle w:val="StandardSpalten"/>
                              <w:rPr>
                                <w:sz w:val="12"/>
                                <w:szCs w:val="13"/>
                              </w:rPr>
                            </w:pPr>
                            <w:r>
                              <w:rPr>
                                <w:sz w:val="12"/>
                                <w:szCs w:val="13"/>
                              </w:rPr>
                            </w:r>
                          </w:p>
                          <w:p>
                            <w:pPr>
                              <w:pStyle w:val="StandardSpalten"/>
                              <w:rPr/>
                            </w:pPr>
                            <w:r>
                              <w:rPr/>
                              <w:t>2. O sehet, die Hirten / eilen von den Herden / und suchen das Kinde nach des Engels Wort; / gehen wir mit ihnen, Friede soll uns werden. / Kommt, lasset uns anbeten…</w:t>
                            </w:r>
                          </w:p>
                          <w:p>
                            <w:pPr>
                              <w:pStyle w:val="StandardSpalten"/>
                              <w:rPr>
                                <w:sz w:val="12"/>
                                <w:szCs w:val="13"/>
                              </w:rPr>
                            </w:pPr>
                            <w:r>
                              <w:rPr>
                                <w:sz w:val="12"/>
                                <w:szCs w:val="13"/>
                              </w:rPr>
                            </w:r>
                          </w:p>
                          <w:p>
                            <w:pPr>
                              <w:pStyle w:val="StandardSpalten"/>
                              <w:rPr/>
                            </w:pPr>
                            <w:r>
                              <w:rPr/>
                              <w:t>3. Der Abglanz des Vaters, / Herr der Herren alle, / ist heute erschienen in unserm Fleisch; / Gott ist geboren als ein Kind im Stalle. / Kommt, lasset uns anbeten...</w:t>
                            </w:r>
                          </w:p>
                          <w:p>
                            <w:pPr>
                              <w:pStyle w:val="StandardSpalten"/>
                              <w:jc w:val="right"/>
                              <w:rPr>
                                <w:i w:val="false"/>
                                <w:i w:val="false"/>
                                <w:iCs w:val="false"/>
                                <w:sz w:val="18"/>
                                <w:szCs w:val="18"/>
                              </w:rPr>
                            </w:pPr>
                            <w:r>
                              <w:rPr>
                                <w:i w:val="false"/>
                                <w:iCs w:val="false"/>
                                <w:sz w:val="18"/>
                                <w:szCs w:val="18"/>
                              </w:rPr>
                              <w:t>Josef Mohr n. „Adeste fideles“ - GL 241</w:t>
                            </w:r>
                          </w:p>
                          <w:p>
                            <w:pPr>
                              <w:pStyle w:val="StandardSpalten"/>
                              <w:rPr/>
                            </w:pPr>
                            <w:r>
                              <w:rPr/>
                            </w:r>
                          </w:p>
                          <w:p>
                            <w:pPr>
                              <w:pStyle w:val="StandardSpalten"/>
                              <w:spacing w:lineRule="auto" w:line="360"/>
                              <w:rPr>
                                <w:b/>
                                <w:b/>
                                <w:bCs/>
                              </w:rPr>
                            </w:pPr>
                            <w:r>
                              <w:rPr>
                                <w:b/>
                                <w:bCs/>
                              </w:rPr>
                              <w:t>Fürbitten</w:t>
                            </w:r>
                          </w:p>
                          <w:p>
                            <w:pPr>
                              <w:pStyle w:val="StandardSpalten"/>
                              <w:rPr/>
                            </w:pPr>
                            <w:r>
                              <w:rPr/>
                              <w:t>Jesus, Gottes Sohn, geboren in der Nacht von Betlehem, du hast Freude in die Welt gebracht. Wir bitten dich:</w:t>
                            </w:r>
                          </w:p>
                          <w:p>
                            <w:pPr>
                              <w:pStyle w:val="StandardSpalten"/>
                              <w:widowControl/>
                              <w:numPr>
                                <w:ilvl w:val="0"/>
                                <w:numId w:val="2"/>
                              </w:numPr>
                              <w:tabs>
                                <w:tab w:val="left" w:pos="395" w:leader="none"/>
                              </w:tabs>
                              <w:bidi w:val="0"/>
                              <w:ind w:left="397" w:right="0" w:hanging="340"/>
                              <w:jc w:val="both"/>
                              <w:rPr/>
                            </w:pPr>
                            <w:r>
                              <w:rPr/>
                              <w:t>Schenke deine Freude allen, die das Fest deiner Geburt feiern.</w:t>
                            </w:r>
                          </w:p>
                          <w:p>
                            <w:pPr>
                              <w:pStyle w:val="StandardSpalten"/>
                              <w:widowControl/>
                              <w:numPr>
                                <w:ilvl w:val="0"/>
                                <w:numId w:val="2"/>
                              </w:numPr>
                              <w:tabs>
                                <w:tab w:val="left" w:pos="395" w:leader="none"/>
                              </w:tabs>
                              <w:bidi w:val="0"/>
                              <w:ind w:left="397" w:right="0" w:hanging="340"/>
                              <w:jc w:val="both"/>
                              <w:rPr/>
                            </w:pPr>
                            <w:r>
                              <w:rPr/>
                              <w:t>Schenke deine Freude allen, die in diesen Tagen einsam oder krank sind.</w:t>
                            </w:r>
                          </w:p>
                          <w:p>
                            <w:pPr>
                              <w:pStyle w:val="StandardSpalten"/>
                              <w:widowControl/>
                              <w:numPr>
                                <w:ilvl w:val="0"/>
                                <w:numId w:val="2"/>
                              </w:numPr>
                              <w:tabs>
                                <w:tab w:val="left" w:pos="395" w:leader="none"/>
                              </w:tabs>
                              <w:bidi w:val="0"/>
                              <w:ind w:left="397" w:right="0" w:hanging="340"/>
                              <w:jc w:val="both"/>
                              <w:rPr/>
                            </w:pPr>
                            <w:r>
                              <w:rPr/>
                              <w:t>Schenke deine Freude allen, die in diesen Tagen für andere sorgen und sie pflegen.</w:t>
                            </w:r>
                          </w:p>
                          <w:p>
                            <w:pPr>
                              <w:pStyle w:val="StandardSpalten"/>
                              <w:widowControl/>
                              <w:numPr>
                                <w:ilvl w:val="0"/>
                                <w:numId w:val="2"/>
                              </w:numPr>
                              <w:tabs>
                                <w:tab w:val="left" w:pos="395" w:leader="none"/>
                              </w:tabs>
                              <w:bidi w:val="0"/>
                              <w:ind w:left="397" w:right="0" w:hanging="340"/>
                              <w:jc w:val="both"/>
                              <w:rPr/>
                            </w:pPr>
                            <w:r>
                              <w:rPr/>
                              <w:t xml:space="preserve">Schenke deine Freude allen, die in diesem Jahr von Corona betroffen sind. </w:t>
                            </w:r>
                          </w:p>
                          <w:p>
                            <w:pPr>
                              <w:pStyle w:val="StandardSpalten"/>
                              <w:widowControl/>
                              <w:numPr>
                                <w:ilvl w:val="0"/>
                                <w:numId w:val="2"/>
                              </w:numPr>
                              <w:tabs>
                                <w:tab w:val="left" w:pos="395" w:leader="none"/>
                              </w:tabs>
                              <w:bidi w:val="0"/>
                              <w:ind w:left="397" w:right="0" w:hanging="340"/>
                              <w:jc w:val="both"/>
                              <w:rPr/>
                            </w:pPr>
                            <w:r>
                              <w:rPr/>
                              <w:t>Schenke deine Freude allen, die die mir lieb und teuer sind.</w:t>
                            </w:r>
                          </w:p>
                          <w:p>
                            <w:pPr>
                              <w:pStyle w:val="StandardSpalten"/>
                              <w:rPr/>
                            </w:pPr>
                            <w:r>
                              <w:rPr/>
                            </w:r>
                          </w:p>
                          <w:p>
                            <w:pPr>
                              <w:pStyle w:val="StandardSpalten"/>
                              <w:spacing w:lineRule="auto" w:line="360"/>
                              <w:rPr>
                                <w:b/>
                                <w:b/>
                                <w:bCs/>
                              </w:rPr>
                            </w:pPr>
                            <w:r>
                              <w:rPr>
                                <w:b/>
                                <w:bCs/>
                              </w:rPr>
                              <w:t>Gebet des Herrn und Segen</w:t>
                            </w:r>
                          </w:p>
                          <w:p>
                            <w:pPr>
                              <w:pStyle w:val="StandardSpalten"/>
                              <w:rPr/>
                            </w:pPr>
                            <w:r>
                              <w:rPr/>
                              <w:t>Vater unser im Himmel, geheiligt werde dein Name, dein Reich komme, dein Wille geschehe wie im Himmel, so auf Erden. Unser tägliches Brot gib uns heute und vergib uns unsere Schuld, wie auch wir vergeben unseren Schuldigern und führe uns nicht in Versuchung, sondern erlöse und von dem Bösen. Denn dein ist das Reich und die Kraft und die Herrlichkeit in Ewigkeit. Amen.</w:t>
                            </w:r>
                          </w:p>
                          <w:p>
                            <w:pPr>
                              <w:pStyle w:val="StandardSpalten"/>
                              <w:rPr>
                                <w:sz w:val="12"/>
                                <w:szCs w:val="13"/>
                              </w:rPr>
                            </w:pPr>
                            <w:r>
                              <w:rPr>
                                <w:sz w:val="12"/>
                                <w:szCs w:val="13"/>
                              </w:rPr>
                            </w:r>
                          </w:p>
                          <w:p>
                            <w:pPr>
                              <w:pStyle w:val="StandardSpalten"/>
                              <w:rPr/>
                            </w:pPr>
                            <w:r>
                              <w:rPr/>
                              <w:t>Gott bereite unsere Herzen für die Ankunft  seines Sohnes und schenke uns seinen Segen. Im Namen des Vaters und des Sohnes und des Heiligen Geistes. Amen.</w:t>
                            </w:r>
                          </w:p>
                          <w:p>
                            <w:pPr>
                              <w:pStyle w:val="StandardSpalten"/>
                              <w:rPr/>
                            </w:pPr>
                            <w:r>
                              <w:rPr/>
                            </w:r>
                          </w:p>
                          <w:p>
                            <w:pPr>
                              <w:pStyle w:val="StandardSpalten"/>
                              <w:spacing w:lineRule="auto" w:line="360"/>
                              <w:rPr>
                                <w:b/>
                                <w:b/>
                                <w:bCs/>
                              </w:rPr>
                            </w:pPr>
                            <w:r>
                              <w:rPr>
                                <w:b/>
                                <w:bCs/>
                              </w:rPr>
                              <w:t>Lied</w:t>
                            </w:r>
                          </w:p>
                          <w:p>
                            <w:pPr>
                              <w:pStyle w:val="StandardSpalten"/>
                              <w:rPr/>
                            </w:pPr>
                            <w:r>
                              <w:rPr/>
                              <w:t>1. Stille Nacht, heilige Nacht! / Alles schläft, einsam wacht / nur das traute hochheilige Paar. / Holder Knabe im lockigen Haar / schlaf in himmlischer Ruh, / schlaf in himmlischer Ruh!</w:t>
                            </w:r>
                          </w:p>
                          <w:p>
                            <w:pPr>
                              <w:pStyle w:val="StandardSpalten"/>
                              <w:rPr>
                                <w:sz w:val="12"/>
                                <w:szCs w:val="13"/>
                              </w:rPr>
                            </w:pPr>
                            <w:r>
                              <w:rPr>
                                <w:sz w:val="12"/>
                                <w:szCs w:val="13"/>
                              </w:rPr>
                            </w:r>
                          </w:p>
                          <w:p>
                            <w:pPr>
                              <w:pStyle w:val="StandardSpalten"/>
                              <w:rPr/>
                            </w:pPr>
                            <w:r>
                              <w:rPr/>
                              <w:t>2. Stille Nacht, heilige Nacht! / Hirten erst kundgemacht, / durch der Engel Halleluja / tönt es laut von fern und nah: / Christ der Retter ist da! / Christ der Retter ist da!</w:t>
                            </w:r>
                          </w:p>
                          <w:p>
                            <w:pPr>
                              <w:pStyle w:val="StandardSpalten"/>
                              <w:rPr>
                                <w:sz w:val="12"/>
                                <w:szCs w:val="13"/>
                              </w:rPr>
                            </w:pPr>
                            <w:r>
                              <w:rPr>
                                <w:sz w:val="12"/>
                                <w:szCs w:val="13"/>
                              </w:rPr>
                            </w:r>
                          </w:p>
                          <w:p>
                            <w:pPr>
                              <w:pStyle w:val="StandardSpalten"/>
                              <w:rPr/>
                            </w:pPr>
                            <w:r>
                              <w:rPr/>
                              <w:t>3. Stille Nacht, heilige Nacht! / Gottes Sohn, o wie lacht / Lieb aus deinem göttlichen Mund, / da uns schlägt die rettende Stund, / Christ, in deiner Geburt, / Christ, in deiner Geburt.</w:t>
                            </w:r>
                          </w:p>
                          <w:p>
                            <w:pPr>
                              <w:pStyle w:val="StandardSpalten"/>
                              <w:jc w:val="right"/>
                              <w:rPr>
                                <w:i w:val="false"/>
                                <w:i w:val="false"/>
                                <w:iCs w:val="false"/>
                                <w:sz w:val="18"/>
                                <w:szCs w:val="18"/>
                              </w:rPr>
                            </w:pPr>
                            <w:r>
                              <w:rPr>
                                <w:i w:val="false"/>
                                <w:iCs w:val="false"/>
                                <w:sz w:val="18"/>
                                <w:szCs w:val="18"/>
                              </w:rPr>
                              <w:t>Franz Josef Mohr - GL 249</w:t>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i/>
                          <w:i/>
                          <w:iCs/>
                        </w:rPr>
                      </w:pPr>
                      <w:r>
                        <w:rPr>
                          <w:i/>
                          <w:iCs/>
                        </w:rPr>
                        <w:t>Am Adventskranz brennen alle vier Kerzen. Eine leere Krippe steht dabei (wenn das Kind nicht entnommen werden kann, kann sie auch abgedeckt werden. Das Kind liegt extra.</w:t>
                      </w:r>
                    </w:p>
                    <w:p>
                      <w:pPr>
                        <w:pStyle w:val="StandardSpalten"/>
                        <w:rPr>
                          <w:sz w:val="12"/>
                          <w:szCs w:val="13"/>
                        </w:rPr>
                      </w:pPr>
                      <w:r>
                        <w:rPr>
                          <w:sz w:val="12"/>
                          <w:szCs w:val="13"/>
                        </w:rPr>
                      </w:r>
                    </w:p>
                    <w:p>
                      <w:pPr>
                        <w:pStyle w:val="StandardSpalten"/>
                        <w:rPr/>
                      </w:pPr>
                      <w:r>
                        <w:rPr/>
                        <w:t>Im Namen des Vaters und des Sohnes und des Heiligen Geistes. Amen.</w:t>
                      </w:r>
                    </w:p>
                    <w:p>
                      <w:pPr>
                        <w:pStyle w:val="StandardSpalten"/>
                        <w:rPr>
                          <w:sz w:val="12"/>
                          <w:szCs w:val="13"/>
                        </w:rPr>
                      </w:pPr>
                      <w:r>
                        <w:rPr>
                          <w:sz w:val="12"/>
                          <w:szCs w:val="13"/>
                        </w:rPr>
                      </w:r>
                    </w:p>
                    <w:p>
                      <w:pPr>
                        <w:pStyle w:val="StandardSpalten"/>
                        <w:rPr/>
                      </w:pPr>
                      <w:r>
                        <w:rPr/>
                        <w:t xml:space="preserve">Wir warten auf die Ankunft des Erlösers. </w:t>
                      </w:r>
                    </w:p>
                    <w:p>
                      <w:pPr>
                        <w:pStyle w:val="StandardSpalten"/>
                        <w:rPr/>
                      </w:pPr>
                      <w:r>
                        <w:rPr/>
                        <w:t>Die Wochen und Tage des Advents hindurch als eine Zeit der Vorbereitung auf das jährliche Weihnachtsfest. Erinnerung an ein vergangenes Geschehen.</w:t>
                      </w:r>
                    </w:p>
                    <w:p>
                      <w:pPr>
                        <w:pStyle w:val="StandardSpalten"/>
                        <w:rPr>
                          <w:sz w:val="12"/>
                          <w:szCs w:val="13"/>
                        </w:rPr>
                      </w:pPr>
                      <w:r>
                        <w:rPr>
                          <w:sz w:val="12"/>
                          <w:szCs w:val="13"/>
                        </w:rPr>
                      </w:r>
                    </w:p>
                    <w:p>
                      <w:pPr>
                        <w:pStyle w:val="StandardSpalten"/>
                        <w:rPr/>
                      </w:pPr>
                      <w:r>
                        <w:rPr/>
                        <w:t xml:space="preserve">Wir warten auf die Ankunft des Erlösers. </w:t>
                      </w:r>
                    </w:p>
                    <w:p>
                      <w:pPr>
                        <w:pStyle w:val="StandardSpalten"/>
                        <w:rPr/>
                      </w:pPr>
                      <w:r>
                        <w:rPr/>
                        <w:t>Die Jahre, Wochen und Tage meines Lebens. Dass er in mir geboren werde und mich mit seinem Leben erfülle. Erwartung eines gegenwärtigen Ereignisses.</w:t>
                      </w:r>
                    </w:p>
                    <w:p>
                      <w:pPr>
                        <w:pStyle w:val="StandardSpalten"/>
                        <w:rPr>
                          <w:sz w:val="12"/>
                          <w:szCs w:val="13"/>
                        </w:rPr>
                      </w:pPr>
                      <w:r>
                        <w:rPr>
                          <w:sz w:val="12"/>
                          <w:szCs w:val="13"/>
                        </w:rPr>
                      </w:r>
                    </w:p>
                    <w:p>
                      <w:pPr>
                        <w:pStyle w:val="StandardSpalten"/>
                        <w:rPr/>
                      </w:pPr>
                      <w:r>
                        <w:rPr/>
                        <w:t xml:space="preserve">Wir warten auf die Ankunft des Erlösers. </w:t>
                      </w:r>
                    </w:p>
                    <w:p>
                      <w:pPr>
                        <w:pStyle w:val="StandardSpalten"/>
                        <w:rPr/>
                      </w:pPr>
                      <w:r>
                        <w:rPr/>
                        <w:t>Am Ende von Welt und Zeit. Dass die ganze Schöpfung alles Leben vollendet werde im ewigen Leben Gottes. Hoffnung auf zukünftige Herrlichkeit und Leben.</w:t>
                      </w:r>
                    </w:p>
                    <w:p>
                      <w:pPr>
                        <w:pStyle w:val="StandardSpalten"/>
                        <w:rPr>
                          <w:sz w:val="18"/>
                          <w:szCs w:val="20"/>
                        </w:rPr>
                      </w:pPr>
                      <w:r>
                        <w:rPr>
                          <w:sz w:val="18"/>
                          <w:szCs w:val="20"/>
                        </w:rPr>
                      </w:r>
                    </w:p>
                    <w:p>
                      <w:pPr>
                        <w:pStyle w:val="StandardSpalten"/>
                        <w:spacing w:lineRule="auto" w:line="360"/>
                        <w:rPr>
                          <w:b/>
                          <w:b/>
                          <w:bCs/>
                        </w:rPr>
                      </w:pPr>
                      <w:r>
                        <w:rPr>
                          <w:b/>
                          <w:bCs/>
                        </w:rPr>
                        <w:t>Lied</w:t>
                      </w:r>
                    </w:p>
                    <w:p>
                      <w:pPr>
                        <w:pStyle w:val="StandardSpalten"/>
                        <w:rPr/>
                      </w:pPr>
                      <w:r>
                        <w:rPr/>
                        <w:t>1. Es kommt ein Schiff geladen / bis an sein höchsten Bord, / trägt Gottes Sohn voll Gnaden, / des Vaters ewigs Wort.</w:t>
                      </w:r>
                    </w:p>
                    <w:p>
                      <w:pPr>
                        <w:pStyle w:val="StandardSpalten"/>
                        <w:rPr>
                          <w:sz w:val="12"/>
                          <w:szCs w:val="13"/>
                        </w:rPr>
                      </w:pPr>
                      <w:r>
                        <w:rPr>
                          <w:sz w:val="12"/>
                          <w:szCs w:val="13"/>
                        </w:rPr>
                      </w:r>
                    </w:p>
                    <w:p>
                      <w:pPr>
                        <w:pStyle w:val="StandardSpalten"/>
                        <w:rPr/>
                      </w:pPr>
                      <w:r>
                        <w:rPr/>
                        <w:t xml:space="preserve">2. Das Schiff geht still im Triebe / </w:t>
                      </w:r>
                    </w:p>
                    <w:p>
                      <w:pPr>
                        <w:pStyle w:val="StandardSpalten"/>
                        <w:rPr/>
                      </w:pPr>
                      <w:r>
                        <w:rPr/>
                        <w:t>es trägt ein teure Last; / das Segel ist die Liebe, / der Heilig Geist der Mast.</w:t>
                      </w:r>
                    </w:p>
                    <w:p>
                      <w:pPr>
                        <w:pStyle w:val="StandardSpalten"/>
                        <w:rPr>
                          <w:sz w:val="12"/>
                          <w:szCs w:val="13"/>
                        </w:rPr>
                      </w:pPr>
                      <w:r>
                        <w:rPr>
                          <w:sz w:val="12"/>
                          <w:szCs w:val="13"/>
                        </w:rPr>
                      </w:r>
                    </w:p>
                    <w:p>
                      <w:pPr>
                        <w:pStyle w:val="StandardSpalten"/>
                        <w:rPr/>
                      </w:pPr>
                      <w:r>
                        <w:rPr/>
                        <w:t>3. Der Anker haft' auf Erden, / da ist das Schiff an Land. / Das Wort will Fleisch uns werden, / der Sohn ist uns gesandt.</w:t>
                      </w:r>
                    </w:p>
                    <w:p>
                      <w:pPr>
                        <w:pStyle w:val="StandardSpalten"/>
                        <w:rPr>
                          <w:sz w:val="12"/>
                          <w:szCs w:val="13"/>
                        </w:rPr>
                      </w:pPr>
                      <w:r>
                        <w:rPr>
                          <w:sz w:val="12"/>
                          <w:szCs w:val="13"/>
                        </w:rPr>
                      </w:r>
                    </w:p>
                    <w:p>
                      <w:pPr>
                        <w:pStyle w:val="StandardSpalten"/>
                        <w:rPr/>
                      </w:pPr>
                      <w:r>
                        <w:rPr/>
                        <w:t>4. Zu Betlehem geboren / im Stall ein Kindelein, / gibt sich für uns verloren: / gelobe</w:t>
                      </w:r>
                      <w:r>
                        <w:rPr/>
                        <w:t>t</w:t>
                      </w:r>
                      <w:r>
                        <w:rPr/>
                        <w:t xml:space="preserve"> muss es sein.</w:t>
                        <w:tab/>
                      </w:r>
                    </w:p>
                    <w:p>
                      <w:pPr>
                        <w:pStyle w:val="StandardSpalten"/>
                        <w:jc w:val="right"/>
                        <w:rPr>
                          <w:i w:val="false"/>
                          <w:i w:val="false"/>
                          <w:iCs w:val="false"/>
                          <w:sz w:val="18"/>
                          <w:szCs w:val="18"/>
                        </w:rPr>
                      </w:pPr>
                      <w:r>
                        <w:rPr>
                          <w:i w:val="false"/>
                          <w:iCs w:val="false"/>
                          <w:sz w:val="18"/>
                          <w:szCs w:val="18"/>
                        </w:rPr>
                        <w:t>Daniel Sunderman um 1626 - GL 236</w:t>
                      </w:r>
                    </w:p>
                    <w:p>
                      <w:pPr>
                        <w:pStyle w:val="StandardSpalten"/>
                        <w:rPr/>
                      </w:pPr>
                      <w:r>
                        <w:rPr/>
                      </w:r>
                    </w:p>
                    <w:p>
                      <w:pPr>
                        <w:pStyle w:val="StandardSpalten"/>
                        <w:spacing w:lineRule="auto" w:line="360"/>
                        <w:rPr>
                          <w:b/>
                          <w:b/>
                          <w:bCs/>
                        </w:rPr>
                      </w:pPr>
                      <w:r>
                        <w:rPr>
                          <w:b/>
                          <w:bCs/>
                        </w:rPr>
                        <w:t>Gebet</w:t>
                      </w:r>
                    </w:p>
                    <w:p>
                      <w:pPr>
                        <w:pStyle w:val="StandardSpalten"/>
                        <w:rPr/>
                      </w:pPr>
                      <w:r>
                        <w:rPr/>
                        <w:t>Herr Jesus Christus, wir erwarten voller Sehnsucht dein Kommen in diese Welt und deine Ankunft in unseren Herzen. Du bist die Sonne der Gerechtigkeit, die aufgeht und allen scheint, die im Finstern sind. Dich hat der Vater gesandt, um die Menschen zu erlösen und zu befreien. Durch deine Geburt wurde der ganzen Erde Heil und Segen geschenkt für alle Zeit bis in Ewigkeit. - Amen.</w:t>
                      </w:r>
                    </w:p>
                    <w:p>
                      <w:pPr>
                        <w:pStyle w:val="StandardSpalten"/>
                        <w:rPr/>
                      </w:pPr>
                      <w:r>
                        <w:rPr/>
                      </w:r>
                    </w:p>
                    <w:p>
                      <w:pPr>
                        <w:pStyle w:val="StandardSpalten"/>
                        <w:spacing w:lineRule="auto" w:line="360"/>
                        <w:rPr>
                          <w:b/>
                          <w:b/>
                          <w:bCs/>
                        </w:rPr>
                      </w:pPr>
                      <w:r>
                        <w:rPr>
                          <w:b/>
                          <w:bCs/>
                        </w:rPr>
                        <w:t>Evangelium mit Krippenlegung</w:t>
                      </w:r>
                    </w:p>
                    <w:p>
                      <w:pPr>
                        <w:pStyle w:val="StandardSpalten"/>
                        <w:rPr/>
                      </w:pPr>
                      <w:r>
                        <w:rPr/>
                        <w:t xml:space="preserve">Es geschah aber in jenen Tagen, dass Kaiser Augustus den Befehl erließ, den ganzen Erdkreis in Steuerlisten einzutragen. Diese Aufzeichnung war die erste; damals war Quirinius Statthalter von Syrien. Da ging jeder in seine Stadt, um sich eintragen zu lassen. So zog auch Josef von der Stadt Nazaret in Galiläa hinauf nach Judäa in die Stadt Davids, die Betlehem heißt; denn er war aus dem Haus und Geschlecht Davids. Er wollte sich eintragen lassen mit Maria, seiner Verlobten, die ein Kind erwartete. Es geschah, als sie dort waren, da erfüllten sich die Tage, dass sie gebären sollte, und sie gebar ihren Sohn, den Erstgeborenen. Sie wickelte ihn in Windeln und legte ihn in eine Krippe, weil in der Herberge kein Platz für sie war. </w:t>
                      </w:r>
                    </w:p>
                    <w:p>
                      <w:pPr>
                        <w:pStyle w:val="StandardSpalten"/>
                        <w:rPr>
                          <w:sz w:val="12"/>
                          <w:szCs w:val="13"/>
                        </w:rPr>
                      </w:pPr>
                      <w:r>
                        <w:rPr>
                          <w:sz w:val="12"/>
                          <w:szCs w:val="13"/>
                        </w:rPr>
                      </w:r>
                    </w:p>
                    <w:p>
                      <w:pPr>
                        <w:pStyle w:val="StandardSpalten"/>
                        <w:widowControl/>
                        <w:bidi w:val="0"/>
                        <w:ind w:left="227" w:right="0" w:hanging="0"/>
                        <w:jc w:val="both"/>
                        <w:rPr>
                          <w:i/>
                          <w:i/>
                          <w:iCs/>
                        </w:rPr>
                      </w:pPr>
                      <w:r>
                        <w:rPr>
                          <w:i/>
                          <w:iCs/>
                        </w:rPr>
                        <w:t>An dieser Stelle kann das Kind in die Krippe gelegt bzw. die Krippe aufgedeckt werden.</w:t>
                      </w:r>
                    </w:p>
                    <w:p>
                      <w:pPr>
                        <w:pStyle w:val="StandardSpalten"/>
                        <w:rPr>
                          <w:sz w:val="12"/>
                          <w:szCs w:val="13"/>
                        </w:rPr>
                      </w:pPr>
                      <w:r>
                        <w:rPr>
                          <w:sz w:val="12"/>
                          <w:szCs w:val="13"/>
                        </w:rPr>
                      </w:r>
                    </w:p>
                    <w:p>
                      <w:pPr>
                        <w:pStyle w:val="StandardSpalten"/>
                        <w:rPr/>
                      </w:pPr>
                      <w:r>
                        <w:rPr/>
                        <w:t xml:space="preserve">In dieser Gegend lagerten Hirten auf freiem Feld und hielten Nachtwache bei ihrer Herde. Da trat ein Engel des Herrn zu ihnen und die Herrlichkeit des Herrn umstrahlte sie und sie fürchteten sich sehr.  Der Engel sagte zu ihnen: Fürchtet euch nicht, denn siehe, ich verkünde euch eine große Freude, die dem ganzen Volk zuteilwerden soll: Heute ist euch in der Stadt Davids der Retter geboren; er ist der Christus, der Herr. Und das soll euch als Zeichen dienen: Ihr werdet ein Kind finden, das, in Windeln gewickelt, in einer Krippe liegt. Und plötzlich war bei dem Engel ein großes himmlisches Heer, das Gott lobte und sprach: Ehre sei Gott in der Höhe und Friede auf Erden den Menschen seines Wohlgefallens.     </w:t>
                      </w:r>
                      <w:r>
                        <w:rPr>
                          <w:i/>
                          <w:iCs/>
                        </w:rPr>
                        <w:t xml:space="preserve">  </w:t>
                        <w:tab/>
                      </w:r>
                      <w:r>
                        <w:rPr>
                          <w:i/>
                          <w:iCs/>
                        </w:rPr>
                        <w:t xml:space="preserve">        </w:t>
                      </w:r>
                      <w:r>
                        <w:rPr>
                          <w:i w:val="false"/>
                          <w:iCs w:val="false"/>
                          <w:sz w:val="18"/>
                          <w:szCs w:val="18"/>
                        </w:rPr>
                        <w:t>Lk 2,1-14</w:t>
                      </w:r>
                    </w:p>
                    <w:p>
                      <w:pPr>
                        <w:pStyle w:val="StandardSpalten"/>
                        <w:spacing w:lineRule="auto" w:line="360"/>
                        <w:rPr>
                          <w:b/>
                          <w:b/>
                          <w:bCs/>
                        </w:rPr>
                      </w:pPr>
                      <w:r>
                        <w:rPr>
                          <w:b/>
                          <w:bCs/>
                        </w:rPr>
                        <w:t>Christuslob</w:t>
                      </w:r>
                    </w:p>
                    <w:p>
                      <w:pPr>
                        <w:pStyle w:val="StandardSpalten"/>
                        <w:rPr/>
                      </w:pPr>
                      <w:r>
                        <w:rPr/>
                        <w:t>Herr Jesus Christus, du Sohn Gottes von Ewigkeit - du bist uns Menschen gleich geworden, unser aller Bruder: Wir loben dich, wir danken dir.</w:t>
                      </w:r>
                    </w:p>
                    <w:p>
                      <w:pPr>
                        <w:pStyle w:val="StandardSpalten"/>
                        <w:rPr>
                          <w:sz w:val="12"/>
                          <w:szCs w:val="13"/>
                        </w:rPr>
                      </w:pPr>
                      <w:r>
                        <w:rPr>
                          <w:sz w:val="12"/>
                          <w:szCs w:val="13"/>
                        </w:rPr>
                      </w:r>
                    </w:p>
                    <w:p>
                      <w:pPr>
                        <w:pStyle w:val="StandardSpalten"/>
                        <w:rPr/>
                      </w:pPr>
                      <w:r>
                        <w:rPr/>
                        <w:t>Herr Jesus Christus, du Kinder der Jungfrau Maria - du hast dich klein gemacht, um uns zu erhöhen: Wir loben dich, wir danken dir.</w:t>
                      </w:r>
                    </w:p>
                    <w:p>
                      <w:pPr>
                        <w:pStyle w:val="StandardSpalten"/>
                        <w:rPr>
                          <w:sz w:val="12"/>
                          <w:szCs w:val="13"/>
                        </w:rPr>
                      </w:pPr>
                      <w:r>
                        <w:rPr>
                          <w:sz w:val="12"/>
                          <w:szCs w:val="13"/>
                        </w:rPr>
                      </w:r>
                    </w:p>
                    <w:p>
                      <w:pPr>
                        <w:pStyle w:val="StandardSpalten"/>
                        <w:rPr/>
                      </w:pPr>
                      <w:r>
                        <w:rPr/>
                        <w:t xml:space="preserve">Herr Jesus Christus, du Wort, das im Anfang war - du hast uns das Evangelium von Gottes Liebe geschenkt: Wir loben dich, wir danken dir. </w:t>
                        <w:tab/>
                        <w:tab/>
                        <w:t xml:space="preserve">       </w:t>
                      </w:r>
                      <w:r>
                        <w:rPr>
                          <w:sz w:val="18"/>
                          <w:szCs w:val="18"/>
                        </w:rPr>
                        <w:t xml:space="preserve">   GL 26,6</w:t>
                      </w:r>
                    </w:p>
                    <w:p>
                      <w:pPr>
                        <w:pStyle w:val="StandardSpalten"/>
                        <w:rPr>
                          <w:sz w:val="12"/>
                          <w:szCs w:val="13"/>
                        </w:rPr>
                      </w:pPr>
                      <w:r>
                        <w:rPr>
                          <w:sz w:val="12"/>
                          <w:szCs w:val="13"/>
                        </w:rPr>
                      </w:r>
                    </w:p>
                    <w:p>
                      <w:pPr>
                        <w:pStyle w:val="StandardSpalten"/>
                        <w:rPr/>
                      </w:pPr>
                      <w:r>
                        <w:rPr/>
                        <w:t>Herr Jesus Christus, Gottes und Marien Sohn, du bist der Königs-sohn, der in die Welt kommt um ein Reich der Gerechtigkeit und der Wahrheit, der Liebe und des Friedens aufzurichten. Erfülle un-sere Herzen mit Freude über das Fest deiner Geburt und mache uns zu deinen Freudenboten in der Welt bis du wiederkommst in Herrlichkeit. - Amen.</w:t>
                      </w:r>
                    </w:p>
                    <w:p>
                      <w:pPr>
                        <w:pStyle w:val="StandardSpalten"/>
                        <w:rPr/>
                      </w:pPr>
                      <w:r>
                        <w:rPr/>
                      </w:r>
                    </w:p>
                    <w:p>
                      <w:pPr>
                        <w:pStyle w:val="StandardSpalten"/>
                        <w:spacing w:lineRule="auto" w:line="360"/>
                        <w:rPr>
                          <w:b/>
                          <w:b/>
                          <w:bCs/>
                        </w:rPr>
                      </w:pPr>
                      <w:r>
                        <w:rPr>
                          <w:b/>
                          <w:bCs/>
                        </w:rPr>
                        <w:t>Lied</w:t>
                      </w:r>
                    </w:p>
                    <w:p>
                      <w:pPr>
                        <w:pStyle w:val="StandardSpalten"/>
                        <w:rPr/>
                      </w:pPr>
                      <w:r>
                        <w:rPr/>
                        <w:t>1. Nun freut euch, ihr Christen, / singet Jubellieder / und kommet, o kommet nach Betlehem. / Christus, der Heiland stieg zu uns hernieder. / Kommt, lasset uns an-beten, /  kommt, lasset uns anbe-ten, / kommt, lasset uns anbeten, / den König, den Herrn.</w:t>
                      </w:r>
                    </w:p>
                    <w:p>
                      <w:pPr>
                        <w:pStyle w:val="StandardSpalten"/>
                        <w:rPr>
                          <w:sz w:val="12"/>
                          <w:szCs w:val="13"/>
                        </w:rPr>
                      </w:pPr>
                      <w:r>
                        <w:rPr>
                          <w:sz w:val="12"/>
                          <w:szCs w:val="13"/>
                        </w:rPr>
                      </w:r>
                    </w:p>
                    <w:p>
                      <w:pPr>
                        <w:pStyle w:val="StandardSpalten"/>
                        <w:rPr/>
                      </w:pPr>
                      <w:r>
                        <w:rPr/>
                        <w:t>2. O sehet, die Hirten / eilen von den Herden / und suchen das Kinde nach des Engels Wort; / gehen wir mit ihnen, Friede soll uns werden. / Kommt, lasset uns anbeten…</w:t>
                      </w:r>
                    </w:p>
                    <w:p>
                      <w:pPr>
                        <w:pStyle w:val="StandardSpalten"/>
                        <w:rPr>
                          <w:sz w:val="12"/>
                          <w:szCs w:val="13"/>
                        </w:rPr>
                      </w:pPr>
                      <w:r>
                        <w:rPr>
                          <w:sz w:val="12"/>
                          <w:szCs w:val="13"/>
                        </w:rPr>
                      </w:r>
                    </w:p>
                    <w:p>
                      <w:pPr>
                        <w:pStyle w:val="StandardSpalten"/>
                        <w:rPr/>
                      </w:pPr>
                      <w:r>
                        <w:rPr/>
                        <w:t>3. Der Abglanz des Vaters, / Herr der Herren alle, / ist heute erschienen in unserm Fleisch; / Gott ist geboren als ein Kind im Stalle. / Kommt, lasset uns anbeten...</w:t>
                      </w:r>
                    </w:p>
                    <w:p>
                      <w:pPr>
                        <w:pStyle w:val="StandardSpalten"/>
                        <w:jc w:val="right"/>
                        <w:rPr>
                          <w:i w:val="false"/>
                          <w:i w:val="false"/>
                          <w:iCs w:val="false"/>
                          <w:sz w:val="18"/>
                          <w:szCs w:val="18"/>
                        </w:rPr>
                      </w:pPr>
                      <w:r>
                        <w:rPr>
                          <w:i w:val="false"/>
                          <w:iCs w:val="false"/>
                          <w:sz w:val="18"/>
                          <w:szCs w:val="18"/>
                        </w:rPr>
                        <w:t>Josef Mohr n. „Adeste fideles“ - GL 241</w:t>
                      </w:r>
                    </w:p>
                    <w:p>
                      <w:pPr>
                        <w:pStyle w:val="StandardSpalten"/>
                        <w:rPr/>
                      </w:pPr>
                      <w:r>
                        <w:rPr/>
                      </w:r>
                    </w:p>
                    <w:p>
                      <w:pPr>
                        <w:pStyle w:val="StandardSpalten"/>
                        <w:spacing w:lineRule="auto" w:line="360"/>
                        <w:rPr>
                          <w:b/>
                          <w:b/>
                          <w:bCs/>
                        </w:rPr>
                      </w:pPr>
                      <w:r>
                        <w:rPr>
                          <w:b/>
                          <w:bCs/>
                        </w:rPr>
                        <w:t>Fürbitten</w:t>
                      </w:r>
                    </w:p>
                    <w:p>
                      <w:pPr>
                        <w:pStyle w:val="StandardSpalten"/>
                        <w:rPr/>
                      </w:pPr>
                      <w:r>
                        <w:rPr/>
                        <w:t>Jesus, Gottes Sohn, geboren in der Nacht von Betlehem, du hast Freude in die Welt gebracht. Wir bitten dich:</w:t>
                      </w:r>
                    </w:p>
                    <w:p>
                      <w:pPr>
                        <w:pStyle w:val="StandardSpalten"/>
                        <w:widowControl/>
                        <w:numPr>
                          <w:ilvl w:val="0"/>
                          <w:numId w:val="2"/>
                        </w:numPr>
                        <w:tabs>
                          <w:tab w:val="left" w:pos="395" w:leader="none"/>
                        </w:tabs>
                        <w:bidi w:val="0"/>
                        <w:ind w:left="397" w:right="0" w:hanging="340"/>
                        <w:jc w:val="both"/>
                        <w:rPr/>
                      </w:pPr>
                      <w:r>
                        <w:rPr/>
                        <w:t>Schenke deine Freude allen, die das Fest deiner Geburt feiern.</w:t>
                      </w:r>
                    </w:p>
                    <w:p>
                      <w:pPr>
                        <w:pStyle w:val="StandardSpalten"/>
                        <w:widowControl/>
                        <w:numPr>
                          <w:ilvl w:val="0"/>
                          <w:numId w:val="2"/>
                        </w:numPr>
                        <w:tabs>
                          <w:tab w:val="left" w:pos="395" w:leader="none"/>
                        </w:tabs>
                        <w:bidi w:val="0"/>
                        <w:ind w:left="397" w:right="0" w:hanging="340"/>
                        <w:jc w:val="both"/>
                        <w:rPr/>
                      </w:pPr>
                      <w:r>
                        <w:rPr/>
                        <w:t>Schenke deine Freude allen, die in diesen Tagen einsam oder krank sind.</w:t>
                      </w:r>
                    </w:p>
                    <w:p>
                      <w:pPr>
                        <w:pStyle w:val="StandardSpalten"/>
                        <w:widowControl/>
                        <w:numPr>
                          <w:ilvl w:val="0"/>
                          <w:numId w:val="2"/>
                        </w:numPr>
                        <w:tabs>
                          <w:tab w:val="left" w:pos="395" w:leader="none"/>
                        </w:tabs>
                        <w:bidi w:val="0"/>
                        <w:ind w:left="397" w:right="0" w:hanging="340"/>
                        <w:jc w:val="both"/>
                        <w:rPr/>
                      </w:pPr>
                      <w:r>
                        <w:rPr/>
                        <w:t>Schenke deine Freude allen, die in diesen Tagen für andere sorgen und sie pflegen.</w:t>
                      </w:r>
                    </w:p>
                    <w:p>
                      <w:pPr>
                        <w:pStyle w:val="StandardSpalten"/>
                        <w:widowControl/>
                        <w:numPr>
                          <w:ilvl w:val="0"/>
                          <w:numId w:val="2"/>
                        </w:numPr>
                        <w:tabs>
                          <w:tab w:val="left" w:pos="395" w:leader="none"/>
                        </w:tabs>
                        <w:bidi w:val="0"/>
                        <w:ind w:left="397" w:right="0" w:hanging="340"/>
                        <w:jc w:val="both"/>
                        <w:rPr/>
                      </w:pPr>
                      <w:r>
                        <w:rPr/>
                        <w:t xml:space="preserve">Schenke deine Freude allen, die in diesem Jahr von Corona betroffen sind. </w:t>
                      </w:r>
                    </w:p>
                    <w:p>
                      <w:pPr>
                        <w:pStyle w:val="StandardSpalten"/>
                        <w:widowControl/>
                        <w:numPr>
                          <w:ilvl w:val="0"/>
                          <w:numId w:val="2"/>
                        </w:numPr>
                        <w:tabs>
                          <w:tab w:val="left" w:pos="395" w:leader="none"/>
                        </w:tabs>
                        <w:bidi w:val="0"/>
                        <w:ind w:left="397" w:right="0" w:hanging="340"/>
                        <w:jc w:val="both"/>
                        <w:rPr/>
                      </w:pPr>
                      <w:r>
                        <w:rPr/>
                        <w:t>Schenke deine Freude allen, die die mir lieb und teuer sind.</w:t>
                      </w:r>
                    </w:p>
                    <w:p>
                      <w:pPr>
                        <w:pStyle w:val="StandardSpalten"/>
                        <w:rPr/>
                      </w:pPr>
                      <w:r>
                        <w:rPr/>
                      </w:r>
                    </w:p>
                    <w:p>
                      <w:pPr>
                        <w:pStyle w:val="StandardSpalten"/>
                        <w:spacing w:lineRule="auto" w:line="360"/>
                        <w:rPr>
                          <w:b/>
                          <w:b/>
                          <w:bCs/>
                        </w:rPr>
                      </w:pPr>
                      <w:r>
                        <w:rPr>
                          <w:b/>
                          <w:bCs/>
                        </w:rPr>
                        <w:t>Gebet des Herrn und Segen</w:t>
                      </w:r>
                    </w:p>
                    <w:p>
                      <w:pPr>
                        <w:pStyle w:val="StandardSpalten"/>
                        <w:rPr/>
                      </w:pPr>
                      <w:r>
                        <w:rPr/>
                        <w:t>Vater unser im Himmel, geheiligt werde dein Name, dein Reich komme, dein Wille geschehe wie im Himmel, so auf Erden. Unser tägliches Brot gib uns heute und vergib uns unsere Schuld, wie auch wir vergeben unseren Schuldigern und führe uns nicht in Versuchung, sondern erlöse und von dem Bösen. Denn dein ist das Reich und die Kraft und die Herrlichkeit in Ewigkeit. Amen.</w:t>
                      </w:r>
                    </w:p>
                    <w:p>
                      <w:pPr>
                        <w:pStyle w:val="StandardSpalten"/>
                        <w:rPr>
                          <w:sz w:val="12"/>
                          <w:szCs w:val="13"/>
                        </w:rPr>
                      </w:pPr>
                      <w:r>
                        <w:rPr>
                          <w:sz w:val="12"/>
                          <w:szCs w:val="13"/>
                        </w:rPr>
                      </w:r>
                    </w:p>
                    <w:p>
                      <w:pPr>
                        <w:pStyle w:val="StandardSpalten"/>
                        <w:rPr/>
                      </w:pPr>
                      <w:r>
                        <w:rPr/>
                        <w:t>Gott bereite unsere Herzen für die Ankunft  seines Sohnes und schenke uns seinen Segen. Im Namen des Vaters und des Sohnes und des Heiligen Geistes. Amen.</w:t>
                      </w:r>
                    </w:p>
                    <w:p>
                      <w:pPr>
                        <w:pStyle w:val="StandardSpalten"/>
                        <w:rPr/>
                      </w:pPr>
                      <w:r>
                        <w:rPr/>
                      </w:r>
                    </w:p>
                    <w:p>
                      <w:pPr>
                        <w:pStyle w:val="StandardSpalten"/>
                        <w:spacing w:lineRule="auto" w:line="360"/>
                        <w:rPr>
                          <w:b/>
                          <w:b/>
                          <w:bCs/>
                        </w:rPr>
                      </w:pPr>
                      <w:r>
                        <w:rPr>
                          <w:b/>
                          <w:bCs/>
                        </w:rPr>
                        <w:t>Lied</w:t>
                      </w:r>
                    </w:p>
                    <w:p>
                      <w:pPr>
                        <w:pStyle w:val="StandardSpalten"/>
                        <w:rPr/>
                      </w:pPr>
                      <w:r>
                        <w:rPr/>
                        <w:t>1. Stille Nacht, heilige Nacht! / Alles schläft, einsam wacht / nur das traute hochheilige Paar. / Holder Knabe im lockigen Haar / schlaf in himmlischer Ruh, / schlaf in himmlischer Ruh!</w:t>
                      </w:r>
                    </w:p>
                    <w:p>
                      <w:pPr>
                        <w:pStyle w:val="StandardSpalten"/>
                        <w:rPr>
                          <w:sz w:val="12"/>
                          <w:szCs w:val="13"/>
                        </w:rPr>
                      </w:pPr>
                      <w:r>
                        <w:rPr>
                          <w:sz w:val="12"/>
                          <w:szCs w:val="13"/>
                        </w:rPr>
                      </w:r>
                    </w:p>
                    <w:p>
                      <w:pPr>
                        <w:pStyle w:val="StandardSpalten"/>
                        <w:rPr/>
                      </w:pPr>
                      <w:r>
                        <w:rPr/>
                        <w:t>2. Stille Nacht, heilige Nacht! / Hirten erst kundgemacht, / durch der Engel Halleluja / tönt es laut von fern und nah: / Christ der Retter ist da! / Christ der Retter ist da!</w:t>
                      </w:r>
                    </w:p>
                    <w:p>
                      <w:pPr>
                        <w:pStyle w:val="StandardSpalten"/>
                        <w:rPr>
                          <w:sz w:val="12"/>
                          <w:szCs w:val="13"/>
                        </w:rPr>
                      </w:pPr>
                      <w:r>
                        <w:rPr>
                          <w:sz w:val="12"/>
                          <w:szCs w:val="13"/>
                        </w:rPr>
                      </w:r>
                    </w:p>
                    <w:p>
                      <w:pPr>
                        <w:pStyle w:val="StandardSpalten"/>
                        <w:rPr/>
                      </w:pPr>
                      <w:r>
                        <w:rPr/>
                        <w:t>3. Stille Nacht, heilige Nacht! / Gottes Sohn, o wie lacht / Lieb aus deinem göttlichen Mund, / da uns schlägt die rettende Stund, / Christ, in deiner Geburt, / Christ, in deiner Geburt.</w:t>
                      </w:r>
                    </w:p>
                    <w:p>
                      <w:pPr>
                        <w:pStyle w:val="StandardSpalten"/>
                        <w:jc w:val="right"/>
                        <w:rPr>
                          <w:i w:val="false"/>
                          <w:i w:val="false"/>
                          <w:iCs w:val="false"/>
                          <w:sz w:val="18"/>
                          <w:szCs w:val="18"/>
                        </w:rPr>
                      </w:pPr>
                      <w:r>
                        <w:rPr>
                          <w:i w:val="false"/>
                          <w:iCs w:val="false"/>
                          <w:sz w:val="18"/>
                          <w:szCs w:val="18"/>
                        </w:rPr>
                        <w:t>Franz Josef Mohr - GL 249</w:t>
                      </w:r>
                    </w:p>
                  </w:txbxContent>
                </v:textbox>
                <w10:wrap type="square"/>
              </v:rect>
            </w:pict>
          </mc:Fallback>
        </mc:AlternateContent>
      </w:r>
      <w:r>
        <mc:AlternateContent>
          <mc:Choice Requires="wps">
            <w:drawing>
              <wp:anchor behindDoc="0" distT="0" distB="0" distL="0" distR="0" simplePos="0" locked="0" layoutInCell="1" allowOverlap="1" relativeHeight="129">
                <wp:simplePos x="0" y="0"/>
                <wp:positionH relativeFrom="page">
                  <wp:posOffset>2811780</wp:posOffset>
                </wp:positionH>
                <wp:positionV relativeFrom="page">
                  <wp:posOffset>539750</wp:posOffset>
                </wp:positionV>
                <wp:extent cx="2145665" cy="6480175"/>
                <wp:effectExtent l="0" t="0" r="0" b="0"/>
                <wp:wrapSquare wrapText="bothSides"/>
                <wp:docPr id="76" name="Rahmen46"/>
                <a:graphic xmlns:a="http://schemas.openxmlformats.org/drawingml/2006/main">
                  <a:graphicData uri="http://schemas.microsoft.com/office/word/2010/wordprocessingShape">
                    <wps:wsp>
                      <wps:cNvSpPr txBox="1"/>
                      <wps:spPr>
                        <a:xfrm>
                          <a:off x="0" y="0"/>
                          <a:ext cx="2145665" cy="6480175"/>
                        </a:xfrm>
                        <a:prstGeom prst="rect"/>
                      </wps:spPr>
                      <wps:linkedTxbx id="10" seq="1"/>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p>
    <w:p>
      <w:pPr>
        <w:pStyle w:val="Normal"/>
        <w:rPr/>
      </w:pPr>
      <w:r>
        <w:rPr/>
      </w:r>
      <w:r>
        <w:br w:type="page"/>
      </w:r>
    </w:p>
    <w:p>
      <w:pPr>
        <w:pStyle w:val="Normal"/>
        <w:rPr/>
      </w:pPr>
      <w:r>
        <w:rPr/>
      </w:r>
      <w:r>
        <w:br w:type="page"/>
      </w:r>
      <w:r>
        <mc:AlternateContent>
          <mc:Choice Requires="wps">
            <w:drawing>
              <wp:anchor behindDoc="0" distT="0" distB="0" distL="0" distR="0" simplePos="0" locked="0" layoutInCell="1" allowOverlap="1" relativeHeight="19">
                <wp:simplePos x="0" y="0"/>
                <wp:positionH relativeFrom="page">
                  <wp:posOffset>356235</wp:posOffset>
                </wp:positionH>
                <wp:positionV relativeFrom="page">
                  <wp:posOffset>539750</wp:posOffset>
                </wp:positionV>
                <wp:extent cx="4608195" cy="6480175"/>
                <wp:effectExtent l="0" t="0" r="0" b="0"/>
                <wp:wrapSquare wrapText="bothSides"/>
                <wp:docPr id="77" name="Rahmen203"/>
                <a:graphic xmlns:a="http://schemas.openxmlformats.org/drawingml/2006/main">
                  <a:graphicData uri="http://schemas.microsoft.com/office/word/2010/wordprocessingShape">
                    <wps:wsp>
                      <wps:cNvSpPr txBox="1"/>
                      <wps:spPr>
                        <a:xfrm>
                          <a:off x="0" y="0"/>
                          <a:ext cx="4608195" cy="6480175"/>
                        </a:xfrm>
                        <a:prstGeom prst="rect"/>
                      </wps:spPr>
                      <wps:linkedTxbx id="12" seq="1"/>
                      <wps:bodyPr anchor="t" lIns="0" tIns="0" rIns="0" bIns="0">
                        <a:noAutofit/>
                      </wps:bodyPr>
                    </wps:wsp>
                  </a:graphicData>
                </a:graphic>
              </wp:anchor>
            </w:drawing>
          </mc:Choice>
          <mc:Fallback>
            <w:pict>
              <v:rect style="position:absolute;rotation:0;width:362.85pt;height:510.25pt;margin-top:42.5pt;mso-position-vertical-relative:page;margin-left:28.0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39">
                <wp:simplePos x="0" y="0"/>
                <wp:positionH relativeFrom="page">
                  <wp:posOffset>360045</wp:posOffset>
                </wp:positionH>
                <wp:positionV relativeFrom="page">
                  <wp:posOffset>114935</wp:posOffset>
                </wp:positionV>
                <wp:extent cx="4608195" cy="332740"/>
                <wp:effectExtent l="0" t="0" r="0" b="0"/>
                <wp:wrapTopAndBottom/>
                <wp:docPr id="78" name="Rahmen25"/>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AM HEILIGEN ABEND</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AM HEILIGEN ABEND</w:t>
                      </w:r>
                    </w:p>
                  </w:txbxContent>
                </v:textbox>
                <w10:wrap type="topAndBottom"/>
              </v:rect>
            </w:pict>
          </mc:Fallback>
        </mc:AlternateContent>
      </w:r>
      <w:r>
        <mc:AlternateContent>
          <mc:Choice Requires="wps">
            <w:drawing>
              <wp:anchor behindDoc="0" distT="0" distB="0" distL="0" distR="0" simplePos="0" locked="0" layoutInCell="1" allowOverlap="1" relativeHeight="112">
                <wp:simplePos x="0" y="0"/>
                <wp:positionH relativeFrom="page">
                  <wp:posOffset>349250</wp:posOffset>
                </wp:positionH>
                <wp:positionV relativeFrom="page">
                  <wp:posOffset>539750</wp:posOffset>
                </wp:positionV>
                <wp:extent cx="2145665" cy="6480175"/>
                <wp:effectExtent l="0" t="0" r="0" b="0"/>
                <wp:wrapSquare wrapText="bothSides"/>
                <wp:docPr id="79" name="Rahmen86"/>
                <a:graphic xmlns:a="http://schemas.openxmlformats.org/drawingml/2006/main">
                  <a:graphicData uri="http://schemas.microsoft.com/office/word/2010/wordprocessingShape">
                    <wps:wsp>
                      <wps:cNvSpPr txBox="1"/>
                      <wps:spPr>
                        <a:xfrm>
                          <a:off x="0" y="0"/>
                          <a:ext cx="2145665" cy="6480175"/>
                        </a:xfrm>
                        <a:prstGeom prst="rect"/>
                      </wps:spPr>
                      <wps:linkedTxbx id="13" seq="2"/>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30">
                <wp:simplePos x="0" y="0"/>
                <wp:positionH relativeFrom="page">
                  <wp:posOffset>2811780</wp:posOffset>
                </wp:positionH>
                <wp:positionV relativeFrom="page">
                  <wp:posOffset>539750</wp:posOffset>
                </wp:positionV>
                <wp:extent cx="2145665" cy="6480175"/>
                <wp:effectExtent l="0" t="0" r="0" b="0"/>
                <wp:wrapSquare wrapText="bothSides"/>
                <wp:docPr id="80" name="Rahmen127"/>
                <a:graphic xmlns:a="http://schemas.openxmlformats.org/drawingml/2006/main">
                  <a:graphicData uri="http://schemas.microsoft.com/office/word/2010/wordprocessingShape">
                    <wps:wsp>
                      <wps:cNvSpPr txBox="1"/>
                      <wps:spPr>
                        <a:xfrm>
                          <a:off x="0" y="0"/>
                          <a:ext cx="2145665" cy="6480175"/>
                        </a:xfrm>
                        <a:prstGeom prst="rect"/>
                      </wps:spPr>
                      <wps:linkedTxbx id="13" seq="3"/>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r>
        <mc:AlternateContent>
          <mc:Choice Requires="wps">
            <w:drawing>
              <wp:anchor behindDoc="0" distT="0" distB="0" distL="0" distR="0" simplePos="0" locked="0" layoutInCell="1" allowOverlap="1" relativeHeight="27">
                <wp:simplePos x="0" y="0"/>
                <wp:positionH relativeFrom="page">
                  <wp:posOffset>349250</wp:posOffset>
                </wp:positionH>
                <wp:positionV relativeFrom="page">
                  <wp:posOffset>539750</wp:posOffset>
                </wp:positionV>
                <wp:extent cx="4608195" cy="6480175"/>
                <wp:effectExtent l="0" t="0" r="0" b="0"/>
                <wp:wrapSquare wrapText="bothSides"/>
                <wp:docPr id="81" name="Rahmen204"/>
                <a:graphic xmlns:a="http://schemas.openxmlformats.org/drawingml/2006/main">
                  <a:graphicData uri="http://schemas.microsoft.com/office/word/2010/wordprocessingShape">
                    <wps:wsp>
                      <wps:cNvSpPr txBox="1"/>
                      <wps:spPr>
                        <a:xfrm>
                          <a:off x="0" y="0"/>
                          <a:ext cx="4608195" cy="6480175"/>
                        </a:xfrm>
                        <a:prstGeom prst="rect"/>
                      </wps:spPr>
                      <wps:linkedTxbx id="15" seq="2"/>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37">
                <wp:simplePos x="0" y="0"/>
                <wp:positionH relativeFrom="page">
                  <wp:posOffset>360045</wp:posOffset>
                </wp:positionH>
                <wp:positionV relativeFrom="page">
                  <wp:posOffset>114935</wp:posOffset>
                </wp:positionV>
                <wp:extent cx="4608195" cy="332740"/>
                <wp:effectExtent l="0" t="0" r="0" b="0"/>
                <wp:wrapTopAndBottom/>
                <wp:docPr id="82" name="Rahmen28"/>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AM HEILIGEN ABEND</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AM HEILIGEN ABEND</w:t>
                      </w:r>
                    </w:p>
                  </w:txbxContent>
                </v:textbox>
                <w10:wrap type="topAndBottom"/>
              </v:rect>
            </w:pict>
          </mc:Fallback>
        </mc:AlternateContent>
      </w:r>
      <w:r>
        <mc:AlternateContent>
          <mc:Choice Requires="wps">
            <w:drawing>
              <wp:anchor behindDoc="0" distT="0" distB="0" distL="0" distR="0" simplePos="0" locked="0" layoutInCell="1" allowOverlap="1" relativeHeight="113">
                <wp:simplePos x="0" y="0"/>
                <wp:positionH relativeFrom="page">
                  <wp:posOffset>349250</wp:posOffset>
                </wp:positionH>
                <wp:positionV relativeFrom="page">
                  <wp:posOffset>539750</wp:posOffset>
                </wp:positionV>
                <wp:extent cx="2145665" cy="6480175"/>
                <wp:effectExtent l="0" t="0" r="0" b="0"/>
                <wp:wrapSquare wrapText="bothSides"/>
                <wp:docPr id="83" name="Rahmen87"/>
                <a:graphic xmlns:a="http://schemas.openxmlformats.org/drawingml/2006/main">
                  <a:graphicData uri="http://schemas.microsoft.com/office/word/2010/wordprocessingShape">
                    <wps:wsp>
                      <wps:cNvSpPr txBox="1"/>
                      <wps:spPr>
                        <a:xfrm>
                          <a:off x="0" y="0"/>
                          <a:ext cx="2145665" cy="6480175"/>
                        </a:xfrm>
                        <a:prstGeom prst="rect"/>
                      </wps:spPr>
                      <wps:linkedTxbx id="16" seq="4"/>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31">
                <wp:simplePos x="0" y="0"/>
                <wp:positionH relativeFrom="page">
                  <wp:posOffset>2811780</wp:posOffset>
                </wp:positionH>
                <wp:positionV relativeFrom="page">
                  <wp:posOffset>539750</wp:posOffset>
                </wp:positionV>
                <wp:extent cx="2145665" cy="6480175"/>
                <wp:effectExtent l="0" t="0" r="0" b="0"/>
                <wp:wrapSquare wrapText="bothSides"/>
                <wp:docPr id="84" name="Rahmen128"/>
                <a:graphic xmlns:a="http://schemas.openxmlformats.org/drawingml/2006/main">
                  <a:graphicData uri="http://schemas.microsoft.com/office/word/2010/wordprocessingShape">
                    <wps:wsp>
                      <wps:cNvSpPr txBox="1"/>
                      <wps:spPr>
                        <a:xfrm>
                          <a:off x="0" y="0"/>
                          <a:ext cx="2145665" cy="6480175"/>
                        </a:xfrm>
                        <a:prstGeom prst="rect"/>
                      </wps:spPr>
                      <wps:linkedTxbx id="16" seq="5"/>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p>
    <w:p>
      <w:pPr>
        <w:pStyle w:val="Normal"/>
        <w:rPr/>
      </w:pPr>
      <w:r>
        <w:rPr/>
      </w:r>
      <w:r>
        <w:br w:type="page"/>
      </w:r>
    </w:p>
    <w:p>
      <w:pPr>
        <w:pStyle w:val="Normal"/>
        <w:rPr/>
      </w:pPr>
      <w:r>
        <w:rPr/>
      </w:r>
      <w:r>
        <w:br w:type="page"/>
      </w:r>
      <w:r>
        <mc:AlternateContent>
          <mc:Choice Requires="wps">
            <w:drawing>
              <wp:anchor behindDoc="0" distT="0" distB="0" distL="0" distR="0" simplePos="0" locked="0" layoutInCell="1" allowOverlap="1" relativeHeight="29">
                <wp:simplePos x="0" y="0"/>
                <wp:positionH relativeFrom="page">
                  <wp:posOffset>349250</wp:posOffset>
                </wp:positionH>
                <wp:positionV relativeFrom="page">
                  <wp:posOffset>539750</wp:posOffset>
                </wp:positionV>
                <wp:extent cx="4608195" cy="6480175"/>
                <wp:effectExtent l="0" t="0" r="0" b="0"/>
                <wp:wrapSquare wrapText="bothSides"/>
                <wp:docPr id="85" name="Rahmen205"/>
                <a:graphic xmlns:a="http://schemas.openxmlformats.org/drawingml/2006/main">
                  <a:graphicData uri="http://schemas.microsoft.com/office/word/2010/wordprocessingShape">
                    <wps:wsp>
                      <wps:cNvSpPr txBox="1"/>
                      <wps:spPr>
                        <a:xfrm>
                          <a:off x="0" y="0"/>
                          <a:ext cx="4608195" cy="6480175"/>
                        </a:xfrm>
                        <a:prstGeom prst="rect"/>
                      </wps:spPr>
                      <wps:linkedTxbx id="18" seq="3"/>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Normal"/>
                        <w:rPr/>
                      </w:pPr>
                      <w:r>
                        <w:rPr/>
                      </w:r>
                    </w:p>
                  </w:txbxContent>
                </v:textbox>
                <w10:wrap type="square"/>
              </v:rect>
            </w:pict>
          </mc:Fallback>
        </mc:AlternateContent>
      </w:r>
      <w:r>
        <mc:AlternateContent>
          <mc:Choice Requires="wps">
            <w:drawing>
              <wp:anchor behindDoc="0" distT="0" distB="71755" distL="0" distR="0" simplePos="0" locked="0" layoutInCell="1" allowOverlap="1" relativeHeight="40">
                <wp:simplePos x="0" y="0"/>
                <wp:positionH relativeFrom="page">
                  <wp:posOffset>360045</wp:posOffset>
                </wp:positionH>
                <wp:positionV relativeFrom="page">
                  <wp:posOffset>114935</wp:posOffset>
                </wp:positionV>
                <wp:extent cx="4608195" cy="332740"/>
                <wp:effectExtent l="0" t="0" r="0" b="0"/>
                <wp:wrapTopAndBottom/>
                <wp:docPr id="86" name="Rahmen27"/>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AN DEN WEIHNACHTSTAGEN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AN DEN WEIHNACHTSTAGEN</w:t>
                      </w:r>
                    </w:p>
                  </w:txbxContent>
                </v:textbox>
                <w10:wrap type="topAndBottom"/>
              </v:rect>
            </w:pict>
          </mc:Fallback>
        </mc:AlternateContent>
      </w:r>
      <w:r>
        <mc:AlternateContent>
          <mc:Choice Requires="wps">
            <w:drawing>
              <wp:anchor behindDoc="0" distT="0" distB="0" distL="0" distR="0" simplePos="0" locked="0" layoutInCell="1" allowOverlap="1" relativeHeight="114">
                <wp:simplePos x="0" y="0"/>
                <wp:positionH relativeFrom="page">
                  <wp:posOffset>349250</wp:posOffset>
                </wp:positionH>
                <wp:positionV relativeFrom="page">
                  <wp:posOffset>539750</wp:posOffset>
                </wp:positionV>
                <wp:extent cx="2145665" cy="6480175"/>
                <wp:effectExtent l="0" t="0" r="0" b="0"/>
                <wp:wrapSquare wrapText="bothSides"/>
                <wp:docPr id="87" name="Rahmen88"/>
                <a:graphic xmlns:a="http://schemas.openxmlformats.org/drawingml/2006/main">
                  <a:graphicData uri="http://schemas.microsoft.com/office/word/2010/wordprocessingShape">
                    <wps:wsp>
                      <wps:cNvSpPr txBox="1"/>
                      <wps:spPr>
                        <a:xfrm>
                          <a:off x="0" y="0"/>
                          <a:ext cx="2145665" cy="6480175"/>
                        </a:xfrm>
                        <a:prstGeom prst="rect"/>
                      </wps:spPr>
                      <wps:txbx id="20">
                        <w:txbxContent>
                          <w:p>
                            <w:pPr>
                              <w:pStyle w:val="StandardSpalten"/>
                              <w:rPr>
                                <w:i/>
                                <w:i/>
                                <w:iCs/>
                              </w:rPr>
                            </w:pPr>
                            <w:r>
                              <w:rPr>
                                <w:i/>
                                <w:iCs/>
                              </w:rPr>
                              <w:drawing>
                                <wp:inline distT="0" distB="0" distL="0" distR="0">
                                  <wp:extent cx="2145665" cy="1565910"/>
                                  <wp:effectExtent l="0" t="0" r="0" b="0"/>
                                  <wp:docPr id="88" name="Bild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10" descr=""/>
                                          <pic:cNvPicPr>
                                            <a:picLocks noChangeAspect="1" noChangeArrowheads="1"/>
                                          </pic:cNvPicPr>
                                        </pic:nvPicPr>
                                        <pic:blipFill>
                                          <a:blip r:embed="rId49"/>
                                          <a:stretch>
                                            <a:fillRect/>
                                          </a:stretch>
                                        </pic:blipFill>
                                        <pic:spPr bwMode="auto">
                                          <a:xfrm>
                                            <a:off x="0" y="0"/>
                                            <a:ext cx="2145665" cy="1565910"/>
                                          </a:xfrm>
                                          <a:prstGeom prst="rect">
                                            <a:avLst/>
                                          </a:prstGeom>
                                        </pic:spPr>
                                      </pic:pic>
                                    </a:graphicData>
                                  </a:graphic>
                                </wp:inline>
                              </w:drawing>
                            </w:r>
                          </w:p>
                          <w:p>
                            <w:pPr>
                              <w:pStyle w:val="StandardSpalten"/>
                              <w:rPr>
                                <w:i/>
                                <w:i/>
                                <w:iCs/>
                              </w:rPr>
                            </w:pPr>
                            <w:r>
                              <w:rPr>
                                <w:i/>
                                <w:iCs/>
                              </w:rPr>
                            </w:r>
                          </w:p>
                          <w:p>
                            <w:pPr>
                              <w:pStyle w:val="StandardSpalten"/>
                              <w:rPr>
                                <w:i/>
                                <w:i/>
                                <w:iCs/>
                              </w:rPr>
                            </w:pPr>
                            <w:r>
                              <w:rPr>
                                <w:i/>
                                <w:iCs/>
                              </w:rPr>
                              <w:t>I</w:t>
                            </w:r>
                            <w:r>
                              <w:rPr>
                                <w:i/>
                                <w:iCs/>
                              </w:rPr>
                              <w:t>ch suche mir zu Hause oder in der Kirche einen Platz wo ich gut sein kann, vielleicht nicht unbedingt direkt bei der Krippe, weil es zum Ablauf gehört, sich auf den Weg zur Krippe zu machen.</w:t>
                            </w:r>
                          </w:p>
                          <w:p>
                            <w:pPr>
                              <w:pStyle w:val="StandardSpalten"/>
                              <w:rPr/>
                            </w:pPr>
                            <w:r>
                              <w:rPr/>
                            </w:r>
                          </w:p>
                          <w:p>
                            <w:pPr>
                              <w:pStyle w:val="StandardSpalten"/>
                              <w:rPr/>
                            </w:pPr>
                            <w:r>
                              <w:rPr/>
                              <w:t>Im Namen des Vaters und des Sohnes und des Heiligen Geistes. Amen.</w:t>
                            </w:r>
                          </w:p>
                          <w:p>
                            <w:pPr>
                              <w:pStyle w:val="StandardSpalten"/>
                              <w:rPr>
                                <w:sz w:val="12"/>
                                <w:szCs w:val="13"/>
                              </w:rPr>
                            </w:pPr>
                            <w:r>
                              <w:rPr>
                                <w:sz w:val="12"/>
                                <w:szCs w:val="13"/>
                              </w:rPr>
                            </w:r>
                          </w:p>
                          <w:p>
                            <w:pPr>
                              <w:pStyle w:val="StandardSpalten"/>
                              <w:rPr/>
                            </w:pPr>
                            <w:r>
                              <w:rPr/>
                              <w:t>Guter Gott, in Jesus bist du Mensch geworden und in die Welt gekommen. In einem kleinen und hilflosen Kind offenbarst du deine Liebe zu uns. In einem kleinen und hilflosen Kind schenkst du uns die Fülle des Lebens, alles, was wir erwarten und ersehnen, alles, was wir brauchen und nötig haben. Schenke du mir Dank-barkeit für dieses Wunder und für die Liebe, die du mir und allen Menschen damit erwiesen hast und zeige mir Wege, wie ich diese Liebe selbst leben kann. Amen.</w:t>
                            </w:r>
                          </w:p>
                          <w:p>
                            <w:pPr>
                              <w:pStyle w:val="StandardSpalten"/>
                              <w:rPr/>
                            </w:pPr>
                            <w:r>
                              <w:rPr/>
                            </w:r>
                          </w:p>
                          <w:p>
                            <w:pPr>
                              <w:pStyle w:val="StandardSpalten"/>
                              <w:spacing w:lineRule="auto" w:line="360"/>
                              <w:rPr>
                                <w:b/>
                                <w:b/>
                                <w:bCs/>
                              </w:rPr>
                            </w:pPr>
                            <w:r>
                              <w:rPr>
                                <w:b/>
                                <w:bCs/>
                              </w:rPr>
                              <w:t>Wort aus der Schrift 1</w:t>
                            </w:r>
                          </w:p>
                          <w:p>
                            <w:pPr>
                              <w:pStyle w:val="StandardSpalten"/>
                              <w:rPr/>
                            </w:pPr>
                            <w:r>
                              <w:rPr/>
                              <w:t>Es geschah, als sie dort waren, da erfüllten sich die Tage, dass sie gebären sollte, und sie gebar ihren Sohn, den Erstgeborenen. Sie wickelte ihn in Windeln und legte ihn in eine Krippe, weil in der Herberge kein Platz für sie war. In dieser Gegend lagerten Hirten auf freiem Feld und hielten Nachtwache bei ihrer Herde. Da trat ein Engel des Herrn zu ihnen und die Herrlichkeit des Herrn umstrahlte sie und sie fürchteten sich sehr. Der Engel sagte zu ihnen: Fürchtet euch nicht, denn siehe, ich verkünde euch eine große Freude, die dem ganzen Volk zuteilwerden soll: Heute ist euch in der Stadt Davids der Retter geboren; er ist der Christus, der Herr. Und das soll euch als Zeichen dienen: Ihr werdet ein Kind finden, das, in Windeln gewickelt, in einer Krippe liegt. Und plötzlich war bei dem Engel ein großes himmlisches Heer, das Gott lobte und sprach: Ehre sei Gott in der Höhe und Friede auf Erden den Menschen seines Wohlgefallens.</w:t>
                              <w:tab/>
                              <w:t xml:space="preserve">        </w:t>
                            </w:r>
                            <w:r>
                              <w:rPr>
                                <w:i w:val="false"/>
                                <w:iCs w:val="false"/>
                                <w:sz w:val="18"/>
                                <w:szCs w:val="18"/>
                              </w:rPr>
                              <w:t>Lk 2,6-14</w:t>
                            </w:r>
                          </w:p>
                          <w:p>
                            <w:pPr>
                              <w:pStyle w:val="StandardSpalten"/>
                              <w:rPr/>
                            </w:pPr>
                            <w:r>
                              <w:rPr/>
                            </w:r>
                          </w:p>
                          <w:p>
                            <w:pPr>
                              <w:pStyle w:val="StandardSpalten"/>
                              <w:spacing w:lineRule="auto" w:line="360"/>
                              <w:rPr>
                                <w:b/>
                                <w:b/>
                                <w:bCs/>
                              </w:rPr>
                            </w:pPr>
                            <w:r>
                              <w:rPr>
                                <w:b/>
                                <w:bCs/>
                              </w:rPr>
                              <w:t>Lied</w:t>
                            </w:r>
                          </w:p>
                          <w:p>
                            <w:pPr>
                              <w:pStyle w:val="StandardSpalten"/>
                              <w:rPr/>
                            </w:pPr>
                            <w:r>
                              <w:rPr/>
                              <w:t>„</w:t>
                            </w:r>
                            <w:r>
                              <w:rPr/>
                              <w:t>Vom Himmel hoch, da komm ich her, / ich bring euch gute neue Mär, der guten Mär bring ich soviel, / davon ich singn und sagen will.</w:t>
                            </w:r>
                          </w:p>
                          <w:p>
                            <w:pPr>
                              <w:pStyle w:val="StandardSpalten"/>
                              <w:rPr>
                                <w:sz w:val="12"/>
                                <w:szCs w:val="13"/>
                              </w:rPr>
                            </w:pPr>
                            <w:r>
                              <w:rPr>
                                <w:sz w:val="12"/>
                                <w:szCs w:val="13"/>
                              </w:rPr>
                            </w:r>
                          </w:p>
                          <w:p>
                            <w:pPr>
                              <w:pStyle w:val="StandardSpalten"/>
                              <w:rPr/>
                            </w:pPr>
                            <w:r>
                              <w:rPr/>
                              <w:t>Euch ist ein Kindlein heut geborn / von einer Jungfrau auserkorn, / ein Kindelein so zart und fein; / das soll eur Freud und Wonne sein.</w:t>
                            </w:r>
                          </w:p>
                          <w:p>
                            <w:pPr>
                              <w:pStyle w:val="StandardSpalten"/>
                              <w:rPr>
                                <w:sz w:val="12"/>
                                <w:szCs w:val="13"/>
                              </w:rPr>
                            </w:pPr>
                            <w:r>
                              <w:rPr>
                                <w:sz w:val="12"/>
                                <w:szCs w:val="13"/>
                              </w:rPr>
                            </w:r>
                          </w:p>
                          <w:p>
                            <w:pPr>
                              <w:pStyle w:val="StandardSpalten"/>
                              <w:rPr/>
                            </w:pPr>
                            <w:r>
                              <w:rPr/>
                              <w:t>Es ist der Herr Christ, unser Gott, / der will uns führn aus aller Not; / er will eur Heiland selber sein, / von allen Sünden machen rein.</w:t>
                            </w:r>
                          </w:p>
                          <w:p>
                            <w:pPr>
                              <w:pStyle w:val="StandardSpalten"/>
                              <w:rPr>
                                <w:sz w:val="12"/>
                                <w:szCs w:val="13"/>
                              </w:rPr>
                            </w:pPr>
                            <w:r>
                              <w:rPr>
                                <w:sz w:val="12"/>
                                <w:szCs w:val="13"/>
                              </w:rPr>
                            </w:r>
                          </w:p>
                          <w:p>
                            <w:pPr>
                              <w:pStyle w:val="StandardSpalten"/>
                              <w:rPr/>
                            </w:pPr>
                            <w:r>
                              <w:rPr/>
                              <w:t>Er bringt euch alle Seligkeit, / die Gott der Vater hat bereit', / dass ihr mit ihm im Himmelreich / sollt leben nun und ewiglich.</w:t>
                            </w:r>
                          </w:p>
                          <w:p>
                            <w:pPr>
                              <w:pStyle w:val="StandardSpalten"/>
                              <w:rPr>
                                <w:sz w:val="12"/>
                                <w:szCs w:val="13"/>
                              </w:rPr>
                            </w:pPr>
                            <w:r>
                              <w:rPr>
                                <w:sz w:val="12"/>
                                <w:szCs w:val="13"/>
                              </w:rPr>
                            </w:r>
                          </w:p>
                          <w:p>
                            <w:pPr>
                              <w:pStyle w:val="StandardSpalten"/>
                              <w:rPr/>
                            </w:pPr>
                            <w:r>
                              <w:rPr/>
                              <w:t>So merket nun die Zeichen recht: / die Krippe, Windelein so schlecht; / da findet ihr das Kind gelegt, / das alle Welt erhält und trägt.“</w:t>
                            </w:r>
                          </w:p>
                          <w:p>
                            <w:pPr>
                              <w:pStyle w:val="StandardSpalten"/>
                              <w:rPr>
                                <w:sz w:val="12"/>
                                <w:szCs w:val="13"/>
                              </w:rPr>
                            </w:pPr>
                            <w:r>
                              <w:rPr>
                                <w:sz w:val="12"/>
                                <w:szCs w:val="13"/>
                              </w:rPr>
                            </w:r>
                          </w:p>
                          <w:p>
                            <w:pPr>
                              <w:pStyle w:val="StandardSpalten"/>
                              <w:rPr/>
                            </w:pPr>
                            <w:r>
                              <w:rPr/>
                              <w:t>Des lasst uns alle fröhlich sein / und mit den Hirten gehen hinein, / zu sehn, was Gott uns hat beschert, / mit seinem lieben Sohn verehrt.</w:t>
                            </w:r>
                          </w:p>
                          <w:p>
                            <w:pPr>
                              <w:pStyle w:val="StandardSpalten"/>
                              <w:rPr>
                                <w:sz w:val="12"/>
                                <w:szCs w:val="13"/>
                              </w:rPr>
                            </w:pPr>
                            <w:r>
                              <w:rPr>
                                <w:sz w:val="12"/>
                                <w:szCs w:val="13"/>
                              </w:rPr>
                            </w:r>
                          </w:p>
                          <w:p>
                            <w:pPr>
                              <w:pStyle w:val="StandardSpalten"/>
                              <w:rPr/>
                            </w:pPr>
                            <w:r>
                              <w:rPr/>
                              <w:t xml:space="preserve">Lob, Ehr sei Gott im höchsten Thron, / der uns schenkt seinen eingen Sohn. / Des freuet sich der </w:t>
                            </w:r>
                            <w:r>
                              <w:rPr/>
                              <w:t>E</w:t>
                            </w:r>
                            <w:r>
                              <w:rPr/>
                              <w:t>ngel Schar / und singet uns solch neues Jahr.</w:t>
                            </w:r>
                          </w:p>
                          <w:p>
                            <w:pPr>
                              <w:pStyle w:val="StandardSpalten"/>
                              <w:jc w:val="right"/>
                              <w:rPr>
                                <w:i w:val="false"/>
                                <w:i w:val="false"/>
                                <w:iCs w:val="false"/>
                                <w:sz w:val="18"/>
                                <w:szCs w:val="18"/>
                              </w:rPr>
                            </w:pPr>
                            <w:r>
                              <w:rPr>
                                <w:i w:val="false"/>
                                <w:iCs w:val="false"/>
                                <w:sz w:val="18"/>
                                <w:szCs w:val="18"/>
                              </w:rPr>
                              <w:t>Martin Luther 1535 - GL 237</w:t>
                            </w:r>
                          </w:p>
                          <w:p>
                            <w:pPr>
                              <w:pStyle w:val="StandardSpalten"/>
                              <w:rPr/>
                            </w:pPr>
                            <w:r>
                              <w:rPr/>
                            </w:r>
                          </w:p>
                          <w:p>
                            <w:pPr>
                              <w:pStyle w:val="StandardSpalten"/>
                              <w:spacing w:lineRule="auto" w:line="360"/>
                              <w:rPr>
                                <w:b/>
                                <w:b/>
                                <w:bCs/>
                              </w:rPr>
                            </w:pPr>
                            <w:r>
                              <w:rPr>
                                <w:b/>
                                <w:bCs/>
                              </w:rPr>
                              <w:t>Wort aus der Schrift 2</w:t>
                            </w:r>
                          </w:p>
                          <w:p>
                            <w:pPr>
                              <w:pStyle w:val="StandardSpalten"/>
                              <w:rPr/>
                            </w:pPr>
                            <w:r>
                              <w:rPr/>
                              <w:t>Und es geschah, als die Engel von ihnen in den Himmel zurückgekehrt waren, sagten die Hirten zueinander: Lasst uns nach Betlehem gehen, um das Ereignis zu sehen, das uns der Herr kundgetan hat! So eilten sie hin und fanden Maria und Josef und das Kind, das in der Krippe lag. Als sie es sahen, erzählten sie von dem Wort, das ihnen über dieses Kind gesagt worden war. Und alle, die es hörten, staunten über das, was ihnen von den Hirten erzählt wurde. Maria aber bewahrte alle diese Worte und erwog sie in ihrem Herzen. Die Hirten kehrten zurück, rühmten Gott und priesen ihn für alles, was sie gehört und gesehen hatten, so wie es ihnen gesagt worden war.</w:t>
                              <w:tab/>
                              <w:tab/>
                              <w:tab/>
                              <w:t xml:space="preserve">      </w:t>
                            </w:r>
                            <w:r>
                              <w:rPr>
                                <w:i w:val="false"/>
                                <w:iCs w:val="false"/>
                                <w:sz w:val="18"/>
                                <w:szCs w:val="18"/>
                              </w:rPr>
                              <w:t>Lk 2,15-20</w:t>
                            </w:r>
                          </w:p>
                          <w:p>
                            <w:pPr>
                              <w:pStyle w:val="StandardSpalten"/>
                              <w:rPr/>
                            </w:pPr>
                            <w:r>
                              <w:rPr/>
                            </w:r>
                          </w:p>
                          <w:p>
                            <w:pPr>
                              <w:pStyle w:val="StandardSpalten"/>
                              <w:spacing w:lineRule="auto" w:line="360"/>
                              <w:rPr>
                                <w:b/>
                                <w:b/>
                                <w:bCs/>
                              </w:rPr>
                            </w:pPr>
                            <w:r>
                              <w:rPr>
                                <w:b/>
                                <w:bCs/>
                              </w:rPr>
                              <w:t>Besuch an der Krippe</w:t>
                            </w:r>
                          </w:p>
                          <w:p>
                            <w:pPr>
                              <w:pStyle w:val="StandardSpalten"/>
                              <w:rPr>
                                <w:i/>
                                <w:i/>
                                <w:iCs/>
                              </w:rPr>
                            </w:pPr>
                            <w:r>
                              <w:rPr>
                                <w:i/>
                                <w:iCs/>
                              </w:rPr>
                              <w:t xml:space="preserve">Wie die Hirten auf den Feldern von Betlehem und die Weisen aus dem Osten kann ich mich aufmachen zur Krippe. Ich nehme alles mit, was mein Herz erfüllt an Freude und Dankbarkeit, an Sorgen und Schmerzen, an Hoffnungen und Erwartungen. </w:t>
                            </w:r>
                          </w:p>
                          <w:p>
                            <w:pPr>
                              <w:pStyle w:val="StandardSpalten"/>
                              <w:rPr>
                                <w:i/>
                                <w:i/>
                                <w:iCs/>
                              </w:rPr>
                            </w:pPr>
                            <w:r>
                              <w:rPr>
                                <w:i/>
                                <w:iCs/>
                              </w:rPr>
                              <w:t>Mit all dem werde ich erwartet von dem Kind in der Krippe, in dem Gott selbst zur Welt und zu uns Menschen gekommen ist. Er streckt mir dort voller Erwartung seine ausgebreiteten Arme entgegen. Lassen Sie sich dafür eine Zeit der Stille.</w:t>
                            </w:r>
                          </w:p>
                          <w:p>
                            <w:pPr>
                              <w:pStyle w:val="StandardSpalten"/>
                              <w:rPr/>
                            </w:pPr>
                            <w:r>
                              <w:rPr/>
                            </w:r>
                          </w:p>
                          <w:p>
                            <w:pPr>
                              <w:pStyle w:val="StandardSpalten"/>
                              <w:spacing w:lineRule="auto" w:line="360"/>
                              <w:rPr>
                                <w:b/>
                                <w:b/>
                                <w:bCs/>
                              </w:rPr>
                            </w:pPr>
                            <w:r>
                              <w:rPr>
                                <w:b/>
                                <w:bCs/>
                              </w:rPr>
                              <w:t>Lied</w:t>
                            </w:r>
                          </w:p>
                          <w:p>
                            <w:pPr>
                              <w:pStyle w:val="StandardSpalten"/>
                              <w:rPr/>
                            </w:pPr>
                            <w:r>
                              <w:rPr/>
                              <w:t>Ich steh an deiner Krippe hier, o Jesu, du mein Leben. / Ich komme, bring und schenke dir, was du mir hast gegeben. / Nimm hin, es ist mein Geist und Sinn. / Herz, Seel und Mut, nimm alles hin / und lass dir’s wohl gefallen.</w:t>
                            </w:r>
                          </w:p>
                          <w:p>
                            <w:pPr>
                              <w:pStyle w:val="StandardSpalten"/>
                              <w:rPr>
                                <w:sz w:val="12"/>
                                <w:szCs w:val="13"/>
                              </w:rPr>
                            </w:pPr>
                            <w:r>
                              <w:rPr>
                                <w:sz w:val="12"/>
                                <w:szCs w:val="13"/>
                              </w:rPr>
                            </w:r>
                          </w:p>
                          <w:p>
                            <w:pPr>
                              <w:pStyle w:val="StandardSpalten"/>
                              <w:rPr/>
                            </w:pPr>
                            <w:r>
                              <w:rPr/>
                              <w:t xml:space="preserve">Da ich noch nicht geboren war, da bist du mir geboren / und hast </w:t>
                            </w:r>
                            <w:r>
                              <w:rPr/>
                              <w:t>m</w:t>
                            </w:r>
                            <w:r>
                              <w:rPr/>
                              <w:t>ich dir zu eigen gar, eh ich dich kannt erkoren. / Eh ich von deiner Hand gemacht, / das hast du schon bei dir bedacht, / wie du mein wolltest werden.</w:t>
                            </w:r>
                          </w:p>
                          <w:p>
                            <w:pPr>
                              <w:pStyle w:val="StandardSpalten"/>
                              <w:rPr>
                                <w:sz w:val="12"/>
                                <w:szCs w:val="13"/>
                              </w:rPr>
                            </w:pPr>
                            <w:r>
                              <w:rPr>
                                <w:sz w:val="12"/>
                                <w:szCs w:val="13"/>
                              </w:rPr>
                            </w:r>
                          </w:p>
                          <w:p>
                            <w:pPr>
                              <w:pStyle w:val="StandardSpalten"/>
                              <w:rPr/>
                            </w:pPr>
                            <w:r>
                              <w:rPr/>
                              <w:t>Ich lag in tiefster Todesnacht, du warest meine Sonne, / die Sonne, die mir zugebracht Licht, Leben, Freud und Wonne. / O Sonne, die das werte Licht / des Glaubens in mir zugericht, / wie schön sind deine Strahlen.</w:t>
                            </w:r>
                          </w:p>
                          <w:p>
                            <w:pPr>
                              <w:pStyle w:val="StandardSpalten"/>
                              <w:rPr>
                                <w:sz w:val="12"/>
                                <w:szCs w:val="13"/>
                              </w:rPr>
                            </w:pPr>
                            <w:r>
                              <w:rPr>
                                <w:sz w:val="12"/>
                                <w:szCs w:val="13"/>
                              </w:rPr>
                            </w:r>
                          </w:p>
                          <w:p>
                            <w:pPr>
                              <w:pStyle w:val="StandardSpalten"/>
                              <w:rPr/>
                            </w:pPr>
                            <w:r>
                              <w:rPr/>
                              <w:t>Ich sehe dich mit Freuden an und kann mich nicht satt sehen; / und weil ich nun nichts weiter kann, / bleib ich anbetend stehen. / O dass mein Sinn ein Abgrund wär / und meine Seel ein weites Meer, / dass ich dich möchte fassen.</w:t>
                            </w:r>
                          </w:p>
                          <w:p>
                            <w:pPr>
                              <w:pStyle w:val="StandardSpalten"/>
                              <w:jc w:val="right"/>
                              <w:rPr>
                                <w:i w:val="false"/>
                                <w:i w:val="false"/>
                                <w:iCs w:val="false"/>
                                <w:sz w:val="18"/>
                                <w:szCs w:val="18"/>
                              </w:rPr>
                            </w:pPr>
                            <w:r>
                              <w:rPr>
                                <w:i w:val="false"/>
                                <w:iCs w:val="false"/>
                                <w:sz w:val="18"/>
                                <w:szCs w:val="18"/>
                              </w:rPr>
                              <w:t>Paul Gerhard 1653 – GL Nr. 256</w:t>
                            </w:r>
                          </w:p>
                          <w:p>
                            <w:pPr>
                              <w:pStyle w:val="StandardSpalten"/>
                              <w:rPr/>
                            </w:pPr>
                            <w:r>
                              <w:rPr/>
                            </w:r>
                          </w:p>
                          <w:p>
                            <w:pPr>
                              <w:pStyle w:val="StandardSpalten"/>
                              <w:spacing w:lineRule="auto" w:line="360"/>
                              <w:rPr>
                                <w:b/>
                                <w:b/>
                                <w:bCs/>
                              </w:rPr>
                            </w:pPr>
                            <w:r>
                              <w:rPr>
                                <w:b/>
                                <w:bCs/>
                              </w:rPr>
                              <w:t>Gebet des Herrn</w:t>
                            </w:r>
                          </w:p>
                          <w:p>
                            <w:pPr>
                              <w:pStyle w:val="StandardSpalten"/>
                              <w:rPr/>
                            </w:pPr>
                            <w:r>
                              <w:rPr/>
                              <w:t>All das, was ich mit mir zur Krippe getragen habe, was ich dem Kind in der Krippe in seine offenen Arme gelegt habe, lege ich auch hinein in das Gebet, das Jesus zu beten gelehrt hat.</w:t>
                            </w:r>
                          </w:p>
                          <w:p>
                            <w:pPr>
                              <w:pStyle w:val="StandardSpalten"/>
                              <w:rPr/>
                            </w:pPr>
                            <w:r>
                              <w:rPr/>
                            </w:r>
                          </w:p>
                          <w:p>
                            <w:pPr>
                              <w:pStyle w:val="StandardSpalten"/>
                              <w:rPr/>
                            </w:pPr>
                            <w:r>
                              <w:rPr/>
                              <w:t>Vater unser im Himmel, geheiligt werde dein Name. Dein Reich komme. Dein Wille geschehe, wie im Himmel, so auf Erden.</w:t>
                            </w:r>
                          </w:p>
                          <w:p>
                            <w:pPr>
                              <w:pStyle w:val="StandardSpalten"/>
                              <w:rPr/>
                            </w:pPr>
                            <w:r>
                              <w:rPr/>
                              <w:t>Unser tägliches Brot gib uns heute und vergib uns unsere Schuld, wie auch wir vergeben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spacing w:lineRule="auto" w:line="360"/>
                              <w:rPr>
                                <w:b/>
                                <w:b/>
                                <w:bCs/>
                              </w:rPr>
                            </w:pPr>
                            <w:r>
                              <w:rPr>
                                <w:b/>
                                <w:bCs/>
                              </w:rPr>
                              <w:t>Gebet</w:t>
                            </w:r>
                          </w:p>
                          <w:p>
                            <w:pPr>
                              <w:pStyle w:val="StandardSpalten"/>
                              <w:rPr/>
                            </w:pPr>
                            <w:r>
                              <w:rPr/>
                              <w:t>Jesus, du Kind in der Krippe, du Offenbarung der Liebe und Menschenfreundlichkeit Gottes, du Ziel und Fülle des Lebens, ich danke dir, dass ich zu dir kommen kann, so wie ich bin und mit allem, was ich mit mir trage. Bei dir weiß ich mich und all das gut aufgehoben. Begleite du mich in meinem Leben und lass mein Leben gelingen. Begleite du die Menschen, die mir wichtig sind und alle, die der Hilfe bedürfen. Lass alle die Fülle des Lebens erfahren, die Gott der Vater, durch dich schenken will. Amen.</w:t>
                            </w:r>
                          </w:p>
                          <w:p>
                            <w:pPr>
                              <w:pStyle w:val="StandardSpalten"/>
                              <w:rPr/>
                            </w:pPr>
                            <w:r>
                              <w:rPr/>
                            </w:r>
                          </w:p>
                          <w:p>
                            <w:pPr>
                              <w:pStyle w:val="StandardSpalten"/>
                              <w:spacing w:lineRule="auto" w:line="360"/>
                              <w:rPr>
                                <w:b/>
                                <w:b/>
                                <w:bCs/>
                              </w:rPr>
                            </w:pPr>
                            <w:r>
                              <w:rPr>
                                <w:b/>
                                <w:bCs/>
                              </w:rPr>
                              <w:t>Segen</w:t>
                            </w:r>
                          </w:p>
                          <w:p>
                            <w:pPr>
                              <w:pStyle w:val="StandardSpalten"/>
                              <w:rPr/>
                            </w:pPr>
                            <w:r>
                              <w:rPr/>
                              <w:t xml:space="preserve">So segne, behüte und begleite mich und alle Menschen, die ich </w:t>
                            </w:r>
                            <w:r>
                              <w:rPr/>
                              <w:t xml:space="preserve">im </w:t>
                            </w:r>
                            <w:r>
                              <w:rPr/>
                              <w:t>Herzen trage der gute Gott. Im Namen des Vaters und des Sohnes und des Heiligen Geistes. Amen.</w:t>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i/>
                          <w:i/>
                          <w:iCs/>
                        </w:rPr>
                      </w:pPr>
                      <w:r>
                        <w:rPr>
                          <w:i/>
                          <w:iCs/>
                        </w:rPr>
                        <w:drawing>
                          <wp:inline distT="0" distB="0" distL="0" distR="0">
                            <wp:extent cx="2145665" cy="1565910"/>
                            <wp:effectExtent l="0" t="0" r="0" b="0"/>
                            <wp:docPr id="89" name="Bild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10" descr=""/>
                                    <pic:cNvPicPr>
                                      <a:picLocks noChangeAspect="1" noChangeArrowheads="1"/>
                                    </pic:cNvPicPr>
                                  </pic:nvPicPr>
                                  <pic:blipFill>
                                    <a:blip r:embed="rId49"/>
                                    <a:stretch>
                                      <a:fillRect/>
                                    </a:stretch>
                                  </pic:blipFill>
                                  <pic:spPr bwMode="auto">
                                    <a:xfrm>
                                      <a:off x="0" y="0"/>
                                      <a:ext cx="2145665" cy="1565910"/>
                                    </a:xfrm>
                                    <a:prstGeom prst="rect">
                                      <a:avLst/>
                                    </a:prstGeom>
                                  </pic:spPr>
                                </pic:pic>
                              </a:graphicData>
                            </a:graphic>
                          </wp:inline>
                        </w:drawing>
                      </w:r>
                    </w:p>
                    <w:p>
                      <w:pPr>
                        <w:pStyle w:val="StandardSpalten"/>
                        <w:rPr>
                          <w:i/>
                          <w:i/>
                          <w:iCs/>
                        </w:rPr>
                      </w:pPr>
                      <w:r>
                        <w:rPr>
                          <w:i/>
                          <w:iCs/>
                        </w:rPr>
                      </w:r>
                    </w:p>
                    <w:p>
                      <w:pPr>
                        <w:pStyle w:val="StandardSpalten"/>
                        <w:rPr>
                          <w:i/>
                          <w:i/>
                          <w:iCs/>
                        </w:rPr>
                      </w:pPr>
                      <w:r>
                        <w:rPr>
                          <w:i/>
                          <w:iCs/>
                        </w:rPr>
                        <w:t>I</w:t>
                      </w:r>
                      <w:r>
                        <w:rPr>
                          <w:i/>
                          <w:iCs/>
                        </w:rPr>
                        <w:t>ch suche mir zu Hause oder in der Kirche einen Platz wo ich gut sein kann, vielleicht nicht unbedingt direkt bei der Krippe, weil es zum Ablauf gehört, sich auf den Weg zur Krippe zu machen.</w:t>
                      </w:r>
                    </w:p>
                    <w:p>
                      <w:pPr>
                        <w:pStyle w:val="StandardSpalten"/>
                        <w:rPr/>
                      </w:pPr>
                      <w:r>
                        <w:rPr/>
                      </w:r>
                    </w:p>
                    <w:p>
                      <w:pPr>
                        <w:pStyle w:val="StandardSpalten"/>
                        <w:rPr/>
                      </w:pPr>
                      <w:r>
                        <w:rPr/>
                        <w:t>Im Namen des Vaters und des Sohnes und des Heiligen Geistes. Amen.</w:t>
                      </w:r>
                    </w:p>
                    <w:p>
                      <w:pPr>
                        <w:pStyle w:val="StandardSpalten"/>
                        <w:rPr>
                          <w:sz w:val="12"/>
                          <w:szCs w:val="13"/>
                        </w:rPr>
                      </w:pPr>
                      <w:r>
                        <w:rPr>
                          <w:sz w:val="12"/>
                          <w:szCs w:val="13"/>
                        </w:rPr>
                      </w:r>
                    </w:p>
                    <w:p>
                      <w:pPr>
                        <w:pStyle w:val="StandardSpalten"/>
                        <w:rPr/>
                      </w:pPr>
                      <w:r>
                        <w:rPr/>
                        <w:t>Guter Gott, in Jesus bist du Mensch geworden und in die Welt gekommen. In einem kleinen und hilflosen Kind offenbarst du deine Liebe zu uns. In einem kleinen und hilflosen Kind schenkst du uns die Fülle des Lebens, alles, was wir erwarten und ersehnen, alles, was wir brauchen und nötig haben. Schenke du mir Dank-barkeit für dieses Wunder und für die Liebe, die du mir und allen Menschen damit erwiesen hast und zeige mir Wege, wie ich diese Liebe selbst leben kann. Amen.</w:t>
                      </w:r>
                    </w:p>
                    <w:p>
                      <w:pPr>
                        <w:pStyle w:val="StandardSpalten"/>
                        <w:rPr/>
                      </w:pPr>
                      <w:r>
                        <w:rPr/>
                      </w:r>
                    </w:p>
                    <w:p>
                      <w:pPr>
                        <w:pStyle w:val="StandardSpalten"/>
                        <w:spacing w:lineRule="auto" w:line="360"/>
                        <w:rPr>
                          <w:b/>
                          <w:b/>
                          <w:bCs/>
                        </w:rPr>
                      </w:pPr>
                      <w:r>
                        <w:rPr>
                          <w:b/>
                          <w:bCs/>
                        </w:rPr>
                        <w:t>Wort aus der Schrift 1</w:t>
                      </w:r>
                    </w:p>
                    <w:p>
                      <w:pPr>
                        <w:pStyle w:val="StandardSpalten"/>
                        <w:rPr/>
                      </w:pPr>
                      <w:r>
                        <w:rPr/>
                        <w:t>Es geschah, als sie dort waren, da erfüllten sich die Tage, dass sie gebären sollte, und sie gebar ihren Sohn, den Erstgeborenen. Sie wickelte ihn in Windeln und legte ihn in eine Krippe, weil in der Herberge kein Platz für sie war. In dieser Gegend lagerten Hirten auf freiem Feld und hielten Nachtwache bei ihrer Herde. Da trat ein Engel des Herrn zu ihnen und die Herrlichkeit des Herrn umstrahlte sie und sie fürchteten sich sehr. Der Engel sagte zu ihnen: Fürchtet euch nicht, denn siehe, ich verkünde euch eine große Freude, die dem ganzen Volk zuteilwerden soll: Heute ist euch in der Stadt Davids der Retter geboren; er ist der Christus, der Herr. Und das soll euch als Zeichen dienen: Ihr werdet ein Kind finden, das, in Windeln gewickelt, in einer Krippe liegt. Und plötzlich war bei dem Engel ein großes himmlisches Heer, das Gott lobte und sprach: Ehre sei Gott in der Höhe und Friede auf Erden den Menschen seines Wohlgefallens.</w:t>
                        <w:tab/>
                        <w:t xml:space="preserve">        </w:t>
                      </w:r>
                      <w:r>
                        <w:rPr>
                          <w:i w:val="false"/>
                          <w:iCs w:val="false"/>
                          <w:sz w:val="18"/>
                          <w:szCs w:val="18"/>
                        </w:rPr>
                        <w:t>Lk 2,6-14</w:t>
                      </w:r>
                    </w:p>
                    <w:p>
                      <w:pPr>
                        <w:pStyle w:val="StandardSpalten"/>
                        <w:rPr/>
                      </w:pPr>
                      <w:r>
                        <w:rPr/>
                      </w:r>
                    </w:p>
                    <w:p>
                      <w:pPr>
                        <w:pStyle w:val="StandardSpalten"/>
                        <w:spacing w:lineRule="auto" w:line="360"/>
                        <w:rPr>
                          <w:b/>
                          <w:b/>
                          <w:bCs/>
                        </w:rPr>
                      </w:pPr>
                      <w:r>
                        <w:rPr>
                          <w:b/>
                          <w:bCs/>
                        </w:rPr>
                        <w:t>Lied</w:t>
                      </w:r>
                    </w:p>
                    <w:p>
                      <w:pPr>
                        <w:pStyle w:val="StandardSpalten"/>
                        <w:rPr/>
                      </w:pPr>
                      <w:r>
                        <w:rPr/>
                        <w:t>„</w:t>
                      </w:r>
                      <w:r>
                        <w:rPr/>
                        <w:t>Vom Himmel hoch, da komm ich her, / ich bring euch gute neue Mär, der guten Mär bring ich soviel, / davon ich singn und sagen will.</w:t>
                      </w:r>
                    </w:p>
                    <w:p>
                      <w:pPr>
                        <w:pStyle w:val="StandardSpalten"/>
                        <w:rPr>
                          <w:sz w:val="12"/>
                          <w:szCs w:val="13"/>
                        </w:rPr>
                      </w:pPr>
                      <w:r>
                        <w:rPr>
                          <w:sz w:val="12"/>
                          <w:szCs w:val="13"/>
                        </w:rPr>
                      </w:r>
                    </w:p>
                    <w:p>
                      <w:pPr>
                        <w:pStyle w:val="StandardSpalten"/>
                        <w:rPr/>
                      </w:pPr>
                      <w:r>
                        <w:rPr/>
                        <w:t>Euch ist ein Kindlein heut geborn / von einer Jungfrau auserkorn, / ein Kindelein so zart und fein; / das soll eur Freud und Wonne sein.</w:t>
                      </w:r>
                    </w:p>
                    <w:p>
                      <w:pPr>
                        <w:pStyle w:val="StandardSpalten"/>
                        <w:rPr>
                          <w:sz w:val="12"/>
                          <w:szCs w:val="13"/>
                        </w:rPr>
                      </w:pPr>
                      <w:r>
                        <w:rPr>
                          <w:sz w:val="12"/>
                          <w:szCs w:val="13"/>
                        </w:rPr>
                      </w:r>
                    </w:p>
                    <w:p>
                      <w:pPr>
                        <w:pStyle w:val="StandardSpalten"/>
                        <w:rPr/>
                      </w:pPr>
                      <w:r>
                        <w:rPr/>
                        <w:t>Es ist der Herr Christ, unser Gott, / der will uns führn aus aller Not; / er will eur Heiland selber sein, / von allen Sünden machen rein.</w:t>
                      </w:r>
                    </w:p>
                    <w:p>
                      <w:pPr>
                        <w:pStyle w:val="StandardSpalten"/>
                        <w:rPr>
                          <w:sz w:val="12"/>
                          <w:szCs w:val="13"/>
                        </w:rPr>
                      </w:pPr>
                      <w:r>
                        <w:rPr>
                          <w:sz w:val="12"/>
                          <w:szCs w:val="13"/>
                        </w:rPr>
                      </w:r>
                    </w:p>
                    <w:p>
                      <w:pPr>
                        <w:pStyle w:val="StandardSpalten"/>
                        <w:rPr/>
                      </w:pPr>
                      <w:r>
                        <w:rPr/>
                        <w:t>Er bringt euch alle Seligkeit, / die Gott der Vater hat bereit', / dass ihr mit ihm im Himmelreich / sollt leben nun und ewiglich.</w:t>
                      </w:r>
                    </w:p>
                    <w:p>
                      <w:pPr>
                        <w:pStyle w:val="StandardSpalten"/>
                        <w:rPr>
                          <w:sz w:val="12"/>
                          <w:szCs w:val="13"/>
                        </w:rPr>
                      </w:pPr>
                      <w:r>
                        <w:rPr>
                          <w:sz w:val="12"/>
                          <w:szCs w:val="13"/>
                        </w:rPr>
                      </w:r>
                    </w:p>
                    <w:p>
                      <w:pPr>
                        <w:pStyle w:val="StandardSpalten"/>
                        <w:rPr/>
                      </w:pPr>
                      <w:r>
                        <w:rPr/>
                        <w:t>So merket nun die Zeichen recht: / die Krippe, Windelein so schlecht; / da findet ihr das Kind gelegt, / das alle Welt erhält und trägt.“</w:t>
                      </w:r>
                    </w:p>
                    <w:p>
                      <w:pPr>
                        <w:pStyle w:val="StandardSpalten"/>
                        <w:rPr>
                          <w:sz w:val="12"/>
                          <w:szCs w:val="13"/>
                        </w:rPr>
                      </w:pPr>
                      <w:r>
                        <w:rPr>
                          <w:sz w:val="12"/>
                          <w:szCs w:val="13"/>
                        </w:rPr>
                      </w:r>
                    </w:p>
                    <w:p>
                      <w:pPr>
                        <w:pStyle w:val="StandardSpalten"/>
                        <w:rPr/>
                      </w:pPr>
                      <w:r>
                        <w:rPr/>
                        <w:t>Des lasst uns alle fröhlich sein / und mit den Hirten gehen hinein, / zu sehn, was Gott uns hat beschert, / mit seinem lieben Sohn verehrt.</w:t>
                      </w:r>
                    </w:p>
                    <w:p>
                      <w:pPr>
                        <w:pStyle w:val="StandardSpalten"/>
                        <w:rPr>
                          <w:sz w:val="12"/>
                          <w:szCs w:val="13"/>
                        </w:rPr>
                      </w:pPr>
                      <w:r>
                        <w:rPr>
                          <w:sz w:val="12"/>
                          <w:szCs w:val="13"/>
                        </w:rPr>
                      </w:r>
                    </w:p>
                    <w:p>
                      <w:pPr>
                        <w:pStyle w:val="StandardSpalten"/>
                        <w:rPr/>
                      </w:pPr>
                      <w:r>
                        <w:rPr/>
                        <w:t xml:space="preserve">Lob, Ehr sei Gott im höchsten Thron, / der uns schenkt seinen eingen Sohn. / Des freuet sich der </w:t>
                      </w:r>
                      <w:r>
                        <w:rPr/>
                        <w:t>E</w:t>
                      </w:r>
                      <w:r>
                        <w:rPr/>
                        <w:t>ngel Schar / und singet uns solch neues Jahr.</w:t>
                      </w:r>
                    </w:p>
                    <w:p>
                      <w:pPr>
                        <w:pStyle w:val="StandardSpalten"/>
                        <w:jc w:val="right"/>
                        <w:rPr>
                          <w:i w:val="false"/>
                          <w:i w:val="false"/>
                          <w:iCs w:val="false"/>
                          <w:sz w:val="18"/>
                          <w:szCs w:val="18"/>
                        </w:rPr>
                      </w:pPr>
                      <w:r>
                        <w:rPr>
                          <w:i w:val="false"/>
                          <w:iCs w:val="false"/>
                          <w:sz w:val="18"/>
                          <w:szCs w:val="18"/>
                        </w:rPr>
                        <w:t>Martin Luther 1535 - GL 237</w:t>
                      </w:r>
                    </w:p>
                    <w:p>
                      <w:pPr>
                        <w:pStyle w:val="StandardSpalten"/>
                        <w:rPr/>
                      </w:pPr>
                      <w:r>
                        <w:rPr/>
                      </w:r>
                    </w:p>
                    <w:p>
                      <w:pPr>
                        <w:pStyle w:val="StandardSpalten"/>
                        <w:spacing w:lineRule="auto" w:line="360"/>
                        <w:rPr>
                          <w:b/>
                          <w:b/>
                          <w:bCs/>
                        </w:rPr>
                      </w:pPr>
                      <w:r>
                        <w:rPr>
                          <w:b/>
                          <w:bCs/>
                        </w:rPr>
                        <w:t>Wort aus der Schrift 2</w:t>
                      </w:r>
                    </w:p>
                    <w:p>
                      <w:pPr>
                        <w:pStyle w:val="StandardSpalten"/>
                        <w:rPr/>
                      </w:pPr>
                      <w:r>
                        <w:rPr/>
                        <w:t>Und es geschah, als die Engel von ihnen in den Himmel zurückgekehrt waren, sagten die Hirten zueinander: Lasst uns nach Betlehem gehen, um das Ereignis zu sehen, das uns der Herr kundgetan hat! So eilten sie hin und fanden Maria und Josef und das Kind, das in der Krippe lag. Als sie es sahen, erzählten sie von dem Wort, das ihnen über dieses Kind gesagt worden war. Und alle, die es hörten, staunten über das, was ihnen von den Hirten erzählt wurde. Maria aber bewahrte alle diese Worte und erwog sie in ihrem Herzen. Die Hirten kehrten zurück, rühmten Gott und priesen ihn für alles, was sie gehört und gesehen hatten, so wie es ihnen gesagt worden war.</w:t>
                        <w:tab/>
                        <w:tab/>
                        <w:tab/>
                        <w:t xml:space="preserve">      </w:t>
                      </w:r>
                      <w:r>
                        <w:rPr>
                          <w:i w:val="false"/>
                          <w:iCs w:val="false"/>
                          <w:sz w:val="18"/>
                          <w:szCs w:val="18"/>
                        </w:rPr>
                        <w:t>Lk 2,15-20</w:t>
                      </w:r>
                    </w:p>
                    <w:p>
                      <w:pPr>
                        <w:pStyle w:val="StandardSpalten"/>
                        <w:rPr/>
                      </w:pPr>
                      <w:r>
                        <w:rPr/>
                      </w:r>
                    </w:p>
                    <w:p>
                      <w:pPr>
                        <w:pStyle w:val="StandardSpalten"/>
                        <w:spacing w:lineRule="auto" w:line="360"/>
                        <w:rPr>
                          <w:b/>
                          <w:b/>
                          <w:bCs/>
                        </w:rPr>
                      </w:pPr>
                      <w:r>
                        <w:rPr>
                          <w:b/>
                          <w:bCs/>
                        </w:rPr>
                        <w:t>Besuch an der Krippe</w:t>
                      </w:r>
                    </w:p>
                    <w:p>
                      <w:pPr>
                        <w:pStyle w:val="StandardSpalten"/>
                        <w:rPr>
                          <w:i/>
                          <w:i/>
                          <w:iCs/>
                        </w:rPr>
                      </w:pPr>
                      <w:r>
                        <w:rPr>
                          <w:i/>
                          <w:iCs/>
                        </w:rPr>
                        <w:t xml:space="preserve">Wie die Hirten auf den Feldern von Betlehem und die Weisen aus dem Osten kann ich mich aufmachen zur Krippe. Ich nehme alles mit, was mein Herz erfüllt an Freude und Dankbarkeit, an Sorgen und Schmerzen, an Hoffnungen und Erwartungen. </w:t>
                      </w:r>
                    </w:p>
                    <w:p>
                      <w:pPr>
                        <w:pStyle w:val="StandardSpalten"/>
                        <w:rPr>
                          <w:i/>
                          <w:i/>
                          <w:iCs/>
                        </w:rPr>
                      </w:pPr>
                      <w:r>
                        <w:rPr>
                          <w:i/>
                          <w:iCs/>
                        </w:rPr>
                        <w:t>Mit all dem werde ich erwartet von dem Kind in der Krippe, in dem Gott selbst zur Welt und zu uns Menschen gekommen ist. Er streckt mir dort voller Erwartung seine ausgebreiteten Arme entgegen. Lassen Sie sich dafür eine Zeit der Stille.</w:t>
                      </w:r>
                    </w:p>
                    <w:p>
                      <w:pPr>
                        <w:pStyle w:val="StandardSpalten"/>
                        <w:rPr/>
                      </w:pPr>
                      <w:r>
                        <w:rPr/>
                      </w:r>
                    </w:p>
                    <w:p>
                      <w:pPr>
                        <w:pStyle w:val="StandardSpalten"/>
                        <w:spacing w:lineRule="auto" w:line="360"/>
                        <w:rPr>
                          <w:b/>
                          <w:b/>
                          <w:bCs/>
                        </w:rPr>
                      </w:pPr>
                      <w:r>
                        <w:rPr>
                          <w:b/>
                          <w:bCs/>
                        </w:rPr>
                        <w:t>Lied</w:t>
                      </w:r>
                    </w:p>
                    <w:p>
                      <w:pPr>
                        <w:pStyle w:val="StandardSpalten"/>
                        <w:rPr/>
                      </w:pPr>
                      <w:r>
                        <w:rPr/>
                        <w:t>Ich steh an deiner Krippe hier, o Jesu, du mein Leben. / Ich komme, bring und schenke dir, was du mir hast gegeben. / Nimm hin, es ist mein Geist und Sinn. / Herz, Seel und Mut, nimm alles hin / und lass dir’s wohl gefallen.</w:t>
                      </w:r>
                    </w:p>
                    <w:p>
                      <w:pPr>
                        <w:pStyle w:val="StandardSpalten"/>
                        <w:rPr>
                          <w:sz w:val="12"/>
                          <w:szCs w:val="13"/>
                        </w:rPr>
                      </w:pPr>
                      <w:r>
                        <w:rPr>
                          <w:sz w:val="12"/>
                          <w:szCs w:val="13"/>
                        </w:rPr>
                      </w:r>
                    </w:p>
                    <w:p>
                      <w:pPr>
                        <w:pStyle w:val="StandardSpalten"/>
                        <w:rPr/>
                      </w:pPr>
                      <w:r>
                        <w:rPr/>
                        <w:t xml:space="preserve">Da ich noch nicht geboren war, da bist du mir geboren / und hast </w:t>
                      </w:r>
                      <w:r>
                        <w:rPr/>
                        <w:t>m</w:t>
                      </w:r>
                      <w:r>
                        <w:rPr/>
                        <w:t>ich dir zu eigen gar, eh ich dich kannt erkoren. / Eh ich von deiner Hand gemacht, / das hast du schon bei dir bedacht, / wie du mein wolltest werden.</w:t>
                      </w:r>
                    </w:p>
                    <w:p>
                      <w:pPr>
                        <w:pStyle w:val="StandardSpalten"/>
                        <w:rPr>
                          <w:sz w:val="12"/>
                          <w:szCs w:val="13"/>
                        </w:rPr>
                      </w:pPr>
                      <w:r>
                        <w:rPr>
                          <w:sz w:val="12"/>
                          <w:szCs w:val="13"/>
                        </w:rPr>
                      </w:r>
                    </w:p>
                    <w:p>
                      <w:pPr>
                        <w:pStyle w:val="StandardSpalten"/>
                        <w:rPr/>
                      </w:pPr>
                      <w:r>
                        <w:rPr/>
                        <w:t>Ich lag in tiefster Todesnacht, du warest meine Sonne, / die Sonne, die mir zugebracht Licht, Leben, Freud und Wonne. / O Sonne, die das werte Licht / des Glaubens in mir zugericht, / wie schön sind deine Strahlen.</w:t>
                      </w:r>
                    </w:p>
                    <w:p>
                      <w:pPr>
                        <w:pStyle w:val="StandardSpalten"/>
                        <w:rPr>
                          <w:sz w:val="12"/>
                          <w:szCs w:val="13"/>
                        </w:rPr>
                      </w:pPr>
                      <w:r>
                        <w:rPr>
                          <w:sz w:val="12"/>
                          <w:szCs w:val="13"/>
                        </w:rPr>
                      </w:r>
                    </w:p>
                    <w:p>
                      <w:pPr>
                        <w:pStyle w:val="StandardSpalten"/>
                        <w:rPr/>
                      </w:pPr>
                      <w:r>
                        <w:rPr/>
                        <w:t>Ich sehe dich mit Freuden an und kann mich nicht satt sehen; / und weil ich nun nichts weiter kann, / bleib ich anbetend stehen. / O dass mein Sinn ein Abgrund wär / und meine Seel ein weites Meer, / dass ich dich möchte fassen.</w:t>
                      </w:r>
                    </w:p>
                    <w:p>
                      <w:pPr>
                        <w:pStyle w:val="StandardSpalten"/>
                        <w:jc w:val="right"/>
                        <w:rPr>
                          <w:i w:val="false"/>
                          <w:i w:val="false"/>
                          <w:iCs w:val="false"/>
                          <w:sz w:val="18"/>
                          <w:szCs w:val="18"/>
                        </w:rPr>
                      </w:pPr>
                      <w:r>
                        <w:rPr>
                          <w:i w:val="false"/>
                          <w:iCs w:val="false"/>
                          <w:sz w:val="18"/>
                          <w:szCs w:val="18"/>
                        </w:rPr>
                        <w:t>Paul Gerhard 1653 – GL Nr. 256</w:t>
                      </w:r>
                    </w:p>
                    <w:p>
                      <w:pPr>
                        <w:pStyle w:val="StandardSpalten"/>
                        <w:rPr/>
                      </w:pPr>
                      <w:r>
                        <w:rPr/>
                      </w:r>
                    </w:p>
                    <w:p>
                      <w:pPr>
                        <w:pStyle w:val="StandardSpalten"/>
                        <w:spacing w:lineRule="auto" w:line="360"/>
                        <w:rPr>
                          <w:b/>
                          <w:b/>
                          <w:bCs/>
                        </w:rPr>
                      </w:pPr>
                      <w:r>
                        <w:rPr>
                          <w:b/>
                          <w:bCs/>
                        </w:rPr>
                        <w:t>Gebet des Herrn</w:t>
                      </w:r>
                    </w:p>
                    <w:p>
                      <w:pPr>
                        <w:pStyle w:val="StandardSpalten"/>
                        <w:rPr/>
                      </w:pPr>
                      <w:r>
                        <w:rPr/>
                        <w:t>All das, was ich mit mir zur Krippe getragen habe, was ich dem Kind in der Krippe in seine offenen Arme gelegt habe, lege ich auch hinein in das Gebet, das Jesus zu beten gelehrt hat.</w:t>
                      </w:r>
                    </w:p>
                    <w:p>
                      <w:pPr>
                        <w:pStyle w:val="StandardSpalten"/>
                        <w:rPr/>
                      </w:pPr>
                      <w:r>
                        <w:rPr/>
                      </w:r>
                    </w:p>
                    <w:p>
                      <w:pPr>
                        <w:pStyle w:val="StandardSpalten"/>
                        <w:rPr/>
                      </w:pPr>
                      <w:r>
                        <w:rPr/>
                        <w:t>Vater unser im Himmel, geheiligt werde dein Name. Dein Reich komme. Dein Wille geschehe, wie im Himmel, so auf Erden.</w:t>
                      </w:r>
                    </w:p>
                    <w:p>
                      <w:pPr>
                        <w:pStyle w:val="StandardSpalten"/>
                        <w:rPr/>
                      </w:pPr>
                      <w:r>
                        <w:rPr/>
                        <w:t>Unser tägliches Brot gib uns heute und vergib uns unsere Schuld, wie auch wir vergeben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spacing w:lineRule="auto" w:line="360"/>
                        <w:rPr>
                          <w:b/>
                          <w:b/>
                          <w:bCs/>
                        </w:rPr>
                      </w:pPr>
                      <w:r>
                        <w:rPr>
                          <w:b/>
                          <w:bCs/>
                        </w:rPr>
                        <w:t>Gebet</w:t>
                      </w:r>
                    </w:p>
                    <w:p>
                      <w:pPr>
                        <w:pStyle w:val="StandardSpalten"/>
                        <w:rPr/>
                      </w:pPr>
                      <w:r>
                        <w:rPr/>
                        <w:t>Jesus, du Kind in der Krippe, du Offenbarung der Liebe und Menschenfreundlichkeit Gottes, du Ziel und Fülle des Lebens, ich danke dir, dass ich zu dir kommen kann, so wie ich bin und mit allem, was ich mit mir trage. Bei dir weiß ich mich und all das gut aufgehoben. Begleite du mich in meinem Leben und lass mein Leben gelingen. Begleite du die Menschen, die mir wichtig sind und alle, die der Hilfe bedürfen. Lass alle die Fülle des Lebens erfahren, die Gott der Vater, durch dich schenken will. Amen.</w:t>
                      </w:r>
                    </w:p>
                    <w:p>
                      <w:pPr>
                        <w:pStyle w:val="StandardSpalten"/>
                        <w:rPr/>
                      </w:pPr>
                      <w:r>
                        <w:rPr/>
                      </w:r>
                    </w:p>
                    <w:p>
                      <w:pPr>
                        <w:pStyle w:val="StandardSpalten"/>
                        <w:spacing w:lineRule="auto" w:line="360"/>
                        <w:rPr>
                          <w:b/>
                          <w:b/>
                          <w:bCs/>
                        </w:rPr>
                      </w:pPr>
                      <w:r>
                        <w:rPr>
                          <w:b/>
                          <w:bCs/>
                        </w:rPr>
                        <w:t>Segen</w:t>
                      </w:r>
                    </w:p>
                    <w:p>
                      <w:pPr>
                        <w:pStyle w:val="StandardSpalten"/>
                        <w:rPr/>
                      </w:pPr>
                      <w:r>
                        <w:rPr/>
                        <w:t xml:space="preserve">So segne, behüte und begleite mich und alle Menschen, die ich </w:t>
                      </w:r>
                      <w:r>
                        <w:rPr/>
                        <w:t xml:space="preserve">im </w:t>
                      </w:r>
                      <w:r>
                        <w:rPr/>
                        <w:t>Herzen trage der gute Gott. Im Namen des Vaters und des Sohnes und des Heiligen Geistes. Amen.</w:t>
                      </w:r>
                    </w:p>
                  </w:txbxContent>
                </v:textbox>
                <w10:wrap type="square"/>
              </v:rect>
            </w:pict>
          </mc:Fallback>
        </mc:AlternateContent>
      </w:r>
      <w:r>
        <mc:AlternateContent>
          <mc:Choice Requires="wps">
            <w:drawing>
              <wp:anchor behindDoc="0" distT="0" distB="0" distL="0" distR="0" simplePos="0" locked="0" layoutInCell="1" allowOverlap="1" relativeHeight="132">
                <wp:simplePos x="0" y="0"/>
                <wp:positionH relativeFrom="page">
                  <wp:posOffset>2811780</wp:posOffset>
                </wp:positionH>
                <wp:positionV relativeFrom="page">
                  <wp:posOffset>539750</wp:posOffset>
                </wp:positionV>
                <wp:extent cx="2145665" cy="6480175"/>
                <wp:effectExtent l="0" t="0" r="0" b="0"/>
                <wp:wrapSquare wrapText="bothSides"/>
                <wp:docPr id="90" name="Rahmen129"/>
                <a:graphic xmlns:a="http://schemas.openxmlformats.org/drawingml/2006/main">
                  <a:graphicData uri="http://schemas.microsoft.com/office/word/2010/wordprocessingShape">
                    <wps:wsp>
                      <wps:cNvSpPr txBox="1"/>
                      <wps:spPr>
                        <a:xfrm>
                          <a:off x="0" y="0"/>
                          <a:ext cx="2145665" cy="6480175"/>
                        </a:xfrm>
                        <a:prstGeom prst="rect"/>
                      </wps:spPr>
                      <wps:linkedTxbx id="20" seq="1"/>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r>
        <w:br w:type="page"/>
      </w:r>
      <w:r>
        <mc:AlternateContent>
          <mc:Choice Requires="wps">
            <w:drawing>
              <wp:anchor behindDoc="0" distT="0" distB="0" distL="0" distR="0" simplePos="0" locked="0" layoutInCell="1" allowOverlap="1" relativeHeight="17">
                <wp:simplePos x="0" y="0"/>
                <wp:positionH relativeFrom="page">
                  <wp:posOffset>356235</wp:posOffset>
                </wp:positionH>
                <wp:positionV relativeFrom="page">
                  <wp:posOffset>539750</wp:posOffset>
                </wp:positionV>
                <wp:extent cx="4608195" cy="6480175"/>
                <wp:effectExtent l="0" t="0" r="0" b="0"/>
                <wp:wrapSquare wrapText="bothSides"/>
                <wp:docPr id="91" name="Rahmen206"/>
                <a:graphic xmlns:a="http://schemas.openxmlformats.org/drawingml/2006/main">
                  <a:graphicData uri="http://schemas.microsoft.com/office/word/2010/wordprocessingShape">
                    <wps:wsp>
                      <wps:cNvSpPr txBox="1"/>
                      <wps:spPr>
                        <a:xfrm>
                          <a:off x="0" y="0"/>
                          <a:ext cx="4608195" cy="6480175"/>
                        </a:xfrm>
                        <a:prstGeom prst="rect"/>
                      </wps:spPr>
                      <wps:linkedTxbx id="22" seq="4"/>
                      <wps:bodyPr anchor="t" lIns="0" tIns="0" rIns="0" bIns="0">
                        <a:noAutofit/>
                      </wps:bodyPr>
                    </wps:wsp>
                  </a:graphicData>
                </a:graphic>
              </wp:anchor>
            </w:drawing>
          </mc:Choice>
          <mc:Fallback>
            <w:pict>
              <v:rect style="position:absolute;rotation:0;width:362.85pt;height:510.25pt;margin-top:42.5pt;mso-position-vertical-relative:page;margin-left:28.05pt;mso-position-horizontal-relative:page">
                <v:textbox inset="0in,0in,0in,0in">
                  <w:txbxContent>
                    <w:p>
                      <w:pPr>
                        <w:pStyle w:val="GDATUM"/>
                        <w:widowControl/>
                        <w:tabs>
                          <w:tab w:val="left" w:pos="1134" w:leader="none"/>
                        </w:tabs>
                        <w:bidi w:val="0"/>
                        <w:spacing w:before="85" w:after="0"/>
                        <w:ind w:left="1984" w:right="0" w:hanging="1984"/>
                        <w:jc w:val="left"/>
                        <w:rPr/>
                      </w:pPr>
                      <w:r>
                        <w:rPr/>
                      </w:r>
                    </w:p>
                  </w:txbxContent>
                </v:textbox>
                <w10:wrap type="square"/>
              </v:rect>
            </w:pict>
          </mc:Fallback>
        </mc:AlternateContent>
      </w:r>
      <w:r>
        <mc:AlternateContent>
          <mc:Choice Requires="wps">
            <w:drawing>
              <wp:anchor behindDoc="0" distT="0" distB="71755" distL="0" distR="0" simplePos="0" locked="0" layoutInCell="1" allowOverlap="1" relativeHeight="41">
                <wp:simplePos x="0" y="0"/>
                <wp:positionH relativeFrom="page">
                  <wp:posOffset>360045</wp:posOffset>
                </wp:positionH>
                <wp:positionV relativeFrom="page">
                  <wp:posOffset>114935</wp:posOffset>
                </wp:positionV>
                <wp:extent cx="4608195" cy="332740"/>
                <wp:effectExtent l="0" t="0" r="0" b="0"/>
                <wp:wrapTopAndBottom/>
                <wp:docPr id="92" name="Rahmen18"/>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AN DEN WEIHNACHTSTAGEN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AN DEN WEIHNACHTSTAGEN</w:t>
                      </w:r>
                    </w:p>
                  </w:txbxContent>
                </v:textbox>
                <w10:wrap type="topAndBottom"/>
              </v:rect>
            </w:pict>
          </mc:Fallback>
        </mc:AlternateContent>
      </w:r>
      <w:r>
        <mc:AlternateContent>
          <mc:Choice Requires="wps">
            <w:drawing>
              <wp:anchor behindDoc="0" distT="0" distB="0" distL="0" distR="0" simplePos="0" locked="0" layoutInCell="1" allowOverlap="1" relativeHeight="115">
                <wp:simplePos x="0" y="0"/>
                <wp:positionH relativeFrom="page">
                  <wp:posOffset>349250</wp:posOffset>
                </wp:positionH>
                <wp:positionV relativeFrom="page">
                  <wp:posOffset>539750</wp:posOffset>
                </wp:positionV>
                <wp:extent cx="2145665" cy="6480175"/>
                <wp:effectExtent l="0" t="0" r="0" b="0"/>
                <wp:wrapSquare wrapText="bothSides"/>
                <wp:docPr id="93" name="Rahmen89"/>
                <a:graphic xmlns:a="http://schemas.openxmlformats.org/drawingml/2006/main">
                  <a:graphicData uri="http://schemas.microsoft.com/office/word/2010/wordprocessingShape">
                    <wps:wsp>
                      <wps:cNvSpPr txBox="1"/>
                      <wps:spPr>
                        <a:xfrm>
                          <a:off x="0" y="0"/>
                          <a:ext cx="2145665" cy="6480175"/>
                        </a:xfrm>
                        <a:prstGeom prst="rect"/>
                      </wps:spPr>
                      <wps:linkedTxbx id="24" seq="2"/>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33">
                <wp:simplePos x="0" y="0"/>
                <wp:positionH relativeFrom="page">
                  <wp:posOffset>2811780</wp:posOffset>
                </wp:positionH>
                <wp:positionV relativeFrom="page">
                  <wp:posOffset>539750</wp:posOffset>
                </wp:positionV>
                <wp:extent cx="2145665" cy="6480175"/>
                <wp:effectExtent l="0" t="0" r="0" b="0"/>
                <wp:wrapSquare wrapText="bothSides"/>
                <wp:docPr id="94" name="Rahmen130"/>
                <a:graphic xmlns:a="http://schemas.openxmlformats.org/drawingml/2006/main">
                  <a:graphicData uri="http://schemas.microsoft.com/office/word/2010/wordprocessingShape">
                    <wps:wsp>
                      <wps:cNvSpPr txBox="1"/>
                      <wps:spPr>
                        <a:xfrm>
                          <a:off x="0" y="0"/>
                          <a:ext cx="2145665" cy="6480175"/>
                        </a:xfrm>
                        <a:prstGeom prst="rect"/>
                      </wps:spPr>
                      <wps:linkedTxbx id="24" seq="3"/>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r>
        <w:br w:type="page"/>
      </w:r>
      <w:r>
        <mc:AlternateContent>
          <mc:Choice Requires="wps">
            <w:drawing>
              <wp:anchor behindDoc="0" distT="0" distB="0" distL="0" distR="0" simplePos="0" locked="0" layoutInCell="1" allowOverlap="1" relativeHeight="18">
                <wp:simplePos x="0" y="0"/>
                <wp:positionH relativeFrom="page">
                  <wp:posOffset>356235</wp:posOffset>
                </wp:positionH>
                <wp:positionV relativeFrom="page">
                  <wp:posOffset>539750</wp:posOffset>
                </wp:positionV>
                <wp:extent cx="4608195" cy="6480175"/>
                <wp:effectExtent l="0" t="0" r="0" b="0"/>
                <wp:wrapSquare wrapText="bothSides"/>
                <wp:docPr id="95" name="Rahmen207"/>
                <a:graphic xmlns:a="http://schemas.openxmlformats.org/drawingml/2006/main">
                  <a:graphicData uri="http://schemas.microsoft.com/office/word/2010/wordprocessingShape">
                    <wps:wsp>
                      <wps:cNvSpPr txBox="1"/>
                      <wps:spPr>
                        <a:xfrm>
                          <a:off x="0" y="0"/>
                          <a:ext cx="4608195" cy="6480175"/>
                        </a:xfrm>
                        <a:prstGeom prst="rect"/>
                      </wps:spPr>
                      <wps:linkedTxbx id="26" seq="5"/>
                      <wps:bodyPr anchor="t" lIns="0" tIns="0" rIns="0" bIns="0">
                        <a:noAutofit/>
                      </wps:bodyPr>
                    </wps:wsp>
                  </a:graphicData>
                </a:graphic>
              </wp:anchor>
            </w:drawing>
          </mc:Choice>
          <mc:Fallback>
            <w:pict>
              <v:rect style="position:absolute;rotation:0;width:362.85pt;height:510.25pt;margin-top:42.5pt;mso-position-vertical-relative:page;margin-left:28.0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43">
                <wp:simplePos x="0" y="0"/>
                <wp:positionH relativeFrom="page">
                  <wp:posOffset>360045</wp:posOffset>
                </wp:positionH>
                <wp:positionV relativeFrom="page">
                  <wp:posOffset>114935</wp:posOffset>
                </wp:positionV>
                <wp:extent cx="4608195" cy="332740"/>
                <wp:effectExtent l="0" t="0" r="0" b="0"/>
                <wp:wrapTopAndBottom/>
                <wp:docPr id="96" name="Rahmen29"/>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AN DEN WEIHNACHTSTAGEN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AN DEN WEIHNACHTSTAGEN</w:t>
                      </w:r>
                    </w:p>
                  </w:txbxContent>
                </v:textbox>
                <w10:wrap type="topAndBottom"/>
              </v:rect>
            </w:pict>
          </mc:Fallback>
        </mc:AlternateContent>
      </w:r>
      <w:r>
        <mc:AlternateContent>
          <mc:Choice Requires="wps">
            <w:drawing>
              <wp:anchor behindDoc="0" distT="0" distB="0" distL="0" distR="0" simplePos="0" locked="0" layoutInCell="1" allowOverlap="1" relativeHeight="116">
                <wp:simplePos x="0" y="0"/>
                <wp:positionH relativeFrom="page">
                  <wp:posOffset>349250</wp:posOffset>
                </wp:positionH>
                <wp:positionV relativeFrom="page">
                  <wp:posOffset>539750</wp:posOffset>
                </wp:positionV>
                <wp:extent cx="2145665" cy="6480175"/>
                <wp:effectExtent l="0" t="0" r="0" b="0"/>
                <wp:wrapSquare wrapText="bothSides"/>
                <wp:docPr id="97" name="Rahmen90"/>
                <a:graphic xmlns:a="http://schemas.openxmlformats.org/drawingml/2006/main">
                  <a:graphicData uri="http://schemas.microsoft.com/office/word/2010/wordprocessingShape">
                    <wps:wsp>
                      <wps:cNvSpPr txBox="1"/>
                      <wps:spPr>
                        <a:xfrm>
                          <a:off x="0" y="0"/>
                          <a:ext cx="2145665" cy="6480175"/>
                        </a:xfrm>
                        <a:prstGeom prst="rect"/>
                      </wps:spPr>
                      <wps:linkedTxbx id="28" seq="4"/>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34">
                <wp:simplePos x="0" y="0"/>
                <wp:positionH relativeFrom="page">
                  <wp:posOffset>2811780</wp:posOffset>
                </wp:positionH>
                <wp:positionV relativeFrom="page">
                  <wp:posOffset>539750</wp:posOffset>
                </wp:positionV>
                <wp:extent cx="2145665" cy="6480175"/>
                <wp:effectExtent l="0" t="0" r="0" b="0"/>
                <wp:wrapSquare wrapText="bothSides"/>
                <wp:docPr id="98" name="Rahmen131"/>
                <a:graphic xmlns:a="http://schemas.openxmlformats.org/drawingml/2006/main">
                  <a:graphicData uri="http://schemas.microsoft.com/office/word/2010/wordprocessingShape">
                    <wps:wsp>
                      <wps:cNvSpPr txBox="1"/>
                      <wps:spPr>
                        <a:xfrm>
                          <a:off x="0" y="0"/>
                          <a:ext cx="2145665" cy="6480175"/>
                        </a:xfrm>
                        <a:prstGeom prst="rect"/>
                      </wps:spPr>
                      <wps:linkedTxbx id="28" seq="5"/>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r>
        <mc:AlternateContent>
          <mc:Choice Requires="wps">
            <w:drawing>
              <wp:anchor behindDoc="0" distT="0" distB="0" distL="0" distR="0" simplePos="0" locked="0" layoutInCell="1" allowOverlap="1" relativeHeight="28">
                <wp:simplePos x="0" y="0"/>
                <wp:positionH relativeFrom="page">
                  <wp:posOffset>349250</wp:posOffset>
                </wp:positionH>
                <wp:positionV relativeFrom="page">
                  <wp:posOffset>539750</wp:posOffset>
                </wp:positionV>
                <wp:extent cx="4608195" cy="6480175"/>
                <wp:effectExtent l="0" t="0" r="0" b="0"/>
                <wp:wrapSquare wrapText="bothSides"/>
                <wp:docPr id="99" name="Rahmen208"/>
                <a:graphic xmlns:a="http://schemas.openxmlformats.org/drawingml/2006/main">
                  <a:graphicData uri="http://schemas.microsoft.com/office/word/2010/wordprocessingShape">
                    <wps:wsp>
                      <wps:cNvSpPr txBox="1"/>
                      <wps:spPr>
                        <a:xfrm>
                          <a:off x="0" y="0"/>
                          <a:ext cx="4608195" cy="6480175"/>
                        </a:xfrm>
                        <a:prstGeom prst="rect"/>
                      </wps:spPr>
                      <wps:linkedTxbx id="30" seq="6"/>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42">
                <wp:simplePos x="0" y="0"/>
                <wp:positionH relativeFrom="page">
                  <wp:posOffset>360045</wp:posOffset>
                </wp:positionH>
                <wp:positionV relativeFrom="page">
                  <wp:posOffset>114935</wp:posOffset>
                </wp:positionV>
                <wp:extent cx="4608195" cy="332740"/>
                <wp:effectExtent l="0" t="0" r="0" b="0"/>
                <wp:wrapTopAndBottom/>
                <wp:docPr id="100" name="Rahmen31"/>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ZUM JAHRESWECHSEL</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ZUM JAHRESWECHSEL</w:t>
                      </w:r>
                    </w:p>
                  </w:txbxContent>
                </v:textbox>
                <w10:wrap type="topAndBottom"/>
              </v:rect>
            </w:pict>
          </mc:Fallback>
        </mc:AlternateContent>
      </w:r>
      <w:r>
        <mc:AlternateContent>
          <mc:Choice Requires="wps">
            <w:drawing>
              <wp:anchor behindDoc="0" distT="0" distB="0" distL="0" distR="0" simplePos="0" locked="0" layoutInCell="1" allowOverlap="1" relativeHeight="117">
                <wp:simplePos x="0" y="0"/>
                <wp:positionH relativeFrom="page">
                  <wp:posOffset>349250</wp:posOffset>
                </wp:positionH>
                <wp:positionV relativeFrom="page">
                  <wp:posOffset>539750</wp:posOffset>
                </wp:positionV>
                <wp:extent cx="2145665" cy="6480175"/>
                <wp:effectExtent l="0" t="0" r="0" b="0"/>
                <wp:wrapSquare wrapText="bothSides"/>
                <wp:docPr id="101" name="Rahmen91"/>
                <a:graphic xmlns:a="http://schemas.openxmlformats.org/drawingml/2006/main">
                  <a:graphicData uri="http://schemas.microsoft.com/office/word/2010/wordprocessingShape">
                    <wps:wsp>
                      <wps:cNvSpPr txBox="1"/>
                      <wps:spPr>
                        <a:xfrm>
                          <a:off x="0" y="0"/>
                          <a:ext cx="2145665" cy="6480175"/>
                        </a:xfrm>
                        <a:prstGeom prst="rect"/>
                      </wps:spPr>
                      <wps:txbx id="33">
                        <w:txbxContent>
                          <w:p>
                            <w:pPr>
                              <w:pStyle w:val="StandardSpalten"/>
                              <w:rPr>
                                <w:i/>
                                <w:i/>
                                <w:iCs/>
                              </w:rPr>
                            </w:pPr>
                            <w:r>
                              <w:rPr>
                                <w:i/>
                                <w:iCs/>
                              </w:rPr>
                              <w:drawing>
                                <wp:inline distT="0" distB="0" distL="0" distR="0">
                                  <wp:extent cx="2145665" cy="1430655"/>
                                  <wp:effectExtent l="0" t="0" r="0" b="0"/>
                                  <wp:docPr id="102"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4" descr=""/>
                                          <pic:cNvPicPr>
                                            <a:picLocks noChangeAspect="1" noChangeArrowheads="1"/>
                                          </pic:cNvPicPr>
                                        </pic:nvPicPr>
                                        <pic:blipFill>
                                          <a:blip r:embed="rId50"/>
                                          <a:stretch>
                                            <a:fillRect/>
                                          </a:stretch>
                                        </pic:blipFill>
                                        <pic:spPr bwMode="auto">
                                          <a:xfrm>
                                            <a:off x="0" y="0"/>
                                            <a:ext cx="2145665" cy="1430655"/>
                                          </a:xfrm>
                                          <a:prstGeom prst="rect">
                                            <a:avLst/>
                                          </a:prstGeom>
                                        </pic:spPr>
                                      </pic:pic>
                                    </a:graphicData>
                                  </a:graphic>
                                </wp:inline>
                              </w:drawing>
                            </w:r>
                          </w:p>
                          <w:p>
                            <w:pPr>
                              <w:pStyle w:val="StandardSpalten"/>
                              <w:jc w:val="center"/>
                              <w:rPr>
                                <w:i/>
                                <w:i/>
                                <w:iCs/>
                                <w:sz w:val="26"/>
                                <w:szCs w:val="26"/>
                              </w:rPr>
                            </w:pPr>
                            <w:r>
                              <w:rPr>
                                <w:i/>
                                <w:iCs/>
                                <w:sz w:val="26"/>
                                <w:szCs w:val="26"/>
                              </w:rPr>
                              <w:t>Christus,</w:t>
                            </w:r>
                          </w:p>
                          <w:p>
                            <w:pPr>
                              <w:pStyle w:val="StandardSpalten"/>
                              <w:jc w:val="center"/>
                              <w:rPr>
                                <w:i/>
                                <w:i/>
                                <w:iCs/>
                                <w:sz w:val="26"/>
                                <w:szCs w:val="26"/>
                              </w:rPr>
                            </w:pPr>
                            <w:r>
                              <w:rPr>
                                <w:i/>
                                <w:iCs/>
                                <w:sz w:val="26"/>
                                <w:szCs w:val="26"/>
                              </w:rPr>
                              <w:t>gestern und heute,</w:t>
                            </w:r>
                          </w:p>
                          <w:p>
                            <w:pPr>
                              <w:pStyle w:val="StandardSpalten"/>
                              <w:jc w:val="center"/>
                              <w:rPr>
                                <w:i/>
                                <w:i/>
                                <w:iCs/>
                                <w:sz w:val="26"/>
                                <w:szCs w:val="26"/>
                              </w:rPr>
                            </w:pPr>
                            <w:r>
                              <w:rPr>
                                <w:i/>
                                <w:iCs/>
                                <w:sz w:val="26"/>
                                <w:szCs w:val="26"/>
                              </w:rPr>
                              <w:t>Anfang und Ende,</w:t>
                            </w:r>
                          </w:p>
                          <w:p>
                            <w:pPr>
                              <w:pStyle w:val="StandardSpalten"/>
                              <w:jc w:val="center"/>
                              <w:rPr>
                                <w:i/>
                                <w:i/>
                                <w:iCs/>
                                <w:sz w:val="26"/>
                                <w:szCs w:val="26"/>
                              </w:rPr>
                            </w:pPr>
                            <w:r>
                              <w:rPr>
                                <w:i/>
                                <w:iCs/>
                                <w:sz w:val="26"/>
                                <w:szCs w:val="26"/>
                              </w:rPr>
                              <w:t>Alpha und Omega.</w:t>
                            </w:r>
                          </w:p>
                          <w:p>
                            <w:pPr>
                              <w:pStyle w:val="StandardSpalten"/>
                              <w:jc w:val="center"/>
                              <w:rPr>
                                <w:i/>
                                <w:i/>
                                <w:iCs/>
                                <w:sz w:val="18"/>
                                <w:szCs w:val="20"/>
                              </w:rPr>
                            </w:pPr>
                            <w:r>
                              <w:rPr>
                                <w:i/>
                                <w:iCs/>
                                <w:sz w:val="18"/>
                                <w:szCs w:val="20"/>
                              </w:rPr>
                            </w:r>
                          </w:p>
                          <w:p>
                            <w:pPr>
                              <w:pStyle w:val="StandardSpalten"/>
                              <w:jc w:val="center"/>
                              <w:rPr>
                                <w:i/>
                                <w:i/>
                                <w:iCs/>
                                <w:sz w:val="26"/>
                                <w:szCs w:val="26"/>
                              </w:rPr>
                            </w:pPr>
                            <w:r>
                              <w:rPr>
                                <w:i/>
                                <w:iCs/>
                                <w:sz w:val="26"/>
                                <w:szCs w:val="26"/>
                              </w:rPr>
                              <w:t>Sein ist die Zeit</w:t>
                            </w:r>
                          </w:p>
                          <w:p>
                            <w:pPr>
                              <w:pStyle w:val="StandardSpalten"/>
                              <w:jc w:val="center"/>
                              <w:rPr>
                                <w:i/>
                                <w:i/>
                                <w:iCs/>
                                <w:sz w:val="26"/>
                                <w:szCs w:val="26"/>
                              </w:rPr>
                            </w:pPr>
                            <w:r>
                              <w:rPr>
                                <w:i/>
                                <w:iCs/>
                                <w:sz w:val="26"/>
                                <w:szCs w:val="26"/>
                              </w:rPr>
                              <w:t>und die Ewigkeit.</w:t>
                            </w:r>
                          </w:p>
                          <w:p>
                            <w:pPr>
                              <w:pStyle w:val="StandardSpalten"/>
                              <w:jc w:val="center"/>
                              <w:rPr>
                                <w:i/>
                                <w:i/>
                                <w:iCs/>
                                <w:sz w:val="26"/>
                                <w:szCs w:val="26"/>
                              </w:rPr>
                            </w:pPr>
                            <w:r>
                              <w:rPr>
                                <w:i/>
                                <w:iCs/>
                                <w:sz w:val="26"/>
                                <w:szCs w:val="26"/>
                              </w:rPr>
                              <w:t>Sein ist die Macht</w:t>
                            </w:r>
                          </w:p>
                          <w:p>
                            <w:pPr>
                              <w:pStyle w:val="StandardSpalten"/>
                              <w:jc w:val="center"/>
                              <w:rPr>
                                <w:i/>
                                <w:i/>
                                <w:iCs/>
                                <w:sz w:val="26"/>
                                <w:szCs w:val="26"/>
                              </w:rPr>
                            </w:pPr>
                            <w:r>
                              <w:rPr>
                                <w:i/>
                                <w:iCs/>
                                <w:sz w:val="26"/>
                                <w:szCs w:val="26"/>
                              </w:rPr>
                              <w:t>und die Herrlichkeit</w:t>
                            </w:r>
                          </w:p>
                          <w:p>
                            <w:pPr>
                              <w:pStyle w:val="StandardSpalten"/>
                              <w:jc w:val="center"/>
                              <w:rPr>
                                <w:i/>
                                <w:i/>
                                <w:iCs/>
                                <w:sz w:val="26"/>
                                <w:szCs w:val="26"/>
                              </w:rPr>
                            </w:pPr>
                            <w:r>
                              <w:rPr>
                                <w:i/>
                                <w:iCs/>
                                <w:sz w:val="26"/>
                                <w:szCs w:val="26"/>
                              </w:rPr>
                              <w:t>in alle Ewigkeit.</w:t>
                            </w:r>
                          </w:p>
                          <w:p>
                            <w:pPr>
                              <w:pStyle w:val="StandardSpalten"/>
                              <w:jc w:val="center"/>
                              <w:rPr>
                                <w:i/>
                                <w:i/>
                                <w:iCs/>
                                <w:sz w:val="18"/>
                                <w:szCs w:val="20"/>
                              </w:rPr>
                            </w:pPr>
                            <w:r>
                              <w:rPr>
                                <w:i/>
                                <w:iCs/>
                                <w:sz w:val="18"/>
                                <w:szCs w:val="20"/>
                              </w:rPr>
                            </w:r>
                          </w:p>
                          <w:p>
                            <w:pPr>
                              <w:pStyle w:val="StandardSpalten"/>
                              <w:jc w:val="center"/>
                              <w:rPr>
                                <w:i/>
                                <w:i/>
                                <w:iCs/>
                                <w:sz w:val="26"/>
                                <w:szCs w:val="26"/>
                              </w:rPr>
                            </w:pPr>
                            <w:r>
                              <w:rPr>
                                <w:i/>
                                <w:iCs/>
                                <w:sz w:val="26"/>
                                <w:szCs w:val="26"/>
                              </w:rPr>
                              <w:t>Amen.</w:t>
                            </w:r>
                          </w:p>
                          <w:p>
                            <w:pPr>
                              <w:pStyle w:val="StandardSpalten"/>
                              <w:jc w:val="center"/>
                              <w:rPr>
                                <w:i/>
                                <w:i/>
                                <w:iCs/>
                                <w:sz w:val="18"/>
                                <w:szCs w:val="20"/>
                              </w:rPr>
                            </w:pPr>
                            <w:r>
                              <w:rPr>
                                <w:i/>
                                <w:iCs/>
                                <w:sz w:val="18"/>
                                <w:szCs w:val="20"/>
                              </w:rPr>
                            </w:r>
                          </w:p>
                          <w:p>
                            <w:pPr>
                              <w:pStyle w:val="StandardSpalten"/>
                              <w:jc w:val="center"/>
                              <w:rPr>
                                <w:i/>
                                <w:i/>
                                <w:iCs/>
                                <w:sz w:val="18"/>
                                <w:szCs w:val="18"/>
                              </w:rPr>
                            </w:pPr>
                            <w:r>
                              <w:rPr>
                                <w:i/>
                                <w:iCs/>
                                <w:sz w:val="18"/>
                                <w:szCs w:val="18"/>
                              </w:rPr>
                              <w:t>Aus der Liturgie der Osternacht</w:t>
                            </w:r>
                          </w:p>
                          <w:p>
                            <w:pPr>
                              <w:pStyle w:val="StandardSpalten"/>
                              <w:rPr>
                                <w:i/>
                                <w:i/>
                                <w:iCs/>
                              </w:rPr>
                            </w:pPr>
                            <w:r>
                              <w:rPr>
                                <w:i/>
                                <w:iCs/>
                              </w:rPr>
                            </w:r>
                          </w:p>
                          <w:p>
                            <w:pPr>
                              <w:pStyle w:val="StandardSpalten"/>
                              <w:rPr>
                                <w:i/>
                                <w:i/>
                                <w:iCs/>
                              </w:rPr>
                            </w:pPr>
                            <w:r>
                              <w:rPr>
                                <w:i/>
                                <w:iCs/>
                              </w:rPr>
                              <w:t>Für den persönlichen Jahresrück-blick lege man, sofern vorhanden, Kalender, Tagebuch oder An-denken des vergangenen Jahres bereit.</w:t>
                            </w:r>
                          </w:p>
                          <w:p>
                            <w:pPr>
                              <w:pStyle w:val="StandardSpalten"/>
                              <w:rPr/>
                            </w:pPr>
                            <w:r>
                              <w:rPr/>
                            </w:r>
                          </w:p>
                          <w:p>
                            <w:pPr>
                              <w:pStyle w:val="StandardSpalten"/>
                              <w:rPr/>
                            </w:pPr>
                            <w:r>
                              <w:rPr/>
                              <w:t>Im Namen des Vaters und des Sohnes und des Heiligen Geistes. Amen.</w:t>
                            </w:r>
                          </w:p>
                          <w:p>
                            <w:pPr>
                              <w:pStyle w:val="StandardSpalten"/>
                              <w:rPr/>
                            </w:pPr>
                            <w:r>
                              <w:rPr/>
                            </w:r>
                          </w:p>
                          <w:p>
                            <w:pPr>
                              <w:pStyle w:val="StandardSpalten"/>
                              <w:spacing w:lineRule="auto" w:line="360"/>
                              <w:rPr>
                                <w:b/>
                                <w:b/>
                                <w:bCs/>
                              </w:rPr>
                            </w:pPr>
                            <w:r>
                              <w:rPr>
                                <w:b/>
                                <w:bCs/>
                              </w:rPr>
                              <w:t>Lied</w:t>
                            </w:r>
                          </w:p>
                          <w:p>
                            <w:pPr>
                              <w:pStyle w:val="StandardSpalten"/>
                              <w:rPr/>
                            </w:pPr>
                            <w:r>
                              <w:rPr/>
                              <w:t>Lobpreiset all zu dieser Zeit, / wo Sonn und Jahr sich wendet, / die Sonne der Gerechtigkeit, / die alle Nacht geendet. / [Kv.] Dem Herrn, der Tag und Jahr geschenkt, / der unser Leben trägt und lenkt, / sei Dank und Lob gesungen.</w:t>
                            </w:r>
                          </w:p>
                          <w:p>
                            <w:pPr>
                              <w:pStyle w:val="StandardSpalten"/>
                              <w:rPr>
                                <w:sz w:val="12"/>
                                <w:szCs w:val="13"/>
                              </w:rPr>
                            </w:pPr>
                            <w:r>
                              <w:rPr>
                                <w:sz w:val="12"/>
                                <w:szCs w:val="13"/>
                              </w:rPr>
                            </w:r>
                          </w:p>
                          <w:p>
                            <w:pPr>
                              <w:pStyle w:val="StandardSpalten"/>
                              <w:rPr/>
                            </w:pPr>
                            <w:r>
                              <w:rPr/>
                              <w:t>Christus hat unser Jahr erneut / und hellen Tag gegeben, / da er aus seiner Herrlichkeit / eintrat ins Erdenleben. / [Kv.] Dem Herrn…</w:t>
                            </w:r>
                          </w:p>
                          <w:p>
                            <w:pPr>
                              <w:pStyle w:val="StandardSpalten"/>
                              <w:rPr>
                                <w:sz w:val="12"/>
                                <w:szCs w:val="13"/>
                              </w:rPr>
                            </w:pPr>
                            <w:r>
                              <w:rPr>
                                <w:sz w:val="12"/>
                                <w:szCs w:val="13"/>
                              </w:rPr>
                            </w:r>
                          </w:p>
                          <w:p>
                            <w:pPr>
                              <w:pStyle w:val="StandardSpalten"/>
                              <w:rPr/>
                            </w:pPr>
                            <w:r>
                              <w:rPr/>
                              <w:t>Er ist der Weg, auf dem wir gehn, / die Wahrheit, der wir trauen. / Er will als Bruder bei uns stehn, / bis wir im Glanz ihn schauen. / [Kv.] Dem Herrn...</w:t>
                            </w:r>
                          </w:p>
                          <w:p>
                            <w:pPr>
                              <w:pStyle w:val="StandardSpalten"/>
                              <w:jc w:val="right"/>
                              <w:rPr>
                                <w:sz w:val="18"/>
                                <w:szCs w:val="18"/>
                              </w:rPr>
                            </w:pPr>
                            <w:r>
                              <w:rPr>
                                <w:sz w:val="18"/>
                                <w:szCs w:val="18"/>
                              </w:rPr>
                              <w:t>Nach Heinrich Bone  – GL 258</w:t>
                            </w:r>
                          </w:p>
                          <w:p>
                            <w:pPr>
                              <w:pStyle w:val="StandardSpalten"/>
                              <w:rPr/>
                            </w:pPr>
                            <w:r>
                              <w:rPr/>
                            </w:r>
                          </w:p>
                          <w:p>
                            <w:pPr>
                              <w:pStyle w:val="StandardSpalten"/>
                              <w:spacing w:lineRule="auto" w:line="360"/>
                              <w:rPr>
                                <w:b/>
                                <w:b/>
                                <w:bCs/>
                              </w:rPr>
                            </w:pPr>
                            <w:r>
                              <w:rPr>
                                <w:b/>
                                <w:bCs/>
                              </w:rPr>
                              <w:t>Gebet</w:t>
                            </w:r>
                          </w:p>
                          <w:p>
                            <w:pPr>
                              <w:pStyle w:val="StandardSpalten"/>
                              <w:rPr/>
                            </w:pPr>
                            <w:r>
                              <w:rPr/>
                              <w:t>Gott, du bist ohne Anfang und ohne Ende; alles, was ist, kommt von dir und findet in dir sein Ziel. In deine Hand legen wir das vergangene Jahr zurück und bitten dich: Was vom Guten war, das bewahre, und was vom Bösen war, das vergib und verwandle. Im neuen Jahr bleibe bei uns mit deinem Segen und deinem Geist. Darum bitten wir dich durch Jesus Christus, unseren Herrn.</w:t>
                            </w:r>
                          </w:p>
                          <w:p>
                            <w:pPr>
                              <w:pStyle w:val="StandardSpalten"/>
                              <w:rPr/>
                            </w:pPr>
                            <w:r>
                              <w:rPr/>
                            </w:r>
                          </w:p>
                          <w:p>
                            <w:pPr>
                              <w:pStyle w:val="StandardSpalten"/>
                              <w:spacing w:lineRule="auto" w:line="360"/>
                              <w:rPr>
                                <w:b/>
                                <w:b/>
                                <w:bCs/>
                              </w:rPr>
                            </w:pPr>
                            <w:r>
                              <w:rPr>
                                <w:b/>
                                <w:bCs/>
                              </w:rPr>
                              <w:t>Aus dem Buch Kohelet</w:t>
                            </w:r>
                          </w:p>
                          <w:p>
                            <w:pPr>
                              <w:pStyle w:val="StandardSpalten"/>
                              <w:rPr/>
                            </w:pPr>
                            <w:r>
                              <w:rPr/>
                              <w:t xml:space="preserve">Alles hat seine Stunde. Für jedes Geschehen unter dem Himmel gibt es eine bestimmte Zeit: Eine Zeit zum Gebären und eine Zeit zum Sterben, / eine Zeit zum Pflanzen und eine Zeit zum Ausreißen der Pflanzen, / eine Zeit zum Töten und eine Zeit zum Heilen, / eine Zeit zum Nieder-reißen und eine Zeit zum Bauen, / eine Zeit zum Weinen und eine Zeit zum Lachen, / eine Zeit für die Klage und eine Zeit für den Tanz; / eine Zeit zum Steinewerfen und eine Zeit zum Steine-sammeln, / eine Zeit zum Um-armen und eine Zeit, die Um-armung zu lösen, / eine Zeit zum Suchen und eine Zeit zum Ver-lieren, / eine Zeit zum Behalten und eine Zeit zum Wegwerfen, / eine Zeit zum Zerreißen und eine Zeit zum Zusammennähen, / eine Zeit zum Schweigen und eine Zeit zum Reden, / eine Zeit zum Lieben und eine Zeit zum Hassen, / eine Zeit für den Krieg und eine Zeit für den Frieden. […] Alles, was Gott tut, geschieht in Ewigkeit. Man kann nichts hinzu-fügen und nichts abschneiden und Gott hat bewirkt, dass die Menschen ihn fürchten. Was auch immer geschehen ist, war schon vorher da, und was geschehen soll, ist schon geschehen und Gott wird das Verjagte wieder suchen. </w:t>
                            </w:r>
                          </w:p>
                          <w:p>
                            <w:pPr>
                              <w:pStyle w:val="StandardSpalten"/>
                              <w:jc w:val="right"/>
                              <w:rPr>
                                <w:i w:val="false"/>
                                <w:i w:val="false"/>
                                <w:iCs w:val="false"/>
                                <w:sz w:val="18"/>
                                <w:szCs w:val="18"/>
                              </w:rPr>
                            </w:pPr>
                            <w:r>
                              <w:rPr>
                                <w:i w:val="false"/>
                                <w:iCs w:val="false"/>
                                <w:sz w:val="18"/>
                                <w:szCs w:val="18"/>
                              </w:rPr>
                              <w:t>Koh 3,1-8.14-15</w:t>
                            </w:r>
                          </w:p>
                          <w:p>
                            <w:pPr>
                              <w:pStyle w:val="StandardSpalten"/>
                              <w:rPr/>
                            </w:pPr>
                            <w:r>
                              <w:rPr/>
                            </w:r>
                          </w:p>
                          <w:p>
                            <w:pPr>
                              <w:pStyle w:val="StandardSpalten"/>
                              <w:spacing w:lineRule="auto" w:line="360"/>
                              <w:rPr>
                                <w:b/>
                                <w:b/>
                                <w:bCs/>
                              </w:rPr>
                            </w:pPr>
                            <w:r>
                              <w:rPr>
                                <w:b/>
                                <w:bCs/>
                              </w:rPr>
                              <w:t>Psalm</w:t>
                            </w:r>
                          </w:p>
                          <w:p>
                            <w:pPr>
                              <w:pStyle w:val="StandardSpalten"/>
                              <w:rPr/>
                            </w:pPr>
                            <w:r>
                              <w:rPr/>
                              <w:t xml:space="preserve">Herr, unser Herrscher, wie gewaltig ist dein Name auf der ganzen Erde; über den Himmel breitest du deine Hoheit aus. </w:t>
                            </w:r>
                          </w:p>
                          <w:p>
                            <w:pPr>
                              <w:pStyle w:val="StandardSpalten"/>
                              <w:widowControl/>
                              <w:bidi w:val="0"/>
                              <w:ind w:left="283" w:right="0" w:hanging="0"/>
                              <w:jc w:val="both"/>
                              <w:rPr/>
                            </w:pPr>
                            <w:r>
                              <w:rPr/>
                              <w:t xml:space="preserve">Seh ich den Himmel, das Werk deiner Finger, Mond und Sterne, die du befestigt: </w:t>
                            </w:r>
                          </w:p>
                          <w:p>
                            <w:pPr>
                              <w:pStyle w:val="StandardSpalten"/>
                              <w:rPr/>
                            </w:pPr>
                            <w:r>
                              <w:rPr/>
                              <w:t xml:space="preserve">Was ist der Mensch, dass du an ihn denkst, des Menschen Kind, dass du es beachtest? </w:t>
                            </w:r>
                          </w:p>
                          <w:p>
                            <w:pPr>
                              <w:pStyle w:val="StandardSpalten"/>
                              <w:widowControl/>
                              <w:bidi w:val="0"/>
                              <w:ind w:left="283" w:right="0" w:hanging="0"/>
                              <w:jc w:val="both"/>
                              <w:rPr/>
                            </w:pPr>
                            <w:r>
                              <w:rPr/>
                              <w:t xml:space="preserve">Du hast ihn nur wenig geringer gemacht als Gott, hast ihn mit Herrlichkeit und Ehre gekrönt. </w:t>
                            </w:r>
                          </w:p>
                          <w:p>
                            <w:pPr>
                              <w:pStyle w:val="StandardSpalten"/>
                              <w:rPr/>
                            </w:pPr>
                            <w:r>
                              <w:rPr/>
                              <w:t xml:space="preserve">Du hast ihn als Herrscher eingesetzt über das Werk deiner Hände, hast ihr alles zu Füßen gelegt. </w:t>
                            </w:r>
                          </w:p>
                          <w:p>
                            <w:pPr>
                              <w:pStyle w:val="StandardSpalten"/>
                              <w:widowControl/>
                              <w:bidi w:val="0"/>
                              <w:ind w:left="283" w:right="0" w:hanging="0"/>
                              <w:jc w:val="both"/>
                              <w:rPr/>
                            </w:pPr>
                            <w:r>
                              <w:rPr/>
                              <w:t>Herr, unser Herrscher, wie gewaltig ist dein Name auf der ganzen Erde!</w:t>
                            </w:r>
                          </w:p>
                          <w:p>
                            <w:pPr>
                              <w:pStyle w:val="StandardSpalten"/>
                              <w:widowControl/>
                              <w:bidi w:val="0"/>
                              <w:ind w:left="283" w:right="0" w:hanging="0"/>
                              <w:jc w:val="right"/>
                              <w:rPr>
                                <w:i w:val="false"/>
                                <w:i w:val="false"/>
                                <w:iCs w:val="false"/>
                                <w:sz w:val="18"/>
                                <w:szCs w:val="18"/>
                              </w:rPr>
                            </w:pPr>
                            <w:r>
                              <w:rPr>
                                <w:i w:val="false"/>
                                <w:iCs w:val="false"/>
                                <w:sz w:val="18"/>
                                <w:szCs w:val="18"/>
                              </w:rPr>
                              <w:t>Ps 8,2.4-7.10</w:t>
                            </w:r>
                          </w:p>
                          <w:p>
                            <w:pPr>
                              <w:pStyle w:val="StandardSpalten"/>
                              <w:rPr/>
                            </w:pPr>
                            <w:r>
                              <w:rPr/>
                            </w:r>
                          </w:p>
                          <w:p>
                            <w:pPr>
                              <w:pStyle w:val="StandardSpalten"/>
                              <w:spacing w:lineRule="auto" w:line="360"/>
                              <w:rPr>
                                <w:b/>
                                <w:b/>
                                <w:bCs/>
                              </w:rPr>
                            </w:pPr>
                            <w:r>
                              <w:rPr>
                                <w:b/>
                                <w:bCs/>
                              </w:rPr>
                              <w:t>Rückblick und Dank</w:t>
                            </w:r>
                          </w:p>
                          <w:p>
                            <w:pPr>
                              <w:pStyle w:val="StandardSpalten"/>
                              <w:rPr/>
                            </w:pPr>
                            <w:r>
                              <w:rPr/>
                              <w:t>Gott, wir staunen über die großen Zeitspannen, in denen das All gerechnet wird und die uns eine Ahnung deiner Größe wecken. Mag unser Leben auch noch so kurz und vergänglich sein, so wissen wir doch im Glauben, dass es in deinen Augen teuer und wertvoll ist.</w:t>
                            </w:r>
                          </w:p>
                          <w:p>
                            <w:pPr>
                              <w:pStyle w:val="StandardSpalten"/>
                              <w:rPr>
                                <w:sz w:val="12"/>
                                <w:szCs w:val="13"/>
                              </w:rPr>
                            </w:pPr>
                            <w:r>
                              <w:rPr>
                                <w:sz w:val="12"/>
                                <w:szCs w:val="13"/>
                              </w:rPr>
                            </w:r>
                          </w:p>
                          <w:p>
                            <w:pPr>
                              <w:pStyle w:val="StandardSpalten"/>
                              <w:rPr/>
                            </w:pPr>
                            <w:r>
                              <w:rPr/>
                              <w:t>An der Schwelle vom alten zum neuen Jahr halten wir inne und schauen zurück auf das, was war.</w:t>
                            </w:r>
                          </w:p>
                          <w:p>
                            <w:pPr>
                              <w:pStyle w:val="StandardSpalten"/>
                              <w:rPr>
                                <w:sz w:val="12"/>
                                <w:szCs w:val="13"/>
                              </w:rPr>
                            </w:pPr>
                            <w:r>
                              <w:rPr>
                                <w:sz w:val="12"/>
                                <w:szCs w:val="13"/>
                              </w:rPr>
                            </w:r>
                          </w:p>
                          <w:p>
                            <w:pPr>
                              <w:pStyle w:val="StandardSpalten"/>
                              <w:rPr>
                                <w:i/>
                                <w:i/>
                                <w:iCs/>
                              </w:rPr>
                            </w:pPr>
                            <w:r>
                              <w:rPr>
                                <w:i/>
                                <w:iCs/>
                              </w:rPr>
                              <w:t>An dieser Stelle kann man mit Kalender, Tagebuch oder An-denken einen persönlichen Rück-blick auf das vergangene Jahr halten.</w:t>
                            </w:r>
                          </w:p>
                          <w:p>
                            <w:pPr>
                              <w:pStyle w:val="StandardSpalten"/>
                              <w:rPr/>
                            </w:pPr>
                            <w:r>
                              <w:rPr/>
                            </w:r>
                          </w:p>
                          <w:p>
                            <w:pPr>
                              <w:pStyle w:val="StandardSpalten"/>
                              <w:rPr/>
                            </w:pPr>
                            <w:r>
                              <w:rPr/>
                              <w:t>Dir, Gott, legen wir alles in die Hände, das unser Leben im vergangenen Jahr geprägt hat:</w:t>
                            </w:r>
                          </w:p>
                          <w:p>
                            <w:pPr>
                              <w:pStyle w:val="StandardSpalten"/>
                              <w:widowControl/>
                              <w:numPr>
                                <w:ilvl w:val="0"/>
                                <w:numId w:val="3"/>
                              </w:numPr>
                              <w:tabs>
                                <w:tab w:val="left" w:pos="394" w:leader="none"/>
                              </w:tabs>
                              <w:bidi w:val="0"/>
                              <w:ind w:left="397" w:right="0" w:hanging="340"/>
                              <w:jc w:val="both"/>
                              <w:rPr/>
                            </w:pPr>
                            <w:r>
                              <w:rPr/>
                              <w:t>Alles Frohe und Erhebende, das uns zuteil wurde</w:t>
                            </w:r>
                          </w:p>
                          <w:p>
                            <w:pPr>
                              <w:pStyle w:val="StandardSpalten"/>
                              <w:widowControl/>
                              <w:numPr>
                                <w:ilvl w:val="0"/>
                                <w:numId w:val="3"/>
                              </w:numPr>
                              <w:tabs>
                                <w:tab w:val="left" w:pos="394" w:leader="none"/>
                              </w:tabs>
                              <w:bidi w:val="0"/>
                              <w:ind w:left="397" w:right="0" w:hanging="340"/>
                              <w:jc w:val="both"/>
                              <w:rPr/>
                            </w:pPr>
                            <w:r>
                              <w:rPr/>
                              <w:t>und alles Schwere und Belastende, das wir zu tragen hatten.</w:t>
                            </w:r>
                          </w:p>
                          <w:p>
                            <w:pPr>
                              <w:pStyle w:val="StandardSpalten"/>
                              <w:widowControl/>
                              <w:numPr>
                                <w:ilvl w:val="0"/>
                                <w:numId w:val="3"/>
                              </w:numPr>
                              <w:tabs>
                                <w:tab w:val="left" w:pos="394" w:leader="none"/>
                              </w:tabs>
                              <w:bidi w:val="0"/>
                              <w:ind w:left="397" w:right="0" w:hanging="340"/>
                              <w:jc w:val="both"/>
                              <w:rPr/>
                            </w:pPr>
                            <w:r>
                              <w:rPr/>
                              <w:t>Jeden neuen Anfang, den wir erlebt haben</w:t>
                            </w:r>
                          </w:p>
                          <w:p>
                            <w:pPr>
                              <w:pStyle w:val="StandardSpalten"/>
                              <w:widowControl/>
                              <w:numPr>
                                <w:ilvl w:val="0"/>
                                <w:numId w:val="3"/>
                              </w:numPr>
                              <w:tabs>
                                <w:tab w:val="left" w:pos="394" w:leader="none"/>
                              </w:tabs>
                              <w:bidi w:val="0"/>
                              <w:ind w:left="397" w:right="0" w:hanging="340"/>
                              <w:jc w:val="both"/>
                              <w:rPr/>
                            </w:pPr>
                            <w:r>
                              <w:rPr/>
                              <w:t>und jeden Abschied, den wir nehmen mussten.</w:t>
                            </w:r>
                          </w:p>
                          <w:p>
                            <w:pPr>
                              <w:pStyle w:val="StandardSpalten"/>
                              <w:widowControl/>
                              <w:numPr>
                                <w:ilvl w:val="0"/>
                                <w:numId w:val="3"/>
                              </w:numPr>
                              <w:tabs>
                                <w:tab w:val="left" w:pos="394" w:leader="none"/>
                              </w:tabs>
                              <w:bidi w:val="0"/>
                              <w:ind w:left="397" w:right="0" w:hanging="340"/>
                              <w:jc w:val="both"/>
                              <w:rPr/>
                            </w:pPr>
                            <w:r>
                              <w:rPr/>
                              <w:t>Jeden Erfolg, den wir erringen konnten</w:t>
                            </w:r>
                          </w:p>
                          <w:p>
                            <w:pPr>
                              <w:pStyle w:val="StandardSpalten"/>
                              <w:widowControl/>
                              <w:numPr>
                                <w:ilvl w:val="0"/>
                                <w:numId w:val="3"/>
                              </w:numPr>
                              <w:tabs>
                                <w:tab w:val="left" w:pos="394" w:leader="none"/>
                              </w:tabs>
                              <w:bidi w:val="0"/>
                              <w:ind w:left="397" w:right="0" w:hanging="340"/>
                              <w:jc w:val="both"/>
                              <w:rPr/>
                            </w:pPr>
                            <w:r>
                              <w:rPr/>
                              <w:t>und jeden Rückschlag, den uns das Leben zugemutet hat.</w:t>
                            </w:r>
                          </w:p>
                          <w:p>
                            <w:pPr>
                              <w:pStyle w:val="StandardSpalten"/>
                              <w:widowControl/>
                              <w:numPr>
                                <w:ilvl w:val="0"/>
                                <w:numId w:val="3"/>
                              </w:numPr>
                              <w:tabs>
                                <w:tab w:val="left" w:pos="394" w:leader="none"/>
                              </w:tabs>
                              <w:bidi w:val="0"/>
                              <w:ind w:left="397" w:right="0" w:hanging="340"/>
                              <w:jc w:val="both"/>
                              <w:rPr/>
                            </w:pPr>
                            <w:r>
                              <w:rPr/>
                              <w:t>Das Große, das vor aller Augen die Welt bewegt hat</w:t>
                            </w:r>
                          </w:p>
                          <w:p>
                            <w:pPr>
                              <w:pStyle w:val="StandardSpalten"/>
                              <w:widowControl/>
                              <w:numPr>
                                <w:ilvl w:val="0"/>
                                <w:numId w:val="3"/>
                              </w:numPr>
                              <w:tabs>
                                <w:tab w:val="left" w:pos="394" w:leader="none"/>
                              </w:tabs>
                              <w:bidi w:val="0"/>
                              <w:ind w:left="397" w:right="0" w:hanging="340"/>
                              <w:jc w:val="both"/>
                              <w:rPr/>
                            </w:pPr>
                            <w:r>
                              <w:rPr/>
                              <w:t>und das vermeintlich Kleine, das in unserem Leben von Bedeutung war.</w:t>
                            </w:r>
                          </w:p>
                          <w:p>
                            <w:pPr>
                              <w:pStyle w:val="StandardSpalten"/>
                              <w:rPr/>
                            </w:pPr>
                            <w:r>
                              <w:rPr/>
                            </w:r>
                          </w:p>
                          <w:p>
                            <w:pPr>
                              <w:pStyle w:val="StandardSpalten"/>
                              <w:spacing w:lineRule="auto" w:line="360"/>
                              <w:rPr>
                                <w:b/>
                                <w:b/>
                                <w:bCs/>
                              </w:rPr>
                            </w:pPr>
                            <w:r>
                              <w:rPr>
                                <w:b/>
                                <w:bCs/>
                              </w:rPr>
                              <w:t>Lied</w:t>
                            </w:r>
                          </w:p>
                          <w:p>
                            <w:pPr>
                              <w:pStyle w:val="StandardSpalten"/>
                              <w:rPr/>
                            </w:pPr>
                            <w:r>
                              <w:rPr/>
                              <w:t>Das alte Jahr verflossen ist, / wir danken dir, Herr Jesu Christ; / ach, nimm sie auf, die kurze Zeit, / zum Opfer für die Ewigkeit!</w:t>
                            </w:r>
                          </w:p>
                          <w:p>
                            <w:pPr>
                              <w:pStyle w:val="StandardSpalten"/>
                              <w:rPr>
                                <w:sz w:val="12"/>
                                <w:szCs w:val="13"/>
                              </w:rPr>
                            </w:pPr>
                            <w:r>
                              <w:rPr>
                                <w:sz w:val="12"/>
                                <w:szCs w:val="13"/>
                              </w:rPr>
                            </w:r>
                          </w:p>
                          <w:p>
                            <w:pPr>
                              <w:pStyle w:val="StandardSpalten"/>
                              <w:rPr/>
                            </w:pPr>
                            <w:r>
                              <w:rPr/>
                              <w:t>Vertilge, was vom Bösen war, / des Guten Frucht mach offenbar; / die abgeschiednen Seelen all / nimm auf in deiner Selgen Zahl.</w:t>
                            </w:r>
                          </w:p>
                          <w:p>
                            <w:pPr>
                              <w:pStyle w:val="StandardSpalten"/>
                              <w:rPr>
                                <w:sz w:val="12"/>
                                <w:szCs w:val="13"/>
                              </w:rPr>
                            </w:pPr>
                            <w:r>
                              <w:rPr>
                                <w:sz w:val="12"/>
                                <w:szCs w:val="13"/>
                              </w:rPr>
                            </w:r>
                          </w:p>
                          <w:p>
                            <w:pPr>
                              <w:pStyle w:val="StandardSpalten"/>
                              <w:rPr/>
                            </w:pPr>
                            <w:r>
                              <w:rPr/>
                              <w:t>Im neuen Jahr, nach deiner Treu, / uns wieder Hilf und Rat verleih, / dass alles, was wir fangen an, / durch deine Gnad sei wohlgetan.</w:t>
                            </w:r>
                          </w:p>
                          <w:p>
                            <w:pPr>
                              <w:pStyle w:val="StandardSpalten"/>
                              <w:jc w:val="right"/>
                              <w:rPr>
                                <w:i w:val="false"/>
                                <w:i w:val="false"/>
                                <w:iCs w:val="false"/>
                                <w:sz w:val="18"/>
                                <w:szCs w:val="18"/>
                              </w:rPr>
                            </w:pPr>
                            <w:r>
                              <w:rPr>
                                <w:i w:val="false"/>
                                <w:iCs w:val="false"/>
                                <w:sz w:val="18"/>
                                <w:szCs w:val="18"/>
                              </w:rPr>
                              <w:t>GL WÜ 759</w:t>
                            </w:r>
                          </w:p>
                          <w:p>
                            <w:pPr>
                              <w:pStyle w:val="StandardSpalten"/>
                              <w:rPr/>
                            </w:pPr>
                            <w:r>
                              <w:rPr/>
                            </w:r>
                          </w:p>
                          <w:p>
                            <w:pPr>
                              <w:pStyle w:val="StandardSpalten"/>
                              <w:spacing w:lineRule="auto" w:line="360"/>
                              <w:rPr>
                                <w:b/>
                                <w:b/>
                                <w:bCs/>
                              </w:rPr>
                            </w:pPr>
                            <w:r>
                              <w:rPr>
                                <w:b/>
                                <w:bCs/>
                              </w:rPr>
                              <w:t>Gebet des Herrn</w:t>
                            </w:r>
                          </w:p>
                          <w:p>
                            <w:pPr>
                              <w:pStyle w:val="StandardSpalten"/>
                              <w:rPr/>
                            </w:pPr>
                            <w:r>
                              <w:rPr/>
                              <w:t>Vater unser im Himmel, geheiligt werde dein Name. Dein Reich komme. Dein Wille geschehe, wie im Himmel, so auf Erden.</w:t>
                            </w:r>
                          </w:p>
                          <w:p>
                            <w:pPr>
                              <w:pStyle w:val="StandardSpalten"/>
                              <w:rPr/>
                            </w:pPr>
                            <w:r>
                              <w:rPr/>
                              <w:t>Unser tägliches Brot gib uns heute und vergib uns unsere Schuld, wie auch wir vergeben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spacing w:lineRule="auto" w:line="360"/>
                              <w:rPr>
                                <w:b/>
                                <w:b/>
                                <w:bCs/>
                              </w:rPr>
                            </w:pPr>
                            <w:r>
                              <w:rPr>
                                <w:b/>
                                <w:bCs/>
                              </w:rPr>
                              <w:t>Segen</w:t>
                            </w:r>
                          </w:p>
                          <w:p>
                            <w:pPr>
                              <w:pStyle w:val="StandardSpalten"/>
                              <w:rPr/>
                            </w:pPr>
                            <w:r>
                              <w:rPr/>
                              <w:t>Du Gott der Anfänge, segne uns, wenn wir deinen Ruf hören, wenn deine Stimme uns lockt zu Aufbruch und Neubeginn.</w:t>
                            </w:r>
                          </w:p>
                          <w:p>
                            <w:pPr>
                              <w:pStyle w:val="StandardSpalten"/>
                              <w:rPr>
                                <w:sz w:val="12"/>
                                <w:szCs w:val="13"/>
                              </w:rPr>
                            </w:pPr>
                            <w:r>
                              <w:rPr>
                                <w:sz w:val="12"/>
                                <w:szCs w:val="13"/>
                              </w:rPr>
                            </w:r>
                          </w:p>
                          <w:p>
                            <w:pPr>
                              <w:pStyle w:val="StandardSpalten"/>
                              <w:rPr/>
                            </w:pPr>
                            <w:r>
                              <w:rPr/>
                              <w:t>Du Gott der Anfänge, behüte uns, wenn wir loslassen und ab-schiednehmen, wenn wir dankbar zurückschauen auf Segen und Ernte der gemeinsamen Zeit.</w:t>
                            </w:r>
                          </w:p>
                          <w:p>
                            <w:pPr>
                              <w:pStyle w:val="StandardSpalten"/>
                              <w:rPr>
                                <w:sz w:val="18"/>
                                <w:szCs w:val="20"/>
                              </w:rPr>
                            </w:pPr>
                            <w:r>
                              <w:rPr>
                                <w:sz w:val="18"/>
                                <w:szCs w:val="20"/>
                              </w:rPr>
                            </w:r>
                          </w:p>
                          <w:p>
                            <w:pPr>
                              <w:pStyle w:val="StandardSpalten"/>
                              <w:rPr/>
                            </w:pPr>
                            <w:r>
                              <w:rPr/>
                              <w:t>Du Gott der Anfänge, lass dein Angesicht leuchten über uns, wenn wir in Vertrauen und Zu-versicht einen neuen Schritt wagen auf dem Weg unseres Glaubens.</w:t>
                            </w:r>
                          </w:p>
                          <w:p>
                            <w:pPr>
                              <w:pStyle w:val="StandardSpalten"/>
                              <w:jc w:val="right"/>
                              <w:rPr>
                                <w:i w:val="false"/>
                                <w:i w:val="false"/>
                                <w:iCs w:val="false"/>
                                <w:sz w:val="18"/>
                                <w:szCs w:val="18"/>
                              </w:rPr>
                            </w:pPr>
                            <w:r>
                              <w:rPr>
                                <w:i w:val="false"/>
                                <w:iCs w:val="false"/>
                                <w:sz w:val="18"/>
                                <w:szCs w:val="18"/>
                              </w:rPr>
                              <w:t>Aus einem irischen Segensspruch</w:t>
                            </w:r>
                          </w:p>
                          <w:p>
                            <w:pPr>
                              <w:pStyle w:val="StandardSpalten"/>
                              <w:rPr>
                                <w:i w:val="false"/>
                                <w:i w:val="false"/>
                                <w:iCs w:val="false"/>
                              </w:rPr>
                            </w:pPr>
                            <w:r>
                              <w:rPr>
                                <w:i w:val="false"/>
                                <w:iCs w:val="false"/>
                              </w:rPr>
                            </w:r>
                          </w:p>
                          <w:p>
                            <w:pPr>
                              <w:pStyle w:val="StandardSpalten"/>
                              <w:rPr/>
                            </w:pPr>
                            <w:r>
                              <w:rPr/>
                              <w:t>So segne und behüte uns am Anfang dieses neuen Jahres der dreieinige Gott, der Vater und der Sohn und der Heilige Geist. Amen.</w:t>
                            </w:r>
                          </w:p>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i/>
                          <w:i/>
                          <w:iCs/>
                        </w:rPr>
                      </w:pPr>
                      <w:r>
                        <w:rPr>
                          <w:i/>
                          <w:iCs/>
                        </w:rPr>
                        <w:drawing>
                          <wp:inline distT="0" distB="0" distL="0" distR="0">
                            <wp:extent cx="2145665" cy="1430655"/>
                            <wp:effectExtent l="0" t="0" r="0" b="0"/>
                            <wp:docPr id="103"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4" descr=""/>
                                    <pic:cNvPicPr>
                                      <a:picLocks noChangeAspect="1" noChangeArrowheads="1"/>
                                    </pic:cNvPicPr>
                                  </pic:nvPicPr>
                                  <pic:blipFill>
                                    <a:blip r:embed="rId50"/>
                                    <a:stretch>
                                      <a:fillRect/>
                                    </a:stretch>
                                  </pic:blipFill>
                                  <pic:spPr bwMode="auto">
                                    <a:xfrm>
                                      <a:off x="0" y="0"/>
                                      <a:ext cx="2145665" cy="1430655"/>
                                    </a:xfrm>
                                    <a:prstGeom prst="rect">
                                      <a:avLst/>
                                    </a:prstGeom>
                                  </pic:spPr>
                                </pic:pic>
                              </a:graphicData>
                            </a:graphic>
                          </wp:inline>
                        </w:drawing>
                      </w:r>
                    </w:p>
                    <w:p>
                      <w:pPr>
                        <w:pStyle w:val="StandardSpalten"/>
                        <w:jc w:val="center"/>
                        <w:rPr>
                          <w:i/>
                          <w:i/>
                          <w:iCs/>
                          <w:sz w:val="26"/>
                          <w:szCs w:val="26"/>
                        </w:rPr>
                      </w:pPr>
                      <w:r>
                        <w:rPr>
                          <w:i/>
                          <w:iCs/>
                          <w:sz w:val="26"/>
                          <w:szCs w:val="26"/>
                        </w:rPr>
                        <w:t>Christus,</w:t>
                      </w:r>
                    </w:p>
                    <w:p>
                      <w:pPr>
                        <w:pStyle w:val="StandardSpalten"/>
                        <w:jc w:val="center"/>
                        <w:rPr>
                          <w:i/>
                          <w:i/>
                          <w:iCs/>
                          <w:sz w:val="26"/>
                          <w:szCs w:val="26"/>
                        </w:rPr>
                      </w:pPr>
                      <w:r>
                        <w:rPr>
                          <w:i/>
                          <w:iCs/>
                          <w:sz w:val="26"/>
                          <w:szCs w:val="26"/>
                        </w:rPr>
                        <w:t>gestern und heute,</w:t>
                      </w:r>
                    </w:p>
                    <w:p>
                      <w:pPr>
                        <w:pStyle w:val="StandardSpalten"/>
                        <w:jc w:val="center"/>
                        <w:rPr>
                          <w:i/>
                          <w:i/>
                          <w:iCs/>
                          <w:sz w:val="26"/>
                          <w:szCs w:val="26"/>
                        </w:rPr>
                      </w:pPr>
                      <w:r>
                        <w:rPr>
                          <w:i/>
                          <w:iCs/>
                          <w:sz w:val="26"/>
                          <w:szCs w:val="26"/>
                        </w:rPr>
                        <w:t>Anfang und Ende,</w:t>
                      </w:r>
                    </w:p>
                    <w:p>
                      <w:pPr>
                        <w:pStyle w:val="StandardSpalten"/>
                        <w:jc w:val="center"/>
                        <w:rPr>
                          <w:i/>
                          <w:i/>
                          <w:iCs/>
                          <w:sz w:val="26"/>
                          <w:szCs w:val="26"/>
                        </w:rPr>
                      </w:pPr>
                      <w:r>
                        <w:rPr>
                          <w:i/>
                          <w:iCs/>
                          <w:sz w:val="26"/>
                          <w:szCs w:val="26"/>
                        </w:rPr>
                        <w:t>Alpha und Omega.</w:t>
                      </w:r>
                    </w:p>
                    <w:p>
                      <w:pPr>
                        <w:pStyle w:val="StandardSpalten"/>
                        <w:jc w:val="center"/>
                        <w:rPr>
                          <w:i/>
                          <w:i/>
                          <w:iCs/>
                          <w:sz w:val="18"/>
                          <w:szCs w:val="20"/>
                        </w:rPr>
                      </w:pPr>
                      <w:r>
                        <w:rPr>
                          <w:i/>
                          <w:iCs/>
                          <w:sz w:val="18"/>
                          <w:szCs w:val="20"/>
                        </w:rPr>
                      </w:r>
                    </w:p>
                    <w:p>
                      <w:pPr>
                        <w:pStyle w:val="StandardSpalten"/>
                        <w:jc w:val="center"/>
                        <w:rPr>
                          <w:i/>
                          <w:i/>
                          <w:iCs/>
                          <w:sz w:val="26"/>
                          <w:szCs w:val="26"/>
                        </w:rPr>
                      </w:pPr>
                      <w:r>
                        <w:rPr>
                          <w:i/>
                          <w:iCs/>
                          <w:sz w:val="26"/>
                          <w:szCs w:val="26"/>
                        </w:rPr>
                        <w:t>Sein ist die Zeit</w:t>
                      </w:r>
                    </w:p>
                    <w:p>
                      <w:pPr>
                        <w:pStyle w:val="StandardSpalten"/>
                        <w:jc w:val="center"/>
                        <w:rPr>
                          <w:i/>
                          <w:i/>
                          <w:iCs/>
                          <w:sz w:val="26"/>
                          <w:szCs w:val="26"/>
                        </w:rPr>
                      </w:pPr>
                      <w:r>
                        <w:rPr>
                          <w:i/>
                          <w:iCs/>
                          <w:sz w:val="26"/>
                          <w:szCs w:val="26"/>
                        </w:rPr>
                        <w:t>und die Ewigkeit.</w:t>
                      </w:r>
                    </w:p>
                    <w:p>
                      <w:pPr>
                        <w:pStyle w:val="StandardSpalten"/>
                        <w:jc w:val="center"/>
                        <w:rPr>
                          <w:i/>
                          <w:i/>
                          <w:iCs/>
                          <w:sz w:val="26"/>
                          <w:szCs w:val="26"/>
                        </w:rPr>
                      </w:pPr>
                      <w:r>
                        <w:rPr>
                          <w:i/>
                          <w:iCs/>
                          <w:sz w:val="26"/>
                          <w:szCs w:val="26"/>
                        </w:rPr>
                        <w:t>Sein ist die Macht</w:t>
                      </w:r>
                    </w:p>
                    <w:p>
                      <w:pPr>
                        <w:pStyle w:val="StandardSpalten"/>
                        <w:jc w:val="center"/>
                        <w:rPr>
                          <w:i/>
                          <w:i/>
                          <w:iCs/>
                          <w:sz w:val="26"/>
                          <w:szCs w:val="26"/>
                        </w:rPr>
                      </w:pPr>
                      <w:r>
                        <w:rPr>
                          <w:i/>
                          <w:iCs/>
                          <w:sz w:val="26"/>
                          <w:szCs w:val="26"/>
                        </w:rPr>
                        <w:t>und die Herrlichkeit</w:t>
                      </w:r>
                    </w:p>
                    <w:p>
                      <w:pPr>
                        <w:pStyle w:val="StandardSpalten"/>
                        <w:jc w:val="center"/>
                        <w:rPr>
                          <w:i/>
                          <w:i/>
                          <w:iCs/>
                          <w:sz w:val="26"/>
                          <w:szCs w:val="26"/>
                        </w:rPr>
                      </w:pPr>
                      <w:r>
                        <w:rPr>
                          <w:i/>
                          <w:iCs/>
                          <w:sz w:val="26"/>
                          <w:szCs w:val="26"/>
                        </w:rPr>
                        <w:t>in alle Ewigkeit.</w:t>
                      </w:r>
                    </w:p>
                    <w:p>
                      <w:pPr>
                        <w:pStyle w:val="StandardSpalten"/>
                        <w:jc w:val="center"/>
                        <w:rPr>
                          <w:i/>
                          <w:i/>
                          <w:iCs/>
                          <w:sz w:val="18"/>
                          <w:szCs w:val="20"/>
                        </w:rPr>
                      </w:pPr>
                      <w:r>
                        <w:rPr>
                          <w:i/>
                          <w:iCs/>
                          <w:sz w:val="18"/>
                          <w:szCs w:val="20"/>
                        </w:rPr>
                      </w:r>
                    </w:p>
                    <w:p>
                      <w:pPr>
                        <w:pStyle w:val="StandardSpalten"/>
                        <w:jc w:val="center"/>
                        <w:rPr>
                          <w:i/>
                          <w:i/>
                          <w:iCs/>
                          <w:sz w:val="26"/>
                          <w:szCs w:val="26"/>
                        </w:rPr>
                      </w:pPr>
                      <w:r>
                        <w:rPr>
                          <w:i/>
                          <w:iCs/>
                          <w:sz w:val="26"/>
                          <w:szCs w:val="26"/>
                        </w:rPr>
                        <w:t>Amen.</w:t>
                      </w:r>
                    </w:p>
                    <w:p>
                      <w:pPr>
                        <w:pStyle w:val="StandardSpalten"/>
                        <w:jc w:val="center"/>
                        <w:rPr>
                          <w:i/>
                          <w:i/>
                          <w:iCs/>
                          <w:sz w:val="18"/>
                          <w:szCs w:val="20"/>
                        </w:rPr>
                      </w:pPr>
                      <w:r>
                        <w:rPr>
                          <w:i/>
                          <w:iCs/>
                          <w:sz w:val="18"/>
                          <w:szCs w:val="20"/>
                        </w:rPr>
                      </w:r>
                    </w:p>
                    <w:p>
                      <w:pPr>
                        <w:pStyle w:val="StandardSpalten"/>
                        <w:jc w:val="center"/>
                        <w:rPr>
                          <w:i/>
                          <w:i/>
                          <w:iCs/>
                          <w:sz w:val="18"/>
                          <w:szCs w:val="18"/>
                        </w:rPr>
                      </w:pPr>
                      <w:r>
                        <w:rPr>
                          <w:i/>
                          <w:iCs/>
                          <w:sz w:val="18"/>
                          <w:szCs w:val="18"/>
                        </w:rPr>
                        <w:t>Aus der Liturgie der Osternacht</w:t>
                      </w:r>
                    </w:p>
                    <w:p>
                      <w:pPr>
                        <w:pStyle w:val="StandardSpalten"/>
                        <w:rPr>
                          <w:i/>
                          <w:i/>
                          <w:iCs/>
                        </w:rPr>
                      </w:pPr>
                      <w:r>
                        <w:rPr>
                          <w:i/>
                          <w:iCs/>
                        </w:rPr>
                      </w:r>
                    </w:p>
                    <w:p>
                      <w:pPr>
                        <w:pStyle w:val="StandardSpalten"/>
                        <w:rPr>
                          <w:i/>
                          <w:i/>
                          <w:iCs/>
                        </w:rPr>
                      </w:pPr>
                      <w:r>
                        <w:rPr>
                          <w:i/>
                          <w:iCs/>
                        </w:rPr>
                        <w:t>Für den persönlichen Jahresrück-blick lege man, sofern vorhanden, Kalender, Tagebuch oder An-denken des vergangenen Jahres bereit.</w:t>
                      </w:r>
                    </w:p>
                    <w:p>
                      <w:pPr>
                        <w:pStyle w:val="StandardSpalten"/>
                        <w:rPr/>
                      </w:pPr>
                      <w:r>
                        <w:rPr/>
                      </w:r>
                    </w:p>
                    <w:p>
                      <w:pPr>
                        <w:pStyle w:val="StandardSpalten"/>
                        <w:rPr/>
                      </w:pPr>
                      <w:r>
                        <w:rPr/>
                        <w:t>Im Namen des Vaters und des Sohnes und des Heiligen Geistes. Amen.</w:t>
                      </w:r>
                    </w:p>
                    <w:p>
                      <w:pPr>
                        <w:pStyle w:val="StandardSpalten"/>
                        <w:rPr/>
                      </w:pPr>
                      <w:r>
                        <w:rPr/>
                      </w:r>
                    </w:p>
                    <w:p>
                      <w:pPr>
                        <w:pStyle w:val="StandardSpalten"/>
                        <w:spacing w:lineRule="auto" w:line="360"/>
                        <w:rPr>
                          <w:b/>
                          <w:b/>
                          <w:bCs/>
                        </w:rPr>
                      </w:pPr>
                      <w:r>
                        <w:rPr>
                          <w:b/>
                          <w:bCs/>
                        </w:rPr>
                        <w:t>Lied</w:t>
                      </w:r>
                    </w:p>
                    <w:p>
                      <w:pPr>
                        <w:pStyle w:val="StandardSpalten"/>
                        <w:rPr/>
                      </w:pPr>
                      <w:r>
                        <w:rPr/>
                        <w:t>Lobpreiset all zu dieser Zeit, / wo Sonn und Jahr sich wendet, / die Sonne der Gerechtigkeit, / die alle Nacht geendet. / [Kv.] Dem Herrn, der Tag und Jahr geschenkt, / der unser Leben trägt und lenkt, / sei Dank und Lob gesungen.</w:t>
                      </w:r>
                    </w:p>
                    <w:p>
                      <w:pPr>
                        <w:pStyle w:val="StandardSpalten"/>
                        <w:rPr>
                          <w:sz w:val="12"/>
                          <w:szCs w:val="13"/>
                        </w:rPr>
                      </w:pPr>
                      <w:r>
                        <w:rPr>
                          <w:sz w:val="12"/>
                          <w:szCs w:val="13"/>
                        </w:rPr>
                      </w:r>
                    </w:p>
                    <w:p>
                      <w:pPr>
                        <w:pStyle w:val="StandardSpalten"/>
                        <w:rPr/>
                      </w:pPr>
                      <w:r>
                        <w:rPr/>
                        <w:t>Christus hat unser Jahr erneut / und hellen Tag gegeben, / da er aus seiner Herrlichkeit / eintrat ins Erdenleben. / [Kv.] Dem Herrn…</w:t>
                      </w:r>
                    </w:p>
                    <w:p>
                      <w:pPr>
                        <w:pStyle w:val="StandardSpalten"/>
                        <w:rPr>
                          <w:sz w:val="12"/>
                          <w:szCs w:val="13"/>
                        </w:rPr>
                      </w:pPr>
                      <w:r>
                        <w:rPr>
                          <w:sz w:val="12"/>
                          <w:szCs w:val="13"/>
                        </w:rPr>
                      </w:r>
                    </w:p>
                    <w:p>
                      <w:pPr>
                        <w:pStyle w:val="StandardSpalten"/>
                        <w:rPr/>
                      </w:pPr>
                      <w:r>
                        <w:rPr/>
                        <w:t>Er ist der Weg, auf dem wir gehn, / die Wahrheit, der wir trauen. / Er will als Bruder bei uns stehn, / bis wir im Glanz ihn schauen. / [Kv.] Dem Herrn...</w:t>
                      </w:r>
                    </w:p>
                    <w:p>
                      <w:pPr>
                        <w:pStyle w:val="StandardSpalten"/>
                        <w:jc w:val="right"/>
                        <w:rPr>
                          <w:sz w:val="18"/>
                          <w:szCs w:val="18"/>
                        </w:rPr>
                      </w:pPr>
                      <w:r>
                        <w:rPr>
                          <w:sz w:val="18"/>
                          <w:szCs w:val="18"/>
                        </w:rPr>
                        <w:t>Nach Heinrich Bone  – GL 258</w:t>
                      </w:r>
                    </w:p>
                    <w:p>
                      <w:pPr>
                        <w:pStyle w:val="StandardSpalten"/>
                        <w:rPr/>
                      </w:pPr>
                      <w:r>
                        <w:rPr/>
                      </w:r>
                    </w:p>
                    <w:p>
                      <w:pPr>
                        <w:pStyle w:val="StandardSpalten"/>
                        <w:spacing w:lineRule="auto" w:line="360"/>
                        <w:rPr>
                          <w:b/>
                          <w:b/>
                          <w:bCs/>
                        </w:rPr>
                      </w:pPr>
                      <w:r>
                        <w:rPr>
                          <w:b/>
                          <w:bCs/>
                        </w:rPr>
                        <w:t>Gebet</w:t>
                      </w:r>
                    </w:p>
                    <w:p>
                      <w:pPr>
                        <w:pStyle w:val="StandardSpalten"/>
                        <w:rPr/>
                      </w:pPr>
                      <w:r>
                        <w:rPr/>
                        <w:t>Gott, du bist ohne Anfang und ohne Ende; alles, was ist, kommt von dir und findet in dir sein Ziel. In deine Hand legen wir das vergangene Jahr zurück und bitten dich: Was vom Guten war, das bewahre, und was vom Bösen war, das vergib und verwandle. Im neuen Jahr bleibe bei uns mit deinem Segen und deinem Geist. Darum bitten wir dich durch Jesus Christus, unseren Herrn.</w:t>
                      </w:r>
                    </w:p>
                    <w:p>
                      <w:pPr>
                        <w:pStyle w:val="StandardSpalten"/>
                        <w:rPr/>
                      </w:pPr>
                      <w:r>
                        <w:rPr/>
                      </w:r>
                    </w:p>
                    <w:p>
                      <w:pPr>
                        <w:pStyle w:val="StandardSpalten"/>
                        <w:spacing w:lineRule="auto" w:line="360"/>
                        <w:rPr>
                          <w:b/>
                          <w:b/>
                          <w:bCs/>
                        </w:rPr>
                      </w:pPr>
                      <w:r>
                        <w:rPr>
                          <w:b/>
                          <w:bCs/>
                        </w:rPr>
                        <w:t>Aus dem Buch Kohelet</w:t>
                      </w:r>
                    </w:p>
                    <w:p>
                      <w:pPr>
                        <w:pStyle w:val="StandardSpalten"/>
                        <w:rPr/>
                      </w:pPr>
                      <w:r>
                        <w:rPr/>
                        <w:t xml:space="preserve">Alles hat seine Stunde. Für jedes Geschehen unter dem Himmel gibt es eine bestimmte Zeit: Eine Zeit zum Gebären und eine Zeit zum Sterben, / eine Zeit zum Pflanzen und eine Zeit zum Ausreißen der Pflanzen, / eine Zeit zum Töten und eine Zeit zum Heilen, / eine Zeit zum Nieder-reißen und eine Zeit zum Bauen, / eine Zeit zum Weinen und eine Zeit zum Lachen, / eine Zeit für die Klage und eine Zeit für den Tanz; / eine Zeit zum Steinewerfen und eine Zeit zum Steine-sammeln, / eine Zeit zum Um-armen und eine Zeit, die Um-armung zu lösen, / eine Zeit zum Suchen und eine Zeit zum Ver-lieren, / eine Zeit zum Behalten und eine Zeit zum Wegwerfen, / eine Zeit zum Zerreißen und eine Zeit zum Zusammennähen, / eine Zeit zum Schweigen und eine Zeit zum Reden, / eine Zeit zum Lieben und eine Zeit zum Hassen, / eine Zeit für den Krieg und eine Zeit für den Frieden. […] Alles, was Gott tut, geschieht in Ewigkeit. Man kann nichts hinzu-fügen und nichts abschneiden und Gott hat bewirkt, dass die Menschen ihn fürchten. Was auch immer geschehen ist, war schon vorher da, und was geschehen soll, ist schon geschehen und Gott wird das Verjagte wieder suchen. </w:t>
                      </w:r>
                    </w:p>
                    <w:p>
                      <w:pPr>
                        <w:pStyle w:val="StandardSpalten"/>
                        <w:jc w:val="right"/>
                        <w:rPr>
                          <w:i w:val="false"/>
                          <w:i w:val="false"/>
                          <w:iCs w:val="false"/>
                          <w:sz w:val="18"/>
                          <w:szCs w:val="18"/>
                        </w:rPr>
                      </w:pPr>
                      <w:r>
                        <w:rPr>
                          <w:i w:val="false"/>
                          <w:iCs w:val="false"/>
                          <w:sz w:val="18"/>
                          <w:szCs w:val="18"/>
                        </w:rPr>
                        <w:t>Koh 3,1-8.14-15</w:t>
                      </w:r>
                    </w:p>
                    <w:p>
                      <w:pPr>
                        <w:pStyle w:val="StandardSpalten"/>
                        <w:rPr/>
                      </w:pPr>
                      <w:r>
                        <w:rPr/>
                      </w:r>
                    </w:p>
                    <w:p>
                      <w:pPr>
                        <w:pStyle w:val="StandardSpalten"/>
                        <w:spacing w:lineRule="auto" w:line="360"/>
                        <w:rPr>
                          <w:b/>
                          <w:b/>
                          <w:bCs/>
                        </w:rPr>
                      </w:pPr>
                      <w:r>
                        <w:rPr>
                          <w:b/>
                          <w:bCs/>
                        </w:rPr>
                        <w:t>Psalm</w:t>
                      </w:r>
                    </w:p>
                    <w:p>
                      <w:pPr>
                        <w:pStyle w:val="StandardSpalten"/>
                        <w:rPr/>
                      </w:pPr>
                      <w:r>
                        <w:rPr/>
                        <w:t xml:space="preserve">Herr, unser Herrscher, wie gewaltig ist dein Name auf der ganzen Erde; über den Himmel breitest du deine Hoheit aus. </w:t>
                      </w:r>
                    </w:p>
                    <w:p>
                      <w:pPr>
                        <w:pStyle w:val="StandardSpalten"/>
                        <w:widowControl/>
                        <w:bidi w:val="0"/>
                        <w:ind w:left="283" w:right="0" w:hanging="0"/>
                        <w:jc w:val="both"/>
                        <w:rPr/>
                      </w:pPr>
                      <w:r>
                        <w:rPr/>
                        <w:t xml:space="preserve">Seh ich den Himmel, das Werk deiner Finger, Mond und Sterne, die du befestigt: </w:t>
                      </w:r>
                    </w:p>
                    <w:p>
                      <w:pPr>
                        <w:pStyle w:val="StandardSpalten"/>
                        <w:rPr/>
                      </w:pPr>
                      <w:r>
                        <w:rPr/>
                        <w:t xml:space="preserve">Was ist der Mensch, dass du an ihn denkst, des Menschen Kind, dass du es beachtest? </w:t>
                      </w:r>
                    </w:p>
                    <w:p>
                      <w:pPr>
                        <w:pStyle w:val="StandardSpalten"/>
                        <w:widowControl/>
                        <w:bidi w:val="0"/>
                        <w:ind w:left="283" w:right="0" w:hanging="0"/>
                        <w:jc w:val="both"/>
                        <w:rPr/>
                      </w:pPr>
                      <w:r>
                        <w:rPr/>
                        <w:t xml:space="preserve">Du hast ihn nur wenig geringer gemacht als Gott, hast ihn mit Herrlichkeit und Ehre gekrönt. </w:t>
                      </w:r>
                    </w:p>
                    <w:p>
                      <w:pPr>
                        <w:pStyle w:val="StandardSpalten"/>
                        <w:rPr/>
                      </w:pPr>
                      <w:r>
                        <w:rPr/>
                        <w:t xml:space="preserve">Du hast ihn als Herrscher eingesetzt über das Werk deiner Hände, hast ihr alles zu Füßen gelegt. </w:t>
                      </w:r>
                    </w:p>
                    <w:p>
                      <w:pPr>
                        <w:pStyle w:val="StandardSpalten"/>
                        <w:widowControl/>
                        <w:bidi w:val="0"/>
                        <w:ind w:left="283" w:right="0" w:hanging="0"/>
                        <w:jc w:val="both"/>
                        <w:rPr/>
                      </w:pPr>
                      <w:r>
                        <w:rPr/>
                        <w:t>Herr, unser Herrscher, wie gewaltig ist dein Name auf der ganzen Erde!</w:t>
                      </w:r>
                    </w:p>
                    <w:p>
                      <w:pPr>
                        <w:pStyle w:val="StandardSpalten"/>
                        <w:widowControl/>
                        <w:bidi w:val="0"/>
                        <w:ind w:left="283" w:right="0" w:hanging="0"/>
                        <w:jc w:val="right"/>
                        <w:rPr>
                          <w:i w:val="false"/>
                          <w:i w:val="false"/>
                          <w:iCs w:val="false"/>
                          <w:sz w:val="18"/>
                          <w:szCs w:val="18"/>
                        </w:rPr>
                      </w:pPr>
                      <w:r>
                        <w:rPr>
                          <w:i w:val="false"/>
                          <w:iCs w:val="false"/>
                          <w:sz w:val="18"/>
                          <w:szCs w:val="18"/>
                        </w:rPr>
                        <w:t>Ps 8,2.4-7.10</w:t>
                      </w:r>
                    </w:p>
                    <w:p>
                      <w:pPr>
                        <w:pStyle w:val="StandardSpalten"/>
                        <w:rPr/>
                      </w:pPr>
                      <w:r>
                        <w:rPr/>
                      </w:r>
                    </w:p>
                    <w:p>
                      <w:pPr>
                        <w:pStyle w:val="StandardSpalten"/>
                        <w:spacing w:lineRule="auto" w:line="360"/>
                        <w:rPr>
                          <w:b/>
                          <w:b/>
                          <w:bCs/>
                        </w:rPr>
                      </w:pPr>
                      <w:r>
                        <w:rPr>
                          <w:b/>
                          <w:bCs/>
                        </w:rPr>
                        <w:t>Rückblick und Dank</w:t>
                      </w:r>
                    </w:p>
                    <w:p>
                      <w:pPr>
                        <w:pStyle w:val="StandardSpalten"/>
                        <w:rPr/>
                      </w:pPr>
                      <w:r>
                        <w:rPr/>
                        <w:t>Gott, wir staunen über die großen Zeitspannen, in denen das All gerechnet wird und die uns eine Ahnung deiner Größe wecken. Mag unser Leben auch noch so kurz und vergänglich sein, so wissen wir doch im Glauben, dass es in deinen Augen teuer und wertvoll ist.</w:t>
                      </w:r>
                    </w:p>
                    <w:p>
                      <w:pPr>
                        <w:pStyle w:val="StandardSpalten"/>
                        <w:rPr>
                          <w:sz w:val="12"/>
                          <w:szCs w:val="13"/>
                        </w:rPr>
                      </w:pPr>
                      <w:r>
                        <w:rPr>
                          <w:sz w:val="12"/>
                          <w:szCs w:val="13"/>
                        </w:rPr>
                      </w:r>
                    </w:p>
                    <w:p>
                      <w:pPr>
                        <w:pStyle w:val="StandardSpalten"/>
                        <w:rPr/>
                      </w:pPr>
                      <w:r>
                        <w:rPr/>
                        <w:t>An der Schwelle vom alten zum neuen Jahr halten wir inne und schauen zurück auf das, was war.</w:t>
                      </w:r>
                    </w:p>
                    <w:p>
                      <w:pPr>
                        <w:pStyle w:val="StandardSpalten"/>
                        <w:rPr>
                          <w:sz w:val="12"/>
                          <w:szCs w:val="13"/>
                        </w:rPr>
                      </w:pPr>
                      <w:r>
                        <w:rPr>
                          <w:sz w:val="12"/>
                          <w:szCs w:val="13"/>
                        </w:rPr>
                      </w:r>
                    </w:p>
                    <w:p>
                      <w:pPr>
                        <w:pStyle w:val="StandardSpalten"/>
                        <w:rPr>
                          <w:i/>
                          <w:i/>
                          <w:iCs/>
                        </w:rPr>
                      </w:pPr>
                      <w:r>
                        <w:rPr>
                          <w:i/>
                          <w:iCs/>
                        </w:rPr>
                        <w:t>An dieser Stelle kann man mit Kalender, Tagebuch oder An-denken einen persönlichen Rück-blick auf das vergangene Jahr halten.</w:t>
                      </w:r>
                    </w:p>
                    <w:p>
                      <w:pPr>
                        <w:pStyle w:val="StandardSpalten"/>
                        <w:rPr/>
                      </w:pPr>
                      <w:r>
                        <w:rPr/>
                      </w:r>
                    </w:p>
                    <w:p>
                      <w:pPr>
                        <w:pStyle w:val="StandardSpalten"/>
                        <w:rPr/>
                      </w:pPr>
                      <w:r>
                        <w:rPr/>
                        <w:t>Dir, Gott, legen wir alles in die Hände, das unser Leben im vergangenen Jahr geprägt hat:</w:t>
                      </w:r>
                    </w:p>
                    <w:p>
                      <w:pPr>
                        <w:pStyle w:val="StandardSpalten"/>
                        <w:widowControl/>
                        <w:numPr>
                          <w:ilvl w:val="0"/>
                          <w:numId w:val="3"/>
                        </w:numPr>
                        <w:tabs>
                          <w:tab w:val="left" w:pos="394" w:leader="none"/>
                        </w:tabs>
                        <w:bidi w:val="0"/>
                        <w:ind w:left="397" w:right="0" w:hanging="340"/>
                        <w:jc w:val="both"/>
                        <w:rPr/>
                      </w:pPr>
                      <w:r>
                        <w:rPr/>
                        <w:t>Alles Frohe und Erhebende, das uns zuteil wurde</w:t>
                      </w:r>
                    </w:p>
                    <w:p>
                      <w:pPr>
                        <w:pStyle w:val="StandardSpalten"/>
                        <w:widowControl/>
                        <w:numPr>
                          <w:ilvl w:val="0"/>
                          <w:numId w:val="3"/>
                        </w:numPr>
                        <w:tabs>
                          <w:tab w:val="left" w:pos="394" w:leader="none"/>
                        </w:tabs>
                        <w:bidi w:val="0"/>
                        <w:ind w:left="397" w:right="0" w:hanging="340"/>
                        <w:jc w:val="both"/>
                        <w:rPr/>
                      </w:pPr>
                      <w:r>
                        <w:rPr/>
                        <w:t>und alles Schwere und Belastende, das wir zu tragen hatten.</w:t>
                      </w:r>
                    </w:p>
                    <w:p>
                      <w:pPr>
                        <w:pStyle w:val="StandardSpalten"/>
                        <w:widowControl/>
                        <w:numPr>
                          <w:ilvl w:val="0"/>
                          <w:numId w:val="3"/>
                        </w:numPr>
                        <w:tabs>
                          <w:tab w:val="left" w:pos="394" w:leader="none"/>
                        </w:tabs>
                        <w:bidi w:val="0"/>
                        <w:ind w:left="397" w:right="0" w:hanging="340"/>
                        <w:jc w:val="both"/>
                        <w:rPr/>
                      </w:pPr>
                      <w:r>
                        <w:rPr/>
                        <w:t>Jeden neuen Anfang, den wir erlebt haben</w:t>
                      </w:r>
                    </w:p>
                    <w:p>
                      <w:pPr>
                        <w:pStyle w:val="StandardSpalten"/>
                        <w:widowControl/>
                        <w:numPr>
                          <w:ilvl w:val="0"/>
                          <w:numId w:val="3"/>
                        </w:numPr>
                        <w:tabs>
                          <w:tab w:val="left" w:pos="394" w:leader="none"/>
                        </w:tabs>
                        <w:bidi w:val="0"/>
                        <w:ind w:left="397" w:right="0" w:hanging="340"/>
                        <w:jc w:val="both"/>
                        <w:rPr/>
                      </w:pPr>
                      <w:r>
                        <w:rPr/>
                        <w:t>und jeden Abschied, den wir nehmen mussten.</w:t>
                      </w:r>
                    </w:p>
                    <w:p>
                      <w:pPr>
                        <w:pStyle w:val="StandardSpalten"/>
                        <w:widowControl/>
                        <w:numPr>
                          <w:ilvl w:val="0"/>
                          <w:numId w:val="3"/>
                        </w:numPr>
                        <w:tabs>
                          <w:tab w:val="left" w:pos="394" w:leader="none"/>
                        </w:tabs>
                        <w:bidi w:val="0"/>
                        <w:ind w:left="397" w:right="0" w:hanging="340"/>
                        <w:jc w:val="both"/>
                        <w:rPr/>
                      </w:pPr>
                      <w:r>
                        <w:rPr/>
                        <w:t>Jeden Erfolg, den wir erringen konnten</w:t>
                      </w:r>
                    </w:p>
                    <w:p>
                      <w:pPr>
                        <w:pStyle w:val="StandardSpalten"/>
                        <w:widowControl/>
                        <w:numPr>
                          <w:ilvl w:val="0"/>
                          <w:numId w:val="3"/>
                        </w:numPr>
                        <w:tabs>
                          <w:tab w:val="left" w:pos="394" w:leader="none"/>
                        </w:tabs>
                        <w:bidi w:val="0"/>
                        <w:ind w:left="397" w:right="0" w:hanging="340"/>
                        <w:jc w:val="both"/>
                        <w:rPr/>
                      </w:pPr>
                      <w:r>
                        <w:rPr/>
                        <w:t>und jeden Rückschlag, den uns das Leben zugemutet hat.</w:t>
                      </w:r>
                    </w:p>
                    <w:p>
                      <w:pPr>
                        <w:pStyle w:val="StandardSpalten"/>
                        <w:widowControl/>
                        <w:numPr>
                          <w:ilvl w:val="0"/>
                          <w:numId w:val="3"/>
                        </w:numPr>
                        <w:tabs>
                          <w:tab w:val="left" w:pos="394" w:leader="none"/>
                        </w:tabs>
                        <w:bidi w:val="0"/>
                        <w:ind w:left="397" w:right="0" w:hanging="340"/>
                        <w:jc w:val="both"/>
                        <w:rPr/>
                      </w:pPr>
                      <w:r>
                        <w:rPr/>
                        <w:t>Das Große, das vor aller Augen die Welt bewegt hat</w:t>
                      </w:r>
                    </w:p>
                    <w:p>
                      <w:pPr>
                        <w:pStyle w:val="StandardSpalten"/>
                        <w:widowControl/>
                        <w:numPr>
                          <w:ilvl w:val="0"/>
                          <w:numId w:val="3"/>
                        </w:numPr>
                        <w:tabs>
                          <w:tab w:val="left" w:pos="394" w:leader="none"/>
                        </w:tabs>
                        <w:bidi w:val="0"/>
                        <w:ind w:left="397" w:right="0" w:hanging="340"/>
                        <w:jc w:val="both"/>
                        <w:rPr/>
                      </w:pPr>
                      <w:r>
                        <w:rPr/>
                        <w:t>und das vermeintlich Kleine, das in unserem Leben von Bedeutung war.</w:t>
                      </w:r>
                    </w:p>
                    <w:p>
                      <w:pPr>
                        <w:pStyle w:val="StandardSpalten"/>
                        <w:rPr/>
                      </w:pPr>
                      <w:r>
                        <w:rPr/>
                      </w:r>
                    </w:p>
                    <w:p>
                      <w:pPr>
                        <w:pStyle w:val="StandardSpalten"/>
                        <w:spacing w:lineRule="auto" w:line="360"/>
                        <w:rPr>
                          <w:b/>
                          <w:b/>
                          <w:bCs/>
                        </w:rPr>
                      </w:pPr>
                      <w:r>
                        <w:rPr>
                          <w:b/>
                          <w:bCs/>
                        </w:rPr>
                        <w:t>Lied</w:t>
                      </w:r>
                    </w:p>
                    <w:p>
                      <w:pPr>
                        <w:pStyle w:val="StandardSpalten"/>
                        <w:rPr/>
                      </w:pPr>
                      <w:r>
                        <w:rPr/>
                        <w:t>Das alte Jahr verflossen ist, / wir danken dir, Herr Jesu Christ; / ach, nimm sie auf, die kurze Zeit, / zum Opfer für die Ewigkeit!</w:t>
                      </w:r>
                    </w:p>
                    <w:p>
                      <w:pPr>
                        <w:pStyle w:val="StandardSpalten"/>
                        <w:rPr>
                          <w:sz w:val="12"/>
                          <w:szCs w:val="13"/>
                        </w:rPr>
                      </w:pPr>
                      <w:r>
                        <w:rPr>
                          <w:sz w:val="12"/>
                          <w:szCs w:val="13"/>
                        </w:rPr>
                      </w:r>
                    </w:p>
                    <w:p>
                      <w:pPr>
                        <w:pStyle w:val="StandardSpalten"/>
                        <w:rPr/>
                      </w:pPr>
                      <w:r>
                        <w:rPr/>
                        <w:t>Vertilge, was vom Bösen war, / des Guten Frucht mach offenbar; / die abgeschiednen Seelen all / nimm auf in deiner Selgen Zahl.</w:t>
                      </w:r>
                    </w:p>
                    <w:p>
                      <w:pPr>
                        <w:pStyle w:val="StandardSpalten"/>
                        <w:rPr>
                          <w:sz w:val="12"/>
                          <w:szCs w:val="13"/>
                        </w:rPr>
                      </w:pPr>
                      <w:r>
                        <w:rPr>
                          <w:sz w:val="12"/>
                          <w:szCs w:val="13"/>
                        </w:rPr>
                      </w:r>
                    </w:p>
                    <w:p>
                      <w:pPr>
                        <w:pStyle w:val="StandardSpalten"/>
                        <w:rPr/>
                      </w:pPr>
                      <w:r>
                        <w:rPr/>
                        <w:t>Im neuen Jahr, nach deiner Treu, / uns wieder Hilf und Rat verleih, / dass alles, was wir fangen an, / durch deine Gnad sei wohlgetan.</w:t>
                      </w:r>
                    </w:p>
                    <w:p>
                      <w:pPr>
                        <w:pStyle w:val="StandardSpalten"/>
                        <w:jc w:val="right"/>
                        <w:rPr>
                          <w:i w:val="false"/>
                          <w:i w:val="false"/>
                          <w:iCs w:val="false"/>
                          <w:sz w:val="18"/>
                          <w:szCs w:val="18"/>
                        </w:rPr>
                      </w:pPr>
                      <w:r>
                        <w:rPr>
                          <w:i w:val="false"/>
                          <w:iCs w:val="false"/>
                          <w:sz w:val="18"/>
                          <w:szCs w:val="18"/>
                        </w:rPr>
                        <w:t>GL WÜ 759</w:t>
                      </w:r>
                    </w:p>
                    <w:p>
                      <w:pPr>
                        <w:pStyle w:val="StandardSpalten"/>
                        <w:rPr/>
                      </w:pPr>
                      <w:r>
                        <w:rPr/>
                      </w:r>
                    </w:p>
                    <w:p>
                      <w:pPr>
                        <w:pStyle w:val="StandardSpalten"/>
                        <w:spacing w:lineRule="auto" w:line="360"/>
                        <w:rPr>
                          <w:b/>
                          <w:b/>
                          <w:bCs/>
                        </w:rPr>
                      </w:pPr>
                      <w:r>
                        <w:rPr>
                          <w:b/>
                          <w:bCs/>
                        </w:rPr>
                        <w:t>Gebet des Herrn</w:t>
                      </w:r>
                    </w:p>
                    <w:p>
                      <w:pPr>
                        <w:pStyle w:val="StandardSpalten"/>
                        <w:rPr/>
                      </w:pPr>
                      <w:r>
                        <w:rPr/>
                        <w:t>Vater unser im Himmel, geheiligt werde dein Name. Dein Reich komme. Dein Wille geschehe, wie im Himmel, so auf Erden.</w:t>
                      </w:r>
                    </w:p>
                    <w:p>
                      <w:pPr>
                        <w:pStyle w:val="StandardSpalten"/>
                        <w:rPr/>
                      </w:pPr>
                      <w:r>
                        <w:rPr/>
                        <w:t>Unser tägliches Brot gib uns heute und vergib uns unsere Schuld, wie auch wir vergeben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spacing w:lineRule="auto" w:line="360"/>
                        <w:rPr>
                          <w:b/>
                          <w:b/>
                          <w:bCs/>
                        </w:rPr>
                      </w:pPr>
                      <w:r>
                        <w:rPr>
                          <w:b/>
                          <w:bCs/>
                        </w:rPr>
                        <w:t>Segen</w:t>
                      </w:r>
                    </w:p>
                    <w:p>
                      <w:pPr>
                        <w:pStyle w:val="StandardSpalten"/>
                        <w:rPr/>
                      </w:pPr>
                      <w:r>
                        <w:rPr/>
                        <w:t>Du Gott der Anfänge, segne uns, wenn wir deinen Ruf hören, wenn deine Stimme uns lockt zu Aufbruch und Neubeginn.</w:t>
                      </w:r>
                    </w:p>
                    <w:p>
                      <w:pPr>
                        <w:pStyle w:val="StandardSpalten"/>
                        <w:rPr>
                          <w:sz w:val="12"/>
                          <w:szCs w:val="13"/>
                        </w:rPr>
                      </w:pPr>
                      <w:r>
                        <w:rPr>
                          <w:sz w:val="12"/>
                          <w:szCs w:val="13"/>
                        </w:rPr>
                      </w:r>
                    </w:p>
                    <w:p>
                      <w:pPr>
                        <w:pStyle w:val="StandardSpalten"/>
                        <w:rPr/>
                      </w:pPr>
                      <w:r>
                        <w:rPr/>
                        <w:t>Du Gott der Anfänge, behüte uns, wenn wir loslassen und ab-schiednehmen, wenn wir dankbar zurückschauen auf Segen und Ernte der gemeinsamen Zeit.</w:t>
                      </w:r>
                    </w:p>
                    <w:p>
                      <w:pPr>
                        <w:pStyle w:val="StandardSpalten"/>
                        <w:rPr>
                          <w:sz w:val="18"/>
                          <w:szCs w:val="20"/>
                        </w:rPr>
                      </w:pPr>
                      <w:r>
                        <w:rPr>
                          <w:sz w:val="18"/>
                          <w:szCs w:val="20"/>
                        </w:rPr>
                      </w:r>
                    </w:p>
                    <w:p>
                      <w:pPr>
                        <w:pStyle w:val="StandardSpalten"/>
                        <w:rPr/>
                      </w:pPr>
                      <w:r>
                        <w:rPr/>
                        <w:t>Du Gott der Anfänge, lass dein Angesicht leuchten über uns, wenn wir in Vertrauen und Zu-versicht einen neuen Schritt wagen auf dem Weg unseres Glaubens.</w:t>
                      </w:r>
                    </w:p>
                    <w:p>
                      <w:pPr>
                        <w:pStyle w:val="StandardSpalten"/>
                        <w:jc w:val="right"/>
                        <w:rPr>
                          <w:i w:val="false"/>
                          <w:i w:val="false"/>
                          <w:iCs w:val="false"/>
                          <w:sz w:val="18"/>
                          <w:szCs w:val="18"/>
                        </w:rPr>
                      </w:pPr>
                      <w:r>
                        <w:rPr>
                          <w:i w:val="false"/>
                          <w:iCs w:val="false"/>
                          <w:sz w:val="18"/>
                          <w:szCs w:val="18"/>
                        </w:rPr>
                        <w:t>Aus einem irischen Segensspruch</w:t>
                      </w:r>
                    </w:p>
                    <w:p>
                      <w:pPr>
                        <w:pStyle w:val="StandardSpalten"/>
                        <w:rPr>
                          <w:i w:val="false"/>
                          <w:i w:val="false"/>
                          <w:iCs w:val="false"/>
                        </w:rPr>
                      </w:pPr>
                      <w:r>
                        <w:rPr>
                          <w:i w:val="false"/>
                          <w:iCs w:val="false"/>
                        </w:rPr>
                      </w:r>
                    </w:p>
                    <w:p>
                      <w:pPr>
                        <w:pStyle w:val="StandardSpalten"/>
                        <w:rPr/>
                      </w:pPr>
                      <w:r>
                        <w:rPr/>
                        <w:t>So segne und behüte uns am Anfang dieses neuen Jahres der dreieinige Gott, der Vater und der Sohn und der Heilige Geist. Amen.</w:t>
                      </w:r>
                    </w:p>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35">
                <wp:simplePos x="0" y="0"/>
                <wp:positionH relativeFrom="page">
                  <wp:posOffset>2811780</wp:posOffset>
                </wp:positionH>
                <wp:positionV relativeFrom="page">
                  <wp:posOffset>539750</wp:posOffset>
                </wp:positionV>
                <wp:extent cx="2145665" cy="6480175"/>
                <wp:effectExtent l="0" t="0" r="0" b="0"/>
                <wp:wrapSquare wrapText="bothSides"/>
                <wp:docPr id="104" name="Rahmen132"/>
                <a:graphic xmlns:a="http://schemas.openxmlformats.org/drawingml/2006/main">
                  <a:graphicData uri="http://schemas.microsoft.com/office/word/2010/wordprocessingShape">
                    <wps:wsp>
                      <wps:cNvSpPr txBox="1"/>
                      <wps:spPr>
                        <a:xfrm>
                          <a:off x="0" y="0"/>
                          <a:ext cx="2145665" cy="6480175"/>
                        </a:xfrm>
                        <a:prstGeom prst="rect"/>
                      </wps:spPr>
                      <wps:linkedTxbx id="33" seq="1"/>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p>
    <w:p>
      <w:pPr>
        <w:pStyle w:val="Normal"/>
        <w:rPr/>
      </w:pPr>
      <w:r>
        <w:rPr/>
      </w:r>
      <w:r>
        <w:br w:type="page"/>
      </w:r>
    </w:p>
    <w:p>
      <w:pPr>
        <w:sectPr>
          <w:headerReference w:type="even" r:id="rId51"/>
          <w:headerReference w:type="default" r:id="rId52"/>
          <w:footerReference w:type="even" r:id="rId53"/>
          <w:footerReference w:type="default" r:id="rId54"/>
          <w:type w:val="oddPage"/>
          <w:pgSz w:w="8391" w:h="11906"/>
          <w:pgMar w:left="567" w:right="567" w:header="340" w:top="853" w:footer="340" w:bottom="884" w:gutter="0"/>
          <w:pgNumType w:fmt="decimal"/>
          <w:formProt w:val="false"/>
          <w:textDirection w:val="lrTb"/>
        </w:sectPr>
        <w:pStyle w:val="Normal"/>
        <w:rPr/>
      </w:pPr>
      <w:r>
        <w:rPr/>
      </w:r>
    </w:p>
    <w:p>
      <w:pPr>
        <w:sectPr>
          <w:headerReference w:type="even" r:id="rId55"/>
          <w:headerReference w:type="default" r:id="rId56"/>
          <w:footerReference w:type="even" r:id="rId57"/>
          <w:footerReference w:type="default" r:id="rId58"/>
          <w:type w:val="evenPage"/>
          <w:pgSz w:w="8391" w:h="11906"/>
          <w:pgMar w:left="567" w:right="567" w:header="340" w:top="853" w:footer="340" w:bottom="884" w:gutter="0"/>
          <w:pgNumType w:fmt="decimal"/>
          <w:formProt w:val="false"/>
          <w:textDirection w:val="lrTb"/>
        </w:sectPr>
        <w:pStyle w:val="Normal"/>
        <w:rPr/>
      </w:pPr>
      <w:r>
        <w:rPr/>
      </w:r>
    </w:p>
    <w:p>
      <w:pPr>
        <w:sectPr>
          <w:headerReference w:type="even" r:id="rId59"/>
          <w:headerReference w:type="default" r:id="rId60"/>
          <w:footerReference w:type="even" r:id="rId61"/>
          <w:footerReference w:type="default" r:id="rId62"/>
          <w:type w:val="oddPage"/>
          <w:pgSz w:w="8391" w:h="11906"/>
          <w:pgMar w:left="567" w:right="567" w:header="340" w:top="853" w:footer="340" w:bottom="884" w:gutter="0"/>
          <w:pgNumType w:fmt="decimal"/>
          <w:formProt w:val="false"/>
          <w:textDirection w:val="lrTb"/>
        </w:sectPr>
        <w:pStyle w:val="Normal"/>
        <w:rPr/>
      </w:pPr>
      <w:r>
        <w:rPr/>
      </w:r>
    </w:p>
    <w:p>
      <w:pPr>
        <w:sectPr>
          <w:headerReference w:type="even" r:id="rId63"/>
          <w:headerReference w:type="default" r:id="rId64"/>
          <w:footerReference w:type="even" r:id="rId65"/>
          <w:footerReference w:type="default" r:id="rId66"/>
          <w:type w:val="evenPage"/>
          <w:pgSz w:w="8391" w:h="11906"/>
          <w:pgMar w:left="567" w:right="567" w:header="340" w:top="853" w:footer="340" w:bottom="884" w:gutter="0"/>
          <w:pgNumType w:fmt="decimal"/>
          <w:formProt w:val="false"/>
          <w:textDirection w:val="lrTb"/>
        </w:sectPr>
        <w:pStyle w:val="Normal"/>
        <w:rPr/>
      </w:pPr>
      <w:r>
        <w:rPr/>
      </w:r>
    </w:p>
    <w:p>
      <w:pPr>
        <w:sectPr>
          <w:headerReference w:type="even" r:id="rId67"/>
          <w:headerReference w:type="default" r:id="rId68"/>
          <w:footerReference w:type="even" r:id="rId69"/>
          <w:footerReference w:type="default" r:id="rId70"/>
          <w:type w:val="oddPage"/>
          <w:pgSz w:w="8391" w:h="11906"/>
          <w:pgMar w:left="567" w:right="567" w:header="340" w:top="853" w:footer="340" w:bottom="884" w:gutter="0"/>
          <w:pgNumType w:fmt="decimal"/>
          <w:formProt w:val="false"/>
          <w:textDirection w:val="lrTb"/>
        </w:sectPr>
        <w:pStyle w:val="Normal"/>
        <w:rPr/>
      </w:pPr>
      <w:r>
        <w:rPr/>
      </w:r>
    </w:p>
    <w:p>
      <w:pPr>
        <w:pStyle w:val="Normal"/>
        <w:rPr/>
      </w:pPr>
      <w:r>
        <w:rPr/>
      </w:r>
      <w:r>
        <w:br w:type="page"/>
      </w:r>
      <w:r>
        <mc:AlternateContent>
          <mc:Choice Requires="wps">
            <w:drawing>
              <wp:anchor behindDoc="0" distT="0" distB="0" distL="0" distR="0" simplePos="0" locked="0" layoutInCell="1" allowOverlap="1" relativeHeight="81">
                <wp:simplePos x="0" y="0"/>
                <wp:positionH relativeFrom="page">
                  <wp:posOffset>349250</wp:posOffset>
                </wp:positionH>
                <wp:positionV relativeFrom="page">
                  <wp:posOffset>558165</wp:posOffset>
                </wp:positionV>
                <wp:extent cx="4608195" cy="6454140"/>
                <wp:effectExtent l="0" t="0" r="0" b="0"/>
                <wp:wrapSquare wrapText="bothSides"/>
                <wp:docPr id="129" name="Rahmen64"/>
                <a:graphic xmlns:a="http://schemas.openxmlformats.org/drawingml/2006/main">
                  <a:graphicData uri="http://schemas.microsoft.com/office/word/2010/wordprocessingShape">
                    <wps:wsp>
                      <wps:cNvSpPr txBox="1"/>
                      <wps:spPr>
                        <a:xfrm>
                          <a:off x="0" y="0"/>
                          <a:ext cx="4608195" cy="6454140"/>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08.2pt;margin-top:43.9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85">
                <wp:simplePos x="0" y="0"/>
                <wp:positionH relativeFrom="page">
                  <wp:posOffset>360045</wp:posOffset>
                </wp:positionH>
                <wp:positionV relativeFrom="page">
                  <wp:posOffset>114935</wp:posOffset>
                </wp:positionV>
                <wp:extent cx="4608195" cy="332740"/>
                <wp:effectExtent l="0" t="0" r="0" b="0"/>
                <wp:wrapTopAndBottom/>
                <wp:docPr id="130" name="Rahmen68"/>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2.</w:t>
                            </w:r>
                            <w:r>
                              <w:rPr>
                                <w:sz w:val="28"/>
                                <w:szCs w:val="28"/>
                              </w:rPr>
                              <w:t xml:space="preserve"> </w:t>
                            </w:r>
                            <w:r>
                              <w:rPr>
                                <w:sz w:val="28"/>
                                <w:szCs w:val="28"/>
                              </w:rPr>
                              <w:t>SONNTAG NACH WEIHNACHTEN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2.</w:t>
                      </w:r>
                      <w:r>
                        <w:rPr>
                          <w:sz w:val="28"/>
                          <w:szCs w:val="28"/>
                        </w:rPr>
                        <w:t xml:space="preserve"> </w:t>
                      </w:r>
                      <w:r>
                        <w:rPr>
                          <w:sz w:val="28"/>
                          <w:szCs w:val="28"/>
                        </w:rPr>
                        <w:t>SONNTAG NACH WEIHNACHTEN</w:t>
                      </w:r>
                    </w:p>
                  </w:txbxContent>
                </v:textbox>
                <w10:wrap type="topAndBottom"/>
              </v:rect>
            </w:pict>
          </mc:Fallback>
        </mc:AlternateContent>
      </w:r>
      <w:r>
        <mc:AlternateContent>
          <mc:Choice Requires="wps">
            <w:drawing>
              <wp:anchor behindDoc="0" distT="0" distB="0" distL="0" distR="0" simplePos="0" locked="0" layoutInCell="1" allowOverlap="1" relativeHeight="123">
                <wp:simplePos x="0" y="0"/>
                <wp:positionH relativeFrom="page">
                  <wp:posOffset>349250</wp:posOffset>
                </wp:positionH>
                <wp:positionV relativeFrom="page">
                  <wp:posOffset>539750</wp:posOffset>
                </wp:positionV>
                <wp:extent cx="2145665" cy="6480175"/>
                <wp:effectExtent l="0" t="0" r="0" b="0"/>
                <wp:wrapSquare wrapText="bothSides"/>
                <wp:docPr id="131" name="Rahmen97"/>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41">
                <wp:simplePos x="0" y="0"/>
                <wp:positionH relativeFrom="page">
                  <wp:posOffset>2811780</wp:posOffset>
                </wp:positionH>
                <wp:positionV relativeFrom="page">
                  <wp:posOffset>539750</wp:posOffset>
                </wp:positionV>
                <wp:extent cx="2145665" cy="6480175"/>
                <wp:effectExtent l="0" t="0" r="0" b="0"/>
                <wp:wrapSquare wrapText="bothSides"/>
                <wp:docPr id="132" name="Rahmen138"/>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sectPr>
          <w:headerReference w:type="even" r:id="rId71"/>
          <w:headerReference w:type="default" r:id="rId72"/>
          <w:footerReference w:type="even" r:id="rId73"/>
          <w:footerReference w:type="default" r:id="rId74"/>
          <w:type w:val="evenPage"/>
          <w:pgSz w:w="8391" w:h="11906"/>
          <w:pgMar w:left="567" w:right="567" w:header="340" w:top="853" w:footer="340" w:bottom="884" w:gutter="0"/>
          <w:pgNumType w:fmt="decimal"/>
          <w:formProt w:val="false"/>
          <w:textDirection w:val="lrTb"/>
        </w:sectPr>
        <w:pStyle w:val="Normal"/>
        <w:rPr/>
      </w:pPr>
      <w:r>
        <w:rPr/>
      </w:r>
    </w:p>
    <w:p>
      <w:pPr>
        <w:pStyle w:val="Normal"/>
        <w:rPr/>
      </w:pPr>
      <w:r>
        <w:rPr/>
      </w:r>
      <w:r>
        <w:br w:type="page"/>
      </w:r>
      <w:r>
        <mc:AlternateContent>
          <mc:Choice Requires="wps">
            <w:drawing>
              <wp:anchor behindDoc="0" distT="0" distB="0" distL="0" distR="0" simplePos="0" locked="0" layoutInCell="1" allowOverlap="1" relativeHeight="90">
                <wp:simplePos x="0" y="0"/>
                <wp:positionH relativeFrom="page">
                  <wp:posOffset>349250</wp:posOffset>
                </wp:positionH>
                <wp:positionV relativeFrom="page">
                  <wp:posOffset>539750</wp:posOffset>
                </wp:positionV>
                <wp:extent cx="4608195" cy="6480175"/>
                <wp:effectExtent l="0" t="0" r="0" b="0"/>
                <wp:wrapSquare wrapText="bothSides"/>
                <wp:docPr id="139" name="Rahmen72"/>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92">
                <wp:simplePos x="0" y="0"/>
                <wp:positionH relativeFrom="page">
                  <wp:posOffset>360045</wp:posOffset>
                </wp:positionH>
                <wp:positionV relativeFrom="page">
                  <wp:posOffset>114935</wp:posOffset>
                </wp:positionV>
                <wp:extent cx="4608195" cy="332740"/>
                <wp:effectExtent l="0" t="0" r="0" b="0"/>
                <wp:wrapTopAndBottom/>
                <wp:docPr id="140" name="Rahmen74"/>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val="false"/>
                                <w:b w:val="false"/>
                                <w:bCs w:val="false"/>
                                <w:sz w:val="28"/>
                                <w:szCs w:val="28"/>
                              </w:rPr>
                            </w:pPr>
                            <w:r>
                              <w:rPr>
                                <w:b w:val="false"/>
                                <w:bCs w:val="false"/>
                                <w:sz w:val="28"/>
                                <w:szCs w:val="28"/>
                              </w:rPr>
                              <w:t>EPIPAHNIE</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val="false"/>
                          <w:b w:val="false"/>
                          <w:bCs w:val="false"/>
                          <w:sz w:val="28"/>
                          <w:szCs w:val="28"/>
                        </w:rPr>
                      </w:pPr>
                      <w:r>
                        <w:rPr>
                          <w:b w:val="false"/>
                          <w:bCs w:val="false"/>
                          <w:sz w:val="28"/>
                          <w:szCs w:val="28"/>
                        </w:rPr>
                        <w:t>EPIPAHNIE</w:t>
                      </w:r>
                    </w:p>
                  </w:txbxContent>
                </v:textbox>
                <w10:wrap type="topAndBottom"/>
              </v:rect>
            </w:pict>
          </mc:Fallback>
        </mc:AlternateContent>
      </w:r>
      <w:r>
        <mc:AlternateContent>
          <mc:Choice Requires="wps">
            <w:drawing>
              <wp:anchor behindDoc="0" distT="0" distB="0" distL="0" distR="0" simplePos="0" locked="0" layoutInCell="1" allowOverlap="1" relativeHeight="125">
                <wp:simplePos x="0" y="0"/>
                <wp:positionH relativeFrom="page">
                  <wp:posOffset>349250</wp:posOffset>
                </wp:positionH>
                <wp:positionV relativeFrom="page">
                  <wp:posOffset>539750</wp:posOffset>
                </wp:positionV>
                <wp:extent cx="2145665" cy="6480175"/>
                <wp:effectExtent l="0" t="0" r="0" b="0"/>
                <wp:wrapSquare wrapText="bothSides"/>
                <wp:docPr id="141" name="Rahmen99"/>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43">
                <wp:simplePos x="0" y="0"/>
                <wp:positionH relativeFrom="page">
                  <wp:posOffset>2811780</wp:posOffset>
                </wp:positionH>
                <wp:positionV relativeFrom="page">
                  <wp:posOffset>539750</wp:posOffset>
                </wp:positionV>
                <wp:extent cx="2145665" cy="6480175"/>
                <wp:effectExtent l="0" t="0" r="0" b="0"/>
                <wp:wrapSquare wrapText="bothSides"/>
                <wp:docPr id="142" name="Rahmen140"/>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r>
        <w:br w:type="page"/>
      </w:r>
      <w:r>
        <mc:AlternateContent>
          <mc:Choice Requires="wps">
            <w:drawing>
              <wp:anchor behindDoc="0" distT="0" distB="0" distL="0" distR="0" simplePos="0" locked="0" layoutInCell="1" allowOverlap="1" relativeHeight="89">
                <wp:simplePos x="0" y="0"/>
                <wp:positionH relativeFrom="page">
                  <wp:posOffset>349250</wp:posOffset>
                </wp:positionH>
                <wp:positionV relativeFrom="page">
                  <wp:posOffset>539750</wp:posOffset>
                </wp:positionV>
                <wp:extent cx="4608195" cy="6480175"/>
                <wp:effectExtent l="0" t="0" r="0" b="0"/>
                <wp:wrapSquare wrapText="bothSides"/>
                <wp:docPr id="143" name="Rahmen71"/>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94">
                <wp:simplePos x="0" y="0"/>
                <wp:positionH relativeFrom="page">
                  <wp:posOffset>360045</wp:posOffset>
                </wp:positionH>
                <wp:positionV relativeFrom="page">
                  <wp:posOffset>114935</wp:posOffset>
                </wp:positionV>
                <wp:extent cx="4608195" cy="332740"/>
                <wp:effectExtent l="0" t="0" r="0" b="0"/>
                <wp:wrapTopAndBottom/>
                <wp:docPr id="144" name="Rahmen76"/>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EPIPHANIE</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EPIPHANIE</w:t>
                      </w:r>
                    </w:p>
                  </w:txbxContent>
                </v:textbox>
                <w10:wrap type="topAndBottom"/>
              </v:rect>
            </w:pict>
          </mc:Fallback>
        </mc:AlternateContent>
      </w:r>
      <w:r>
        <mc:AlternateContent>
          <mc:Choice Requires="wps">
            <w:drawing>
              <wp:anchor behindDoc="0" distT="0" distB="0" distL="0" distR="0" simplePos="0" locked="0" layoutInCell="1" allowOverlap="1" relativeHeight="126">
                <wp:simplePos x="0" y="0"/>
                <wp:positionH relativeFrom="page">
                  <wp:posOffset>349250</wp:posOffset>
                </wp:positionH>
                <wp:positionV relativeFrom="page">
                  <wp:posOffset>539750</wp:posOffset>
                </wp:positionV>
                <wp:extent cx="2145665" cy="6480175"/>
                <wp:effectExtent l="0" t="0" r="0" b="0"/>
                <wp:wrapSquare wrapText="bothSides"/>
                <wp:docPr id="145" name="Rahmen124"/>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44">
                <wp:simplePos x="0" y="0"/>
                <wp:positionH relativeFrom="page">
                  <wp:posOffset>2811780</wp:posOffset>
                </wp:positionH>
                <wp:positionV relativeFrom="page">
                  <wp:posOffset>539750</wp:posOffset>
                </wp:positionV>
                <wp:extent cx="2145665" cy="6480175"/>
                <wp:effectExtent l="0" t="0" r="0" b="0"/>
                <wp:wrapSquare wrapText="bothSides"/>
                <wp:docPr id="146" name="Rahmen141"/>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r>
        <w:br w:type="page"/>
      </w:r>
      <w:r>
        <mc:AlternateContent>
          <mc:Choice Requires="wps">
            <w:drawing>
              <wp:anchor behindDoc="0" distT="0" distB="0" distL="0" distR="0" simplePos="0" locked="0" layoutInCell="1" allowOverlap="1" relativeHeight="91">
                <wp:simplePos x="0" y="0"/>
                <wp:positionH relativeFrom="page">
                  <wp:posOffset>349250</wp:posOffset>
                </wp:positionH>
                <wp:positionV relativeFrom="page">
                  <wp:posOffset>539750</wp:posOffset>
                </wp:positionV>
                <wp:extent cx="4608195" cy="6472555"/>
                <wp:effectExtent l="0" t="0" r="0" b="0"/>
                <wp:wrapSquare wrapText="bothSides"/>
                <wp:docPr id="147" name="Rahmen73"/>
                <a:graphic xmlns:a="http://schemas.openxmlformats.org/drawingml/2006/main">
                  <a:graphicData uri="http://schemas.microsoft.com/office/word/2010/wordprocessingShape">
                    <wps:wsp>
                      <wps:cNvSpPr txBox="1"/>
                      <wps:spPr>
                        <a:xfrm>
                          <a:off x="0" y="0"/>
                          <a:ext cx="4608195" cy="647255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09.6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93">
                <wp:simplePos x="0" y="0"/>
                <wp:positionH relativeFrom="page">
                  <wp:posOffset>360045</wp:posOffset>
                </wp:positionH>
                <wp:positionV relativeFrom="page">
                  <wp:posOffset>114935</wp:posOffset>
                </wp:positionV>
                <wp:extent cx="4608195" cy="332740"/>
                <wp:effectExtent l="0" t="0" r="0" b="0"/>
                <wp:wrapTopAndBottom/>
                <wp:docPr id="148" name="Rahmen75"/>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 xml:space="preserve">EPIPHANIE                              </w:t>
                            </w:r>
                            <w:r>
                              <w:rPr>
                                <w:b/>
                                <w:bCs/>
                                <w:sz w:val="28"/>
                                <w:szCs w:val="28"/>
                              </w:rPr>
                              <w:t>TAUFE DES HERRN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 xml:space="preserve">EPIPHANIE                              </w:t>
                      </w:r>
                      <w:r>
                        <w:rPr>
                          <w:b/>
                          <w:bCs/>
                          <w:sz w:val="28"/>
                          <w:szCs w:val="28"/>
                        </w:rPr>
                        <w:t>TAUFE DES HERRN</w:t>
                      </w:r>
                    </w:p>
                  </w:txbxContent>
                </v:textbox>
                <w10:wrap type="topAndBottom"/>
              </v:rect>
            </w:pict>
          </mc:Fallback>
        </mc:AlternateContent>
      </w:r>
      <w:r>
        <mc:AlternateContent>
          <mc:Choice Requires="wps">
            <w:drawing>
              <wp:anchor behindDoc="0" distT="0" distB="0" distL="0" distR="0" simplePos="0" locked="0" layoutInCell="1" allowOverlap="1" relativeHeight="127">
                <wp:simplePos x="0" y="0"/>
                <wp:positionH relativeFrom="page">
                  <wp:posOffset>349250</wp:posOffset>
                </wp:positionH>
                <wp:positionV relativeFrom="page">
                  <wp:posOffset>539750</wp:posOffset>
                </wp:positionV>
                <wp:extent cx="2145665" cy="6480175"/>
                <wp:effectExtent l="0" t="0" r="0" b="0"/>
                <wp:wrapSquare wrapText="bothSides"/>
                <wp:docPr id="149" name="Rahmen125"/>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45">
                <wp:simplePos x="0" y="0"/>
                <wp:positionH relativeFrom="page">
                  <wp:posOffset>2811780</wp:posOffset>
                </wp:positionH>
                <wp:positionV relativeFrom="page">
                  <wp:posOffset>539750</wp:posOffset>
                </wp:positionV>
                <wp:extent cx="2145665" cy="6480175"/>
                <wp:effectExtent l="0" t="0" r="0" b="0"/>
                <wp:wrapSquare wrapText="bothSides"/>
                <wp:docPr id="150" name="Rahmen142"/>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drawing>
                                <wp:inline distT="0" distB="0" distL="0" distR="0">
                                  <wp:extent cx="2145665" cy="1384300"/>
                                  <wp:effectExtent l="0" t="0" r="0" b="0"/>
                                  <wp:docPr id="151"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Bild8" descr=""/>
                                          <pic:cNvPicPr>
                                            <a:picLocks noChangeAspect="1" noChangeArrowheads="1"/>
                                          </pic:cNvPicPr>
                                        </pic:nvPicPr>
                                        <pic:blipFill>
                                          <a:blip r:embed="rId75">
                                            <a:grayscl/>
                                          </a:blip>
                                          <a:stretch>
                                            <a:fillRect/>
                                          </a:stretch>
                                        </pic:blipFill>
                                        <pic:spPr bwMode="auto">
                                          <a:xfrm>
                                            <a:off x="0" y="0"/>
                                            <a:ext cx="2145665" cy="1384300"/>
                                          </a:xfrm>
                                          <a:prstGeom prst="rect">
                                            <a:avLst/>
                                          </a:prstGeom>
                                        </pic:spPr>
                                      </pic:pic>
                                    </a:graphicData>
                                  </a:graphic>
                                </wp:inline>
                              </w:drawing>
                            </w:r>
                          </w:p>
                          <w:p>
                            <w:pPr>
                              <w:pStyle w:val="StandardSpalten"/>
                              <w:rPr/>
                            </w:pPr>
                            <w:r>
                              <w:rPr/>
                            </w:r>
                          </w:p>
                          <w:p>
                            <w:pPr>
                              <w:pStyle w:val="StandardSpalten"/>
                              <w:jc w:val="center"/>
                              <w:rPr>
                                <w:sz w:val="26"/>
                                <w:szCs w:val="26"/>
                              </w:rPr>
                            </w:pPr>
                            <w:r>
                              <w:rPr>
                                <w:sz w:val="26"/>
                                <w:szCs w:val="26"/>
                              </w:rPr>
                              <w:t xml:space="preserve">Jeder Sonntag </w:t>
                            </w:r>
                          </w:p>
                          <w:p>
                            <w:pPr>
                              <w:pStyle w:val="StandardSpalten"/>
                              <w:jc w:val="center"/>
                              <w:rPr>
                                <w:sz w:val="26"/>
                                <w:szCs w:val="26"/>
                              </w:rPr>
                            </w:pPr>
                            <w:r>
                              <w:rPr>
                                <w:sz w:val="26"/>
                                <w:szCs w:val="26"/>
                              </w:rPr>
                              <w:t>ist ein kleines Ostern,</w:t>
                              <w:br/>
                              <w:t>ist Tag meiner Tauferinnerung und</w:t>
                              <w:br/>
                              <w:t>meiner Tauferneuerung.</w:t>
                            </w:r>
                          </w:p>
                          <w:p>
                            <w:pPr>
                              <w:pStyle w:val="StandardSpalten"/>
                              <w:jc w:val="center"/>
                              <w:rPr>
                                <w:sz w:val="26"/>
                                <w:szCs w:val="26"/>
                              </w:rPr>
                            </w:pPr>
                            <w:r>
                              <w:rPr>
                                <w:sz w:val="26"/>
                                <w:szCs w:val="26"/>
                              </w:rPr>
                            </w:r>
                          </w:p>
                          <w:p>
                            <w:pPr>
                              <w:pStyle w:val="StandardSpalten"/>
                              <w:jc w:val="center"/>
                              <w:rPr>
                                <w:sz w:val="26"/>
                                <w:szCs w:val="26"/>
                              </w:rPr>
                            </w:pPr>
                            <w:r>
                              <w:rPr>
                                <w:sz w:val="26"/>
                                <w:szCs w:val="26"/>
                              </w:rPr>
                              <w:t>Ich bin getauft,</w:t>
                              <w:br/>
                              <w:t>bin eingetaucht</w:t>
                              <w:br/>
                              <w:t>in die unerschöpfliche</w:t>
                              <w:br/>
                              <w:t>Lebensfülle Gottes.</w:t>
                            </w:r>
                          </w:p>
                          <w:p>
                            <w:pPr>
                              <w:pStyle w:val="StandardSpalten"/>
                              <w:jc w:val="center"/>
                              <w:rPr>
                                <w:sz w:val="26"/>
                                <w:szCs w:val="26"/>
                              </w:rPr>
                            </w:pPr>
                            <w:r>
                              <w:rPr>
                                <w:sz w:val="26"/>
                                <w:szCs w:val="26"/>
                              </w:rPr>
                            </w:r>
                          </w:p>
                          <w:p>
                            <w:pPr>
                              <w:pStyle w:val="StandardSpalten"/>
                              <w:jc w:val="center"/>
                              <w:rPr>
                                <w:sz w:val="26"/>
                                <w:szCs w:val="26"/>
                              </w:rPr>
                            </w:pPr>
                            <w:r>
                              <w:rPr>
                                <w:sz w:val="26"/>
                                <w:szCs w:val="26"/>
                              </w:rPr>
                              <w:t>Ich bin getauft,</w:t>
                              <w:br/>
                              <w:t>bei meinem Namen</w:t>
                              <w:br/>
                              <w:t>gerufen, um für immer</w:t>
                              <w:br/>
                              <w:t>in Freundschaft mit Gott</w:t>
                              <w:br/>
                              <w:t>zu leben, zu bleiben.</w:t>
                            </w:r>
                          </w:p>
                          <w:p>
                            <w:pPr>
                              <w:pStyle w:val="StandardSpalten"/>
                              <w:jc w:val="center"/>
                              <w:rPr>
                                <w:sz w:val="26"/>
                                <w:szCs w:val="26"/>
                              </w:rPr>
                            </w:pPr>
                            <w:r>
                              <w:rPr>
                                <w:sz w:val="26"/>
                                <w:szCs w:val="26"/>
                              </w:rPr>
                            </w:r>
                          </w:p>
                          <w:p>
                            <w:pPr>
                              <w:pStyle w:val="StandardSpalten"/>
                              <w:jc w:val="center"/>
                              <w:rPr>
                                <w:sz w:val="26"/>
                                <w:szCs w:val="26"/>
                              </w:rPr>
                            </w:pPr>
                            <w:r>
                              <w:rPr>
                                <w:sz w:val="26"/>
                                <w:szCs w:val="26"/>
                              </w:rPr>
                              <w:t>Ich bin getauft,</w:t>
                              <w:br/>
                              <w:t>bin gesalbt, berührt,</w:t>
                              <w:br/>
                              <w:t>erwählt von Gottes ewigem</w:t>
                              <w:br/>
                              <w:t>Erbarmen und seiner Treue.</w:t>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drawing>
                          <wp:inline distT="0" distB="0" distL="0" distR="0">
                            <wp:extent cx="2145665" cy="1384300"/>
                            <wp:effectExtent l="0" t="0" r="0" b="0"/>
                            <wp:docPr id="152"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Bild8" descr=""/>
                                    <pic:cNvPicPr>
                                      <a:picLocks noChangeAspect="1" noChangeArrowheads="1"/>
                                    </pic:cNvPicPr>
                                  </pic:nvPicPr>
                                  <pic:blipFill>
                                    <a:blip r:embed="rId75">
                                      <a:grayscl/>
                                    </a:blip>
                                    <a:stretch>
                                      <a:fillRect/>
                                    </a:stretch>
                                  </pic:blipFill>
                                  <pic:spPr bwMode="auto">
                                    <a:xfrm>
                                      <a:off x="0" y="0"/>
                                      <a:ext cx="2145665" cy="1384300"/>
                                    </a:xfrm>
                                    <a:prstGeom prst="rect">
                                      <a:avLst/>
                                    </a:prstGeom>
                                  </pic:spPr>
                                </pic:pic>
                              </a:graphicData>
                            </a:graphic>
                          </wp:inline>
                        </w:drawing>
                      </w:r>
                    </w:p>
                    <w:p>
                      <w:pPr>
                        <w:pStyle w:val="StandardSpalten"/>
                        <w:rPr/>
                      </w:pPr>
                      <w:r>
                        <w:rPr/>
                      </w:r>
                    </w:p>
                    <w:p>
                      <w:pPr>
                        <w:pStyle w:val="StandardSpalten"/>
                        <w:jc w:val="center"/>
                        <w:rPr>
                          <w:sz w:val="26"/>
                          <w:szCs w:val="26"/>
                        </w:rPr>
                      </w:pPr>
                      <w:r>
                        <w:rPr>
                          <w:sz w:val="26"/>
                          <w:szCs w:val="26"/>
                        </w:rPr>
                        <w:t xml:space="preserve">Jeder Sonntag </w:t>
                      </w:r>
                    </w:p>
                    <w:p>
                      <w:pPr>
                        <w:pStyle w:val="StandardSpalten"/>
                        <w:jc w:val="center"/>
                        <w:rPr>
                          <w:sz w:val="26"/>
                          <w:szCs w:val="26"/>
                        </w:rPr>
                      </w:pPr>
                      <w:r>
                        <w:rPr>
                          <w:sz w:val="26"/>
                          <w:szCs w:val="26"/>
                        </w:rPr>
                        <w:t>ist ein kleines Ostern,</w:t>
                        <w:br/>
                        <w:t>ist Tag meiner Tauferinnerung und</w:t>
                        <w:br/>
                        <w:t>meiner Tauferneuerung.</w:t>
                      </w:r>
                    </w:p>
                    <w:p>
                      <w:pPr>
                        <w:pStyle w:val="StandardSpalten"/>
                        <w:jc w:val="center"/>
                        <w:rPr>
                          <w:sz w:val="26"/>
                          <w:szCs w:val="26"/>
                        </w:rPr>
                      </w:pPr>
                      <w:r>
                        <w:rPr>
                          <w:sz w:val="26"/>
                          <w:szCs w:val="26"/>
                        </w:rPr>
                      </w:r>
                    </w:p>
                    <w:p>
                      <w:pPr>
                        <w:pStyle w:val="StandardSpalten"/>
                        <w:jc w:val="center"/>
                        <w:rPr>
                          <w:sz w:val="26"/>
                          <w:szCs w:val="26"/>
                        </w:rPr>
                      </w:pPr>
                      <w:r>
                        <w:rPr>
                          <w:sz w:val="26"/>
                          <w:szCs w:val="26"/>
                        </w:rPr>
                        <w:t>Ich bin getauft,</w:t>
                        <w:br/>
                        <w:t>bin eingetaucht</w:t>
                        <w:br/>
                        <w:t>in die unerschöpfliche</w:t>
                        <w:br/>
                        <w:t>Lebensfülle Gottes.</w:t>
                      </w:r>
                    </w:p>
                    <w:p>
                      <w:pPr>
                        <w:pStyle w:val="StandardSpalten"/>
                        <w:jc w:val="center"/>
                        <w:rPr>
                          <w:sz w:val="26"/>
                          <w:szCs w:val="26"/>
                        </w:rPr>
                      </w:pPr>
                      <w:r>
                        <w:rPr>
                          <w:sz w:val="26"/>
                          <w:szCs w:val="26"/>
                        </w:rPr>
                      </w:r>
                    </w:p>
                    <w:p>
                      <w:pPr>
                        <w:pStyle w:val="StandardSpalten"/>
                        <w:jc w:val="center"/>
                        <w:rPr>
                          <w:sz w:val="26"/>
                          <w:szCs w:val="26"/>
                        </w:rPr>
                      </w:pPr>
                      <w:r>
                        <w:rPr>
                          <w:sz w:val="26"/>
                          <w:szCs w:val="26"/>
                        </w:rPr>
                        <w:t>Ich bin getauft,</w:t>
                        <w:br/>
                        <w:t>bei meinem Namen</w:t>
                        <w:br/>
                        <w:t>gerufen, um für immer</w:t>
                        <w:br/>
                        <w:t>in Freundschaft mit Gott</w:t>
                        <w:br/>
                        <w:t>zu leben, zu bleiben.</w:t>
                      </w:r>
                    </w:p>
                    <w:p>
                      <w:pPr>
                        <w:pStyle w:val="StandardSpalten"/>
                        <w:jc w:val="center"/>
                        <w:rPr>
                          <w:sz w:val="26"/>
                          <w:szCs w:val="26"/>
                        </w:rPr>
                      </w:pPr>
                      <w:r>
                        <w:rPr>
                          <w:sz w:val="26"/>
                          <w:szCs w:val="26"/>
                        </w:rPr>
                      </w:r>
                    </w:p>
                    <w:p>
                      <w:pPr>
                        <w:pStyle w:val="StandardSpalten"/>
                        <w:jc w:val="center"/>
                        <w:rPr>
                          <w:sz w:val="26"/>
                          <w:szCs w:val="26"/>
                        </w:rPr>
                      </w:pPr>
                      <w:r>
                        <w:rPr>
                          <w:sz w:val="26"/>
                          <w:szCs w:val="26"/>
                        </w:rPr>
                        <w:t>Ich bin getauft,</w:t>
                        <w:br/>
                        <w:t>bin gesalbt, berührt,</w:t>
                        <w:br/>
                        <w:t>erwählt von Gottes ewigem</w:t>
                        <w:br/>
                        <w:t>Erbarmen und seiner Treue.</w:t>
                      </w:r>
                    </w:p>
                  </w:txbxContent>
                </v:textbox>
                <w10:wrap type="square"/>
              </v:rect>
            </w:pict>
          </mc:Fallback>
        </mc:AlternateContent>
      </w:r>
    </w:p>
    <w:p>
      <w:pPr>
        <w:pStyle w:val="Normal"/>
        <w:rPr/>
      </w:pPr>
      <w:r>
        <w:rPr/>
      </w:r>
      <w:r>
        <w:br w:type="page"/>
      </w:r>
      <w:r>
        <mc:AlternateContent>
          <mc:Choice Requires="wps">
            <w:drawing>
              <wp:anchor behindDoc="0" distT="0" distB="0" distL="0" distR="0" simplePos="0" locked="0" layoutInCell="1" allowOverlap="1" relativeHeight="86">
                <wp:simplePos x="0" y="0"/>
                <wp:positionH relativeFrom="page">
                  <wp:posOffset>349250</wp:posOffset>
                </wp:positionH>
                <wp:positionV relativeFrom="page">
                  <wp:posOffset>539750</wp:posOffset>
                </wp:positionV>
                <wp:extent cx="4608195" cy="5853430"/>
                <wp:effectExtent l="0" t="0" r="0" b="0"/>
                <wp:wrapSquare wrapText="bothSides"/>
                <wp:docPr id="153" name="Rahmen65"/>
                <a:graphic xmlns:a="http://schemas.openxmlformats.org/drawingml/2006/main">
                  <a:graphicData uri="http://schemas.microsoft.com/office/word/2010/wordprocessingShape">
                    <wps:wsp>
                      <wps:cNvSpPr txBox="1"/>
                      <wps:spPr>
                        <a:xfrm>
                          <a:off x="0" y="0"/>
                          <a:ext cx="4608195" cy="5853430"/>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460.9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87">
                <wp:simplePos x="0" y="0"/>
                <wp:positionH relativeFrom="page">
                  <wp:posOffset>360045</wp:posOffset>
                </wp:positionH>
                <wp:positionV relativeFrom="page">
                  <wp:posOffset>114935</wp:posOffset>
                </wp:positionV>
                <wp:extent cx="4608195" cy="332740"/>
                <wp:effectExtent l="0" t="0" r="0" b="0"/>
                <wp:wrapTopAndBottom/>
                <wp:docPr id="154" name="Rahmen69"/>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val="false"/>
                                <w:b w:val="false"/>
                                <w:bCs w:val="false"/>
                                <w:sz w:val="28"/>
                                <w:szCs w:val="28"/>
                              </w:rPr>
                            </w:pPr>
                            <w:r>
                              <w:rPr>
                                <w:b w:val="false"/>
                                <w:bCs w:val="false"/>
                                <w:sz w:val="28"/>
                                <w:szCs w:val="28"/>
                              </w:rPr>
                              <w:t>TAUFE DES HERRN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val="false"/>
                          <w:b w:val="false"/>
                          <w:bCs w:val="false"/>
                          <w:sz w:val="28"/>
                          <w:szCs w:val="28"/>
                        </w:rPr>
                      </w:pPr>
                      <w:r>
                        <w:rPr>
                          <w:b w:val="false"/>
                          <w:bCs w:val="false"/>
                          <w:sz w:val="28"/>
                          <w:szCs w:val="28"/>
                        </w:rPr>
                        <w:t>TAUFE DES HERRN</w:t>
                      </w:r>
                    </w:p>
                  </w:txbxContent>
                </v:textbox>
                <w10:wrap type="topAndBottom"/>
              </v:rect>
            </w:pict>
          </mc:Fallback>
        </mc:AlternateContent>
      </w:r>
      <w:r>
        <mc:AlternateContent>
          <mc:Choice Requires="wps">
            <w:drawing>
              <wp:anchor behindDoc="0" distT="0" distB="0" distL="0" distR="0" simplePos="0" locked="0" layoutInCell="1" allowOverlap="1" relativeHeight="128">
                <wp:simplePos x="0" y="0"/>
                <wp:positionH relativeFrom="page">
                  <wp:posOffset>349250</wp:posOffset>
                </wp:positionH>
                <wp:positionV relativeFrom="page">
                  <wp:posOffset>539750</wp:posOffset>
                </wp:positionV>
                <wp:extent cx="2145665" cy="6480175"/>
                <wp:effectExtent l="0" t="0" r="0" b="0"/>
                <wp:wrapSquare wrapText="bothSides"/>
                <wp:docPr id="155" name="Rahmen126"/>
                <a:graphic xmlns:a="http://schemas.openxmlformats.org/drawingml/2006/main">
                  <a:graphicData uri="http://schemas.microsoft.com/office/word/2010/wordprocessingShape">
                    <wps:wsp>
                      <wps:cNvSpPr txBox="1"/>
                      <wps:spPr>
                        <a:xfrm>
                          <a:off x="0" y="0"/>
                          <a:ext cx="2145665" cy="6480175"/>
                        </a:xfrm>
                        <a:prstGeom prst="rect"/>
                      </wps:spPr>
                      <wps:txbx id="34">
                        <w:txbxContent>
                          <w:p>
                            <w:pPr>
                              <w:pStyle w:val="StandardSpalten"/>
                              <w:rPr>
                                <w:i/>
                                <w:i/>
                                <w:iCs/>
                              </w:rPr>
                            </w:pPr>
                            <w:r>
                              <w:rPr>
                                <w:i/>
                                <w:iCs/>
                              </w:rPr>
                              <w:t>Für dieses Gebet stelle man eine Schale mit Weihwasser oder frischem Wasser bereit.</w:t>
                            </w:r>
                          </w:p>
                          <w:p>
                            <w:pPr>
                              <w:pStyle w:val="StandardSpalten"/>
                              <w:rPr/>
                            </w:pPr>
                            <w:r>
                              <w:rPr/>
                            </w:r>
                          </w:p>
                          <w:p>
                            <w:pPr>
                              <w:pStyle w:val="StandardSpalten"/>
                              <w:rPr/>
                            </w:pPr>
                            <w:r>
                              <w:rPr/>
                              <w:t>Im Namen des Vaters und des Sohnes und des Heiligen Geistes. Amen.</w:t>
                            </w:r>
                          </w:p>
                          <w:p>
                            <w:pPr>
                              <w:pStyle w:val="StandardSpalten"/>
                              <w:rPr/>
                            </w:pPr>
                            <w:r>
                              <w:rPr/>
                            </w:r>
                          </w:p>
                          <w:p>
                            <w:pPr>
                              <w:pStyle w:val="StandardSpalten"/>
                              <w:spacing w:lineRule="auto" w:line="360"/>
                              <w:rPr>
                                <w:b/>
                                <w:b/>
                                <w:bCs/>
                              </w:rPr>
                            </w:pPr>
                            <w:r>
                              <w:rPr>
                                <w:b/>
                                <w:bCs/>
                              </w:rPr>
                              <w:t>Lied</w:t>
                            </w:r>
                          </w:p>
                          <w:p>
                            <w:pPr>
                              <w:pStyle w:val="StandardSpalten"/>
                              <w:rPr/>
                            </w:pPr>
                            <w:r>
                              <w:rPr/>
                              <w:t>Jauchzet, ihr Himmel, frohlocket, ihr Engel in Chören, / singet dem Herren, dem Heiland der Menschen, zu Ehren! / Sehet doch da: / Gott will so freundlich und nah / zu den verlornen sich kehren.</w:t>
                            </w:r>
                          </w:p>
                          <w:p>
                            <w:pPr>
                              <w:pStyle w:val="StandardSpalten"/>
                              <w:rPr>
                                <w:sz w:val="12"/>
                                <w:szCs w:val="13"/>
                              </w:rPr>
                            </w:pPr>
                            <w:r>
                              <w:rPr>
                                <w:sz w:val="12"/>
                                <w:szCs w:val="13"/>
                              </w:rPr>
                            </w:r>
                          </w:p>
                          <w:p>
                            <w:pPr>
                              <w:pStyle w:val="StandardSpalten"/>
                              <w:rPr/>
                            </w:pPr>
                            <w:r>
                              <w:rPr/>
                              <w:t>Jauchzet, ihr Himmel, frohlocket, ihr Enden der Erden! / Gott und der Sünder, die sollen zu Freunden nun werden. / Friede und Freud / wird uns verkündiget heut. / Freuet euch, Hirten und Herden!</w:t>
                            </w:r>
                          </w:p>
                          <w:p>
                            <w:pPr>
                              <w:pStyle w:val="StandardSpalten"/>
                              <w:rPr>
                                <w:sz w:val="12"/>
                                <w:szCs w:val="13"/>
                              </w:rPr>
                            </w:pPr>
                            <w:r>
                              <w:rPr>
                                <w:sz w:val="12"/>
                                <w:szCs w:val="13"/>
                              </w:rPr>
                            </w:r>
                          </w:p>
                          <w:p>
                            <w:pPr>
                              <w:pStyle w:val="StandardSpalten"/>
                              <w:rPr/>
                            </w:pPr>
                            <w:r>
                              <w:rPr/>
                              <w:t>Süßer Immanuel, wer auch in mir nun geboren, / komm doch, mein Heiland, denn ohne dich bin ich verloren! / Wohne in mir, / mach mich ganz eines mit dir, / der du mich liebend erkoren.</w:t>
                            </w:r>
                          </w:p>
                          <w:p>
                            <w:pPr>
                              <w:pStyle w:val="StandardSpalten"/>
                              <w:jc w:val="right"/>
                              <w:rPr>
                                <w:i w:val="false"/>
                                <w:i w:val="false"/>
                                <w:iCs w:val="false"/>
                                <w:sz w:val="18"/>
                                <w:szCs w:val="18"/>
                              </w:rPr>
                            </w:pPr>
                            <w:r>
                              <w:rPr>
                                <w:i w:val="false"/>
                                <w:iCs w:val="false"/>
                                <w:sz w:val="18"/>
                                <w:szCs w:val="18"/>
                              </w:rPr>
                              <w:t>Gerhard Tersteegen 1731 – GL 251</w:t>
                            </w:r>
                          </w:p>
                          <w:p>
                            <w:pPr>
                              <w:pStyle w:val="StandardSpalten"/>
                              <w:rPr/>
                            </w:pPr>
                            <w:r>
                              <w:rPr/>
                            </w:r>
                          </w:p>
                          <w:p>
                            <w:pPr>
                              <w:pStyle w:val="StandardSpalten"/>
                              <w:spacing w:lineRule="auto" w:line="360"/>
                              <w:rPr>
                                <w:b/>
                                <w:b/>
                                <w:bCs/>
                              </w:rPr>
                            </w:pPr>
                            <w:r>
                              <w:rPr>
                                <w:b/>
                                <w:bCs/>
                              </w:rPr>
                              <w:t>Gebet</w:t>
                            </w:r>
                          </w:p>
                          <w:p>
                            <w:pPr>
                              <w:pStyle w:val="StandardSpalten"/>
                              <w:rPr/>
                            </w:pPr>
                            <w:r>
                              <w:rPr/>
                              <w:t>Allmächtiger Gott, dein einziger Sohn, vor aller Zeit aus dir geboren, ist in unserem Fleisch sichtbar erschienen. Wie er uns gleichgeworden ist in der menschlichen Gestalt, so werde unser Inneres neu geschaffen nach seinem Bild.</w:t>
                            </w:r>
                          </w:p>
                          <w:p>
                            <w:pPr>
                              <w:pStyle w:val="StandardSpalten"/>
                              <w:rPr/>
                            </w:pPr>
                            <w:r>
                              <w:rPr/>
                              <w:t>Darum bitten wir durch ihn, der in der Einheit des Heiligen Geistes mit dir lebt und herrscht in alle Ewigkeit.</w:t>
                            </w:r>
                          </w:p>
                          <w:p>
                            <w:pPr>
                              <w:pStyle w:val="StandardSpalten"/>
                              <w:rPr/>
                            </w:pPr>
                            <w:r>
                              <w:rPr/>
                            </w:r>
                          </w:p>
                          <w:p>
                            <w:pPr>
                              <w:pStyle w:val="StandardSpalten"/>
                              <w:spacing w:lineRule="auto" w:line="360"/>
                              <w:rPr>
                                <w:b/>
                                <w:b/>
                                <w:bCs/>
                              </w:rPr>
                            </w:pPr>
                            <w:r>
                              <w:rPr>
                                <w:b/>
                                <w:bCs/>
                              </w:rPr>
                              <w:t>Wort aus der Schrift</w:t>
                            </w:r>
                          </w:p>
                          <w:p>
                            <w:pPr>
                              <w:pStyle w:val="StandardSpalten"/>
                              <w:rPr/>
                            </w:pPr>
                            <w:r>
                              <w:rPr/>
                              <w:t>So spricht Gott, der Herr:</w:t>
                            </w:r>
                          </w:p>
                          <w:p>
                            <w:pPr>
                              <w:pStyle w:val="StandardSpalten"/>
                              <w:rPr/>
                            </w:pPr>
                            <w:r>
                              <w:rPr/>
                              <w:t xml:space="preserve">Siehe, das ist mein Knecht, den ich stütze; das ist mein Erwählter, an ihm finde ich Gefallen. Ich habe meinen Geist auf ihn gelegt, er bringt den Nationen das Recht. Er schreit nicht und lärmt nicht und lässt seine Stimme nicht auf der Gasse erschallen. Das geknickte Rohr zerbricht er nicht und den glimmenden Docht löscht er nicht aus; ja, er bringt wirklich das Recht. Er verglimmt nicht und wird nicht geknickt, bis er auf der Erde das Recht begründet hat. Auf seine Weisung warten die Inseln. </w:t>
                            </w:r>
                          </w:p>
                          <w:p>
                            <w:pPr>
                              <w:pStyle w:val="StandardSpalten"/>
                              <w:jc w:val="both"/>
                              <w:rPr/>
                            </w:pPr>
                            <w:r>
                              <w:rPr/>
                              <w:t xml:space="preserve">Ich, der HERR, habe dich aus Gerechtigkeit gerufen, ich fasse dich an der Hand. Ich schaffe und mache dich zum Bund mit dem Volk, zum Licht der Nationen, um blinde Augen zu öffnen, Gefangene aus dem Kerker zu holen und die im Dunkel sitzen, aus der Haft.          </w:t>
                            </w:r>
                            <w:r>
                              <w:rPr>
                                <w:i/>
                                <w:iCs/>
                              </w:rPr>
                              <w:t xml:space="preserve"> </w:t>
                            </w:r>
                            <w:r>
                              <w:rPr>
                                <w:i/>
                                <w:iCs/>
                                <w:sz w:val="18"/>
                                <w:szCs w:val="18"/>
                              </w:rPr>
                              <w:t>Jes 42,5a.1-4.6-7</w:t>
                            </w:r>
                          </w:p>
                          <w:p>
                            <w:pPr>
                              <w:pStyle w:val="StandardSpalten"/>
                              <w:rPr/>
                            </w:pPr>
                            <w:r>
                              <w:rPr/>
                            </w:r>
                          </w:p>
                          <w:p>
                            <w:pPr>
                              <w:pStyle w:val="StandardSpalten"/>
                              <w:spacing w:lineRule="auto" w:line="360"/>
                              <w:rPr/>
                            </w:pPr>
                            <w:r>
                              <w:rPr>
                                <w:b/>
                                <w:bCs/>
                              </w:rPr>
                              <w:t>Gesang</w:t>
                            </w:r>
                            <w:r>
                              <w:rPr/>
                              <w:t xml:space="preserve"> aus dem Alten Testament</w:t>
                            </w:r>
                          </w:p>
                          <w:p>
                            <w:pPr>
                              <w:pStyle w:val="StandardSpalten"/>
                              <w:rPr/>
                            </w:pPr>
                            <w:r>
                              <w:rPr/>
                              <w:t>Gott ist meine Rettung; ihm will ich vertrauen und niemals verzagen.</w:t>
                            </w:r>
                          </w:p>
                          <w:p>
                            <w:pPr>
                              <w:pStyle w:val="StandardSpalten"/>
                              <w:widowControl/>
                              <w:bidi w:val="0"/>
                              <w:ind w:left="283" w:right="0" w:hanging="0"/>
                              <w:jc w:val="both"/>
                              <w:rPr/>
                            </w:pPr>
                            <w:r>
                              <w:rPr/>
                              <w:t xml:space="preserve">Denn meine Stärke und mein Lied ist der Herr. Er ist für mich zum Retter geworden. </w:t>
                            </w:r>
                          </w:p>
                          <w:p>
                            <w:pPr>
                              <w:pStyle w:val="StandardSpalten"/>
                              <w:rPr/>
                            </w:pPr>
                            <w:r>
                              <w:rPr/>
                              <w:t xml:space="preserve">Ihr werdet Wasser schöpfen voll Freude aus den Quellen des Heils. </w:t>
                            </w:r>
                          </w:p>
                          <w:p>
                            <w:pPr>
                              <w:pStyle w:val="StandardSpalten"/>
                              <w:widowControl/>
                              <w:bidi w:val="0"/>
                              <w:ind w:left="283" w:right="0" w:hanging="0"/>
                              <w:jc w:val="both"/>
                              <w:rPr/>
                            </w:pPr>
                            <w:r>
                              <w:rPr/>
                              <w:t xml:space="preserve">Dankt dem Herrn! Ruft seinen Namen an! Macht seine Taten unter den Völkern bekannt, verkündet: Sein Name ist groß und erhaben! </w:t>
                            </w:r>
                          </w:p>
                          <w:p>
                            <w:pPr>
                              <w:pStyle w:val="StandardSpalten"/>
                              <w:rPr/>
                            </w:pPr>
                            <w:r>
                              <w:rPr/>
                              <w:t xml:space="preserve">Preist den Herrn, denn herrliche Taten hat er vollbracht; auf der ganzen Erde soll man es wissen. </w:t>
                            </w:r>
                          </w:p>
                          <w:p>
                            <w:pPr>
                              <w:pStyle w:val="StandardSpalten"/>
                              <w:widowControl/>
                              <w:bidi w:val="0"/>
                              <w:ind w:left="283" w:right="0" w:hanging="0"/>
                              <w:jc w:val="both"/>
                              <w:rPr/>
                            </w:pPr>
                            <w:r>
                              <w:rPr/>
                              <w:t>Jauchzt und jubelt, ihr Bewohner von Zion; denn groß ist in eurer Mitte der Heilige Israels.</w:t>
                            </w:r>
                          </w:p>
                          <w:p>
                            <w:pPr>
                              <w:pStyle w:val="StandardSpalten"/>
                              <w:jc w:val="right"/>
                              <w:rPr>
                                <w:i w:val="false"/>
                                <w:i w:val="false"/>
                                <w:iCs w:val="false"/>
                                <w:sz w:val="18"/>
                                <w:szCs w:val="18"/>
                              </w:rPr>
                            </w:pPr>
                            <w:r>
                              <w:rPr>
                                <w:i w:val="false"/>
                                <w:iCs w:val="false"/>
                                <w:sz w:val="18"/>
                                <w:szCs w:val="18"/>
                              </w:rPr>
                              <w:t>Jes 12,2.3 u. 4bcd.5-6</w:t>
                            </w:r>
                          </w:p>
                          <w:p>
                            <w:pPr>
                              <w:pStyle w:val="StandardSpalten"/>
                              <w:rPr/>
                            </w:pPr>
                            <w:r>
                              <w:rPr/>
                            </w:r>
                          </w:p>
                          <w:p>
                            <w:pPr>
                              <w:pStyle w:val="StandardSpalten"/>
                              <w:spacing w:lineRule="auto" w:line="360"/>
                              <w:rPr>
                                <w:b/>
                                <w:b/>
                                <w:bCs/>
                              </w:rPr>
                            </w:pPr>
                            <w:r>
                              <w:rPr>
                                <w:b/>
                                <w:bCs/>
                              </w:rPr>
                              <w:t>Evangelium</w:t>
                            </w:r>
                          </w:p>
                          <w:p>
                            <w:pPr>
                              <w:pStyle w:val="StandardSpalten"/>
                              <w:rPr/>
                            </w:pPr>
                            <w:r>
                              <w:rPr/>
                              <w:t>In jener Zeit trat Johannes in der Wüste auf und verkündete: „Nach mir kommt einer, der ist stärker als ich; ich bin es nicht wert, mich zu bücken und ihm die Riemen der Sandalen zu lösen. Ich habe euch mit Wasser getauft, er aber wird euch mit dem Heiligen Geist taufen.“</w:t>
                            </w:r>
                          </w:p>
                          <w:p>
                            <w:pPr>
                              <w:pStyle w:val="StandardSpalten"/>
                              <w:rPr/>
                            </w:pPr>
                            <w:r>
                              <w:rPr/>
                              <w:t xml:space="preserve">Und es geschah in jenen Tagen, da kam Jesus aus Nazaret in Galiläa und ließ sich von Johannes im Jordan taufen. Und sogleich, als er aus dem Wasser stieg, sah er, dass der Himmel aufriss und der Geist wie eine Taube auf ihn herabkam. Und eine Stimme aus dem Himmel sprach: „Du bist mein geliebter Sohn, an dir habe ich Wohlgefallen gefunden.“ </w:t>
                              <w:tab/>
                              <w:tab/>
                              <w:t xml:space="preserve">   </w:t>
                            </w:r>
                            <w:r>
                              <w:rPr>
                                <w:i w:val="false"/>
                                <w:iCs w:val="false"/>
                              </w:rPr>
                              <w:t xml:space="preserve">    </w:t>
                            </w:r>
                            <w:r>
                              <w:rPr>
                                <w:i w:val="false"/>
                                <w:iCs w:val="false"/>
                                <w:sz w:val="18"/>
                                <w:szCs w:val="18"/>
                              </w:rPr>
                              <w:t>Mk 1,7-11</w:t>
                            </w:r>
                          </w:p>
                          <w:p>
                            <w:pPr>
                              <w:pStyle w:val="StandardSpalten"/>
                              <w:rPr/>
                            </w:pPr>
                            <w:r>
                              <w:rPr/>
                            </w:r>
                          </w:p>
                          <w:p>
                            <w:pPr>
                              <w:pStyle w:val="StandardSpalten"/>
                              <w:spacing w:lineRule="auto" w:line="360"/>
                              <w:rPr>
                                <w:b/>
                                <w:b/>
                                <w:bCs/>
                              </w:rPr>
                            </w:pPr>
                            <w:r>
                              <w:rPr>
                                <w:b/>
                                <w:bCs/>
                              </w:rPr>
                              <w:t>Tauferinnerung</w:t>
                            </w:r>
                          </w:p>
                          <w:p>
                            <w:pPr>
                              <w:pStyle w:val="StandardSpalten"/>
                              <w:rPr/>
                            </w:pPr>
                            <w:r>
                              <w:rPr/>
                              <w:t>Vater im Himmel, bei der Taufe im Jordan hast du Jesus Christus als deinen geliebten Sohn offenbar gemacht.</w:t>
                            </w:r>
                          </w:p>
                          <w:p>
                            <w:pPr>
                              <w:pStyle w:val="StandardSpalten"/>
                              <w:rPr>
                                <w:sz w:val="12"/>
                                <w:szCs w:val="13"/>
                              </w:rPr>
                            </w:pPr>
                            <w:r>
                              <w:rPr>
                                <w:sz w:val="12"/>
                                <w:szCs w:val="13"/>
                              </w:rPr>
                            </w:r>
                          </w:p>
                          <w:p>
                            <w:pPr>
                              <w:pStyle w:val="StandardSpalten"/>
                              <w:rPr/>
                            </w:pPr>
                            <w:r>
                              <w:rPr/>
                              <w:t>In der Taufe mit Wasser und Heiligem Geist hast du auch uns die Würde deiner Kinder geschenkt. Aus der Kraft dieses Sakramentes sollen wir leben.</w:t>
                            </w:r>
                          </w:p>
                          <w:p>
                            <w:pPr>
                              <w:pStyle w:val="StandardSpalten"/>
                              <w:rPr>
                                <w:sz w:val="12"/>
                                <w:szCs w:val="13"/>
                              </w:rPr>
                            </w:pPr>
                            <w:r>
                              <w:rPr>
                                <w:sz w:val="12"/>
                                <w:szCs w:val="13"/>
                              </w:rPr>
                            </w:r>
                          </w:p>
                          <w:p>
                            <w:pPr>
                              <w:pStyle w:val="StandardSpalten"/>
                              <w:rPr/>
                            </w:pPr>
                            <w:r>
                              <w:rPr/>
                              <w:t>Dieses Wasser, mit dem wir uns bekreuzigen, sei ein Zeichen für die Taufe, die wir empfangen haben. Wir bitten dich: Erneuere in uns die Gnade der Taufe, damit wir als deine Kinder leben und Zeugen der Frohen Botschaft Jesu Christi seien für diese Welt.</w:t>
                            </w:r>
                          </w:p>
                          <w:p>
                            <w:pPr>
                              <w:pStyle w:val="StandardSpalten"/>
                              <w:rPr/>
                            </w:pPr>
                            <w:r>
                              <w:rPr/>
                            </w:r>
                          </w:p>
                          <w:p>
                            <w:pPr>
                              <w:pStyle w:val="StandardSpalten"/>
                              <w:rPr>
                                <w:i/>
                                <w:i/>
                                <w:iCs/>
                              </w:rPr>
                            </w:pPr>
                            <w:r>
                              <w:rPr>
                                <w:i/>
                                <w:iCs/>
                              </w:rPr>
                              <w:t xml:space="preserve">Zur Erinnerung an die eigene Taufe kann man  sich nun mit dem Wasser bekreuzigen. </w:t>
                            </w:r>
                          </w:p>
                          <w:p>
                            <w:pPr>
                              <w:pStyle w:val="StandardSpalten"/>
                              <w:rPr/>
                            </w:pPr>
                            <w:r>
                              <w:rPr/>
                            </w:r>
                          </w:p>
                          <w:p>
                            <w:pPr>
                              <w:pStyle w:val="StandardSpalten"/>
                              <w:spacing w:lineRule="auto" w:line="360"/>
                              <w:rPr>
                                <w:b/>
                                <w:b/>
                                <w:bCs/>
                              </w:rPr>
                            </w:pPr>
                            <w:r>
                              <w:rPr>
                                <w:b/>
                                <w:bCs/>
                              </w:rPr>
                              <w:t>Lied</w:t>
                            </w:r>
                          </w:p>
                          <w:p>
                            <w:pPr>
                              <w:pStyle w:val="StandardSpalten"/>
                              <w:rPr/>
                            </w:pPr>
                            <w:r>
                              <w:rPr/>
                              <w:t>Ich bin getauft und Gott geweiht durch Christi Kraft und Zeichen; / das Siegel der Dreieinigkeit wird niemals von mir weichen. / Gott hat mir seinen Geist geschenkt, / ich bin in Christus eingesenkt / und in sein Reich erhoben, / um ewig ihn zu loben.</w:t>
                            </w:r>
                          </w:p>
                          <w:p>
                            <w:pPr>
                              <w:pStyle w:val="StandardSpalten"/>
                              <w:jc w:val="right"/>
                              <w:rPr>
                                <w:i w:val="false"/>
                                <w:i w:val="false"/>
                                <w:iCs w:val="false"/>
                                <w:sz w:val="18"/>
                                <w:szCs w:val="18"/>
                              </w:rPr>
                            </w:pPr>
                            <w:r>
                              <w:rPr>
                                <w:i w:val="false"/>
                                <w:iCs w:val="false"/>
                                <w:sz w:val="18"/>
                                <w:szCs w:val="18"/>
                              </w:rPr>
                              <w:t>Friedrich Dörr 1970 – GL 491</w:t>
                            </w:r>
                          </w:p>
                          <w:p>
                            <w:pPr>
                              <w:pStyle w:val="StandardSpalten"/>
                              <w:rPr/>
                            </w:pPr>
                            <w:r>
                              <w:rPr/>
                            </w:r>
                          </w:p>
                          <w:p>
                            <w:pPr>
                              <w:pStyle w:val="StandardSpalten"/>
                              <w:rPr>
                                <w:b/>
                                <w:b/>
                                <w:bCs/>
                              </w:rPr>
                            </w:pPr>
                            <w:r>
                              <w:rPr>
                                <w:b/>
                                <w:bCs/>
                              </w:rPr>
                            </w:r>
                          </w:p>
                          <w:p>
                            <w:pPr>
                              <w:pStyle w:val="StandardSpalten"/>
                              <w:spacing w:lineRule="auto" w:line="360"/>
                              <w:rPr>
                                <w:b/>
                                <w:b/>
                                <w:bCs/>
                              </w:rPr>
                            </w:pPr>
                            <w:r>
                              <w:rPr>
                                <w:b/>
                                <w:bCs/>
                              </w:rPr>
                              <w:t>Fürbittendes Gebet</w:t>
                            </w:r>
                          </w:p>
                          <w:p>
                            <w:pPr>
                              <w:pStyle w:val="StandardSpalten"/>
                              <w:rPr/>
                            </w:pPr>
                            <w:r>
                              <w:rPr/>
                              <w:t>Herr Jesus Christus, du hast die Taufe im Jordan auf dich genommen, um uns den Weg der Umkehr und Erneuerung zu weisen. Du hast uns die Taufe aus Wasser und Geist geschenkt, damit wir als neue Menschen leben. Dich bitten wir:</w:t>
                            </w:r>
                          </w:p>
                          <w:p>
                            <w:pPr>
                              <w:pStyle w:val="StandardSpalten"/>
                              <w:widowControl/>
                              <w:numPr>
                                <w:ilvl w:val="0"/>
                                <w:numId w:val="5"/>
                              </w:numPr>
                              <w:tabs>
                                <w:tab w:val="left" w:pos="394" w:leader="none"/>
                              </w:tabs>
                              <w:bidi w:val="0"/>
                              <w:ind w:left="340" w:right="0" w:hanging="340"/>
                              <w:jc w:val="both"/>
                              <w:rPr/>
                            </w:pPr>
                            <w:r>
                              <w:rPr/>
                              <w:t>Erneuere in allen Christen das Bewusstsein, welches Ge-schenk und welche Berufung die Taufe ist, und hilf ihnen, entsprechend zu leben.</w:t>
                            </w:r>
                          </w:p>
                          <w:p>
                            <w:pPr>
                              <w:pStyle w:val="StandardSpalten"/>
                              <w:widowControl/>
                              <w:numPr>
                                <w:ilvl w:val="0"/>
                                <w:numId w:val="5"/>
                              </w:numPr>
                              <w:tabs>
                                <w:tab w:val="left" w:pos="394" w:leader="none"/>
                              </w:tabs>
                              <w:bidi w:val="0"/>
                              <w:ind w:left="340" w:right="0" w:hanging="340"/>
                              <w:jc w:val="both"/>
                              <w:rPr/>
                            </w:pPr>
                            <w:r>
                              <w:rPr/>
                              <w:t>Führe die Christenheit, die in der Taufe verbunden ist, zu neuer Einheit in dir.</w:t>
                            </w:r>
                          </w:p>
                          <w:p>
                            <w:pPr>
                              <w:pStyle w:val="StandardSpalten"/>
                              <w:widowControl/>
                              <w:numPr>
                                <w:ilvl w:val="0"/>
                                <w:numId w:val="5"/>
                              </w:numPr>
                              <w:tabs>
                                <w:tab w:val="left" w:pos="394" w:leader="none"/>
                              </w:tabs>
                              <w:bidi w:val="0"/>
                              <w:ind w:left="340" w:right="0" w:hanging="340"/>
                              <w:jc w:val="both"/>
                              <w:rPr/>
                            </w:pPr>
                            <w:r>
                              <w:rPr/>
                              <w:t>Treibe die Christenheit an, in aller Welt einzustehen für die hohe Würde aller Menschen.</w:t>
                            </w:r>
                          </w:p>
                          <w:p>
                            <w:pPr>
                              <w:pStyle w:val="StandardSpalten"/>
                              <w:widowControl/>
                              <w:numPr>
                                <w:ilvl w:val="0"/>
                                <w:numId w:val="5"/>
                              </w:numPr>
                              <w:tabs>
                                <w:tab w:val="left" w:pos="394" w:leader="none"/>
                              </w:tabs>
                              <w:bidi w:val="0"/>
                              <w:ind w:left="340" w:right="0" w:hanging="340"/>
                              <w:jc w:val="both"/>
                              <w:rPr/>
                            </w:pPr>
                            <w:r>
                              <w:rPr/>
                              <w:t>Stärke uns, damit wir auch in schweren Zeiten, in Zweifel und Enttäuschung zu unserem Taufbund stehen.</w:t>
                            </w:r>
                          </w:p>
                          <w:p>
                            <w:pPr>
                              <w:pStyle w:val="StandardSpalten"/>
                              <w:widowControl/>
                              <w:numPr>
                                <w:ilvl w:val="0"/>
                                <w:numId w:val="5"/>
                              </w:numPr>
                              <w:tabs>
                                <w:tab w:val="left" w:pos="394" w:leader="none"/>
                              </w:tabs>
                              <w:bidi w:val="0"/>
                              <w:ind w:left="340" w:right="0" w:hanging="340"/>
                              <w:jc w:val="both"/>
                              <w:rPr/>
                            </w:pPr>
                            <w:r>
                              <w:rPr/>
                              <w:t>Halte auch jene, die sich nach dem Empfang der Taufe von dir oder deiner Kirche abgewandt haben, in deiner guten Hand.</w:t>
                            </w:r>
                          </w:p>
                          <w:p>
                            <w:pPr>
                              <w:pStyle w:val="StandardSpalten"/>
                              <w:rPr/>
                            </w:pPr>
                            <w:r>
                              <w:rPr/>
                            </w:r>
                          </w:p>
                          <w:p>
                            <w:pPr>
                              <w:pStyle w:val="StandardSpalten"/>
                              <w:spacing w:lineRule="auto" w:line="360"/>
                              <w:rPr>
                                <w:b/>
                                <w:b/>
                                <w:bCs/>
                              </w:rPr>
                            </w:pPr>
                            <w:r>
                              <w:rPr>
                                <w:b/>
                                <w:bCs/>
                              </w:rPr>
                              <w:t>Gebet des Herrn</w:t>
                            </w:r>
                          </w:p>
                          <w:p>
                            <w:pPr>
                              <w:pStyle w:val="StandardSpalten"/>
                              <w:rPr/>
                            </w:pPr>
                            <w:r>
                              <w:rPr/>
                              <w:t>Vater unser im Himmel, geheiligt werde dein Name. Dein Reich komme. Dein Wille ge</w:t>
                              <w:softHyphen/>
                              <w:t xml:space="preserve">schehe, wie im Himmel, so auf Erden. </w:t>
                            </w:r>
                          </w:p>
                          <w:p>
                            <w:pPr>
                              <w:pStyle w:val="StandardSpalten"/>
                              <w:rPr/>
                            </w:pPr>
                            <w:r>
                              <w:rPr/>
                              <w:t>Unser tägliches Brot gib uns heute und vergib uns unsere Schuld, wie auch wir ver</w:t>
                              <w:softHyphen/>
                              <w:t>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spacing w:lineRule="auto" w:line="360"/>
                              <w:rPr>
                                <w:b/>
                                <w:b/>
                                <w:bCs/>
                              </w:rPr>
                            </w:pPr>
                            <w:r>
                              <w:rPr>
                                <w:b/>
                                <w:bCs/>
                              </w:rPr>
                              <w:t>Segen</w:t>
                            </w:r>
                          </w:p>
                          <w:p>
                            <w:pPr>
                              <w:pStyle w:val="StandardSpalten"/>
                              <w:rPr/>
                            </w:pPr>
                            <w:r>
                              <w:rPr/>
                              <w:t>Gott, der barmherzige Vater, hat uns neu geboren aus Wasser und Heiligem Geist. Er segne uns, damit wir in Treue zu seinem Bund unsere Wege gehen.</w:t>
                            </w:r>
                          </w:p>
                          <w:p>
                            <w:pPr>
                              <w:pStyle w:val="StandardSpalten"/>
                              <w:rPr/>
                            </w:pPr>
                            <w:r>
                              <w:rPr/>
                              <w:t>Im Namen des Vaters und des Sohnes und des Heiligen Geistes. Amen.</w:t>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i/>
                          <w:i/>
                          <w:iCs/>
                        </w:rPr>
                      </w:pPr>
                      <w:r>
                        <w:rPr>
                          <w:i/>
                          <w:iCs/>
                        </w:rPr>
                        <w:t>Für dieses Gebet stelle man eine Schale mit Weihwasser oder frischem Wasser bereit.</w:t>
                      </w:r>
                    </w:p>
                    <w:p>
                      <w:pPr>
                        <w:pStyle w:val="StandardSpalten"/>
                        <w:rPr/>
                      </w:pPr>
                      <w:r>
                        <w:rPr/>
                      </w:r>
                    </w:p>
                    <w:p>
                      <w:pPr>
                        <w:pStyle w:val="StandardSpalten"/>
                        <w:rPr/>
                      </w:pPr>
                      <w:r>
                        <w:rPr/>
                        <w:t>Im Namen des Vaters und des Sohnes und des Heiligen Geistes. Amen.</w:t>
                      </w:r>
                    </w:p>
                    <w:p>
                      <w:pPr>
                        <w:pStyle w:val="StandardSpalten"/>
                        <w:rPr/>
                      </w:pPr>
                      <w:r>
                        <w:rPr/>
                      </w:r>
                    </w:p>
                    <w:p>
                      <w:pPr>
                        <w:pStyle w:val="StandardSpalten"/>
                        <w:spacing w:lineRule="auto" w:line="360"/>
                        <w:rPr>
                          <w:b/>
                          <w:b/>
                          <w:bCs/>
                        </w:rPr>
                      </w:pPr>
                      <w:r>
                        <w:rPr>
                          <w:b/>
                          <w:bCs/>
                        </w:rPr>
                        <w:t>Lied</w:t>
                      </w:r>
                    </w:p>
                    <w:p>
                      <w:pPr>
                        <w:pStyle w:val="StandardSpalten"/>
                        <w:rPr/>
                      </w:pPr>
                      <w:r>
                        <w:rPr/>
                        <w:t>Jauchzet, ihr Himmel, frohlocket, ihr Engel in Chören, / singet dem Herren, dem Heiland der Menschen, zu Ehren! / Sehet doch da: / Gott will so freundlich und nah / zu den verlornen sich kehren.</w:t>
                      </w:r>
                    </w:p>
                    <w:p>
                      <w:pPr>
                        <w:pStyle w:val="StandardSpalten"/>
                        <w:rPr>
                          <w:sz w:val="12"/>
                          <w:szCs w:val="13"/>
                        </w:rPr>
                      </w:pPr>
                      <w:r>
                        <w:rPr>
                          <w:sz w:val="12"/>
                          <w:szCs w:val="13"/>
                        </w:rPr>
                      </w:r>
                    </w:p>
                    <w:p>
                      <w:pPr>
                        <w:pStyle w:val="StandardSpalten"/>
                        <w:rPr/>
                      </w:pPr>
                      <w:r>
                        <w:rPr/>
                        <w:t>Jauchzet, ihr Himmel, frohlocket, ihr Enden der Erden! / Gott und der Sünder, die sollen zu Freunden nun werden. / Friede und Freud / wird uns verkündiget heut. / Freuet euch, Hirten und Herden!</w:t>
                      </w:r>
                    </w:p>
                    <w:p>
                      <w:pPr>
                        <w:pStyle w:val="StandardSpalten"/>
                        <w:rPr>
                          <w:sz w:val="12"/>
                          <w:szCs w:val="13"/>
                        </w:rPr>
                      </w:pPr>
                      <w:r>
                        <w:rPr>
                          <w:sz w:val="12"/>
                          <w:szCs w:val="13"/>
                        </w:rPr>
                      </w:r>
                    </w:p>
                    <w:p>
                      <w:pPr>
                        <w:pStyle w:val="StandardSpalten"/>
                        <w:rPr/>
                      </w:pPr>
                      <w:r>
                        <w:rPr/>
                        <w:t>Süßer Immanuel, wer auch in mir nun geboren, / komm doch, mein Heiland, denn ohne dich bin ich verloren! / Wohne in mir, / mach mich ganz eines mit dir, / der du mich liebend erkoren.</w:t>
                      </w:r>
                    </w:p>
                    <w:p>
                      <w:pPr>
                        <w:pStyle w:val="StandardSpalten"/>
                        <w:jc w:val="right"/>
                        <w:rPr>
                          <w:i w:val="false"/>
                          <w:i w:val="false"/>
                          <w:iCs w:val="false"/>
                          <w:sz w:val="18"/>
                          <w:szCs w:val="18"/>
                        </w:rPr>
                      </w:pPr>
                      <w:r>
                        <w:rPr>
                          <w:i w:val="false"/>
                          <w:iCs w:val="false"/>
                          <w:sz w:val="18"/>
                          <w:szCs w:val="18"/>
                        </w:rPr>
                        <w:t>Gerhard Tersteegen 1731 – GL 251</w:t>
                      </w:r>
                    </w:p>
                    <w:p>
                      <w:pPr>
                        <w:pStyle w:val="StandardSpalten"/>
                        <w:rPr/>
                      </w:pPr>
                      <w:r>
                        <w:rPr/>
                      </w:r>
                    </w:p>
                    <w:p>
                      <w:pPr>
                        <w:pStyle w:val="StandardSpalten"/>
                        <w:spacing w:lineRule="auto" w:line="360"/>
                        <w:rPr>
                          <w:b/>
                          <w:b/>
                          <w:bCs/>
                        </w:rPr>
                      </w:pPr>
                      <w:r>
                        <w:rPr>
                          <w:b/>
                          <w:bCs/>
                        </w:rPr>
                        <w:t>Gebet</w:t>
                      </w:r>
                    </w:p>
                    <w:p>
                      <w:pPr>
                        <w:pStyle w:val="StandardSpalten"/>
                        <w:rPr/>
                      </w:pPr>
                      <w:r>
                        <w:rPr/>
                        <w:t>Allmächtiger Gott, dein einziger Sohn, vor aller Zeit aus dir geboren, ist in unserem Fleisch sichtbar erschienen. Wie er uns gleichgeworden ist in der menschlichen Gestalt, so werde unser Inneres neu geschaffen nach seinem Bild.</w:t>
                      </w:r>
                    </w:p>
                    <w:p>
                      <w:pPr>
                        <w:pStyle w:val="StandardSpalten"/>
                        <w:rPr/>
                      </w:pPr>
                      <w:r>
                        <w:rPr/>
                        <w:t>Darum bitten wir durch ihn, der in der Einheit des Heiligen Geistes mit dir lebt und herrscht in alle Ewigkeit.</w:t>
                      </w:r>
                    </w:p>
                    <w:p>
                      <w:pPr>
                        <w:pStyle w:val="StandardSpalten"/>
                        <w:rPr/>
                      </w:pPr>
                      <w:r>
                        <w:rPr/>
                      </w:r>
                    </w:p>
                    <w:p>
                      <w:pPr>
                        <w:pStyle w:val="StandardSpalten"/>
                        <w:spacing w:lineRule="auto" w:line="360"/>
                        <w:rPr>
                          <w:b/>
                          <w:b/>
                          <w:bCs/>
                        </w:rPr>
                      </w:pPr>
                      <w:r>
                        <w:rPr>
                          <w:b/>
                          <w:bCs/>
                        </w:rPr>
                        <w:t>Wort aus der Schrift</w:t>
                      </w:r>
                    </w:p>
                    <w:p>
                      <w:pPr>
                        <w:pStyle w:val="StandardSpalten"/>
                        <w:rPr/>
                      </w:pPr>
                      <w:r>
                        <w:rPr/>
                        <w:t>So spricht Gott, der Herr:</w:t>
                      </w:r>
                    </w:p>
                    <w:p>
                      <w:pPr>
                        <w:pStyle w:val="StandardSpalten"/>
                        <w:rPr/>
                      </w:pPr>
                      <w:r>
                        <w:rPr/>
                        <w:t xml:space="preserve">Siehe, das ist mein Knecht, den ich stütze; das ist mein Erwählter, an ihm finde ich Gefallen. Ich habe meinen Geist auf ihn gelegt, er bringt den Nationen das Recht. Er schreit nicht und lärmt nicht und lässt seine Stimme nicht auf der Gasse erschallen. Das geknickte Rohr zerbricht er nicht und den glimmenden Docht löscht er nicht aus; ja, er bringt wirklich das Recht. Er verglimmt nicht und wird nicht geknickt, bis er auf der Erde das Recht begründet hat. Auf seine Weisung warten die Inseln. </w:t>
                      </w:r>
                    </w:p>
                    <w:p>
                      <w:pPr>
                        <w:pStyle w:val="StandardSpalten"/>
                        <w:jc w:val="both"/>
                        <w:rPr/>
                      </w:pPr>
                      <w:r>
                        <w:rPr/>
                        <w:t xml:space="preserve">Ich, der HERR, habe dich aus Gerechtigkeit gerufen, ich fasse dich an der Hand. Ich schaffe und mache dich zum Bund mit dem Volk, zum Licht der Nationen, um blinde Augen zu öffnen, Gefangene aus dem Kerker zu holen und die im Dunkel sitzen, aus der Haft.          </w:t>
                      </w:r>
                      <w:r>
                        <w:rPr>
                          <w:i/>
                          <w:iCs/>
                        </w:rPr>
                        <w:t xml:space="preserve"> </w:t>
                      </w:r>
                      <w:r>
                        <w:rPr>
                          <w:i/>
                          <w:iCs/>
                          <w:sz w:val="18"/>
                          <w:szCs w:val="18"/>
                        </w:rPr>
                        <w:t>Jes 42,5a.1-4.6-7</w:t>
                      </w:r>
                    </w:p>
                    <w:p>
                      <w:pPr>
                        <w:pStyle w:val="StandardSpalten"/>
                        <w:rPr/>
                      </w:pPr>
                      <w:r>
                        <w:rPr/>
                      </w:r>
                    </w:p>
                    <w:p>
                      <w:pPr>
                        <w:pStyle w:val="StandardSpalten"/>
                        <w:spacing w:lineRule="auto" w:line="360"/>
                        <w:rPr/>
                      </w:pPr>
                      <w:r>
                        <w:rPr>
                          <w:b/>
                          <w:bCs/>
                        </w:rPr>
                        <w:t>Gesang</w:t>
                      </w:r>
                      <w:r>
                        <w:rPr/>
                        <w:t xml:space="preserve"> aus dem Alten Testament</w:t>
                      </w:r>
                    </w:p>
                    <w:p>
                      <w:pPr>
                        <w:pStyle w:val="StandardSpalten"/>
                        <w:rPr/>
                      </w:pPr>
                      <w:r>
                        <w:rPr/>
                        <w:t>Gott ist meine Rettung; ihm will ich vertrauen und niemals verzagen.</w:t>
                      </w:r>
                    </w:p>
                    <w:p>
                      <w:pPr>
                        <w:pStyle w:val="StandardSpalten"/>
                        <w:widowControl/>
                        <w:bidi w:val="0"/>
                        <w:ind w:left="283" w:right="0" w:hanging="0"/>
                        <w:jc w:val="both"/>
                        <w:rPr/>
                      </w:pPr>
                      <w:r>
                        <w:rPr/>
                        <w:t xml:space="preserve">Denn meine Stärke und mein Lied ist der Herr. Er ist für mich zum Retter geworden. </w:t>
                      </w:r>
                    </w:p>
                    <w:p>
                      <w:pPr>
                        <w:pStyle w:val="StandardSpalten"/>
                        <w:rPr/>
                      </w:pPr>
                      <w:r>
                        <w:rPr/>
                        <w:t xml:space="preserve">Ihr werdet Wasser schöpfen voll Freude aus den Quellen des Heils. </w:t>
                      </w:r>
                    </w:p>
                    <w:p>
                      <w:pPr>
                        <w:pStyle w:val="StandardSpalten"/>
                        <w:widowControl/>
                        <w:bidi w:val="0"/>
                        <w:ind w:left="283" w:right="0" w:hanging="0"/>
                        <w:jc w:val="both"/>
                        <w:rPr/>
                      </w:pPr>
                      <w:r>
                        <w:rPr/>
                        <w:t xml:space="preserve">Dankt dem Herrn! Ruft seinen Namen an! Macht seine Taten unter den Völkern bekannt, verkündet: Sein Name ist groß und erhaben! </w:t>
                      </w:r>
                    </w:p>
                    <w:p>
                      <w:pPr>
                        <w:pStyle w:val="StandardSpalten"/>
                        <w:rPr/>
                      </w:pPr>
                      <w:r>
                        <w:rPr/>
                        <w:t xml:space="preserve">Preist den Herrn, denn herrliche Taten hat er vollbracht; auf der ganzen Erde soll man es wissen. </w:t>
                      </w:r>
                    </w:p>
                    <w:p>
                      <w:pPr>
                        <w:pStyle w:val="StandardSpalten"/>
                        <w:widowControl/>
                        <w:bidi w:val="0"/>
                        <w:ind w:left="283" w:right="0" w:hanging="0"/>
                        <w:jc w:val="both"/>
                        <w:rPr/>
                      </w:pPr>
                      <w:r>
                        <w:rPr/>
                        <w:t>Jauchzt und jubelt, ihr Bewohner von Zion; denn groß ist in eurer Mitte der Heilige Israels.</w:t>
                      </w:r>
                    </w:p>
                    <w:p>
                      <w:pPr>
                        <w:pStyle w:val="StandardSpalten"/>
                        <w:jc w:val="right"/>
                        <w:rPr>
                          <w:i w:val="false"/>
                          <w:i w:val="false"/>
                          <w:iCs w:val="false"/>
                          <w:sz w:val="18"/>
                          <w:szCs w:val="18"/>
                        </w:rPr>
                      </w:pPr>
                      <w:r>
                        <w:rPr>
                          <w:i w:val="false"/>
                          <w:iCs w:val="false"/>
                          <w:sz w:val="18"/>
                          <w:szCs w:val="18"/>
                        </w:rPr>
                        <w:t>Jes 12,2.3 u. 4bcd.5-6</w:t>
                      </w:r>
                    </w:p>
                    <w:p>
                      <w:pPr>
                        <w:pStyle w:val="StandardSpalten"/>
                        <w:rPr/>
                      </w:pPr>
                      <w:r>
                        <w:rPr/>
                      </w:r>
                    </w:p>
                    <w:p>
                      <w:pPr>
                        <w:pStyle w:val="StandardSpalten"/>
                        <w:spacing w:lineRule="auto" w:line="360"/>
                        <w:rPr>
                          <w:b/>
                          <w:b/>
                          <w:bCs/>
                        </w:rPr>
                      </w:pPr>
                      <w:r>
                        <w:rPr>
                          <w:b/>
                          <w:bCs/>
                        </w:rPr>
                        <w:t>Evangelium</w:t>
                      </w:r>
                    </w:p>
                    <w:p>
                      <w:pPr>
                        <w:pStyle w:val="StandardSpalten"/>
                        <w:rPr/>
                      </w:pPr>
                      <w:r>
                        <w:rPr/>
                        <w:t>In jener Zeit trat Johannes in der Wüste auf und verkündete: „Nach mir kommt einer, der ist stärker als ich; ich bin es nicht wert, mich zu bücken und ihm die Riemen der Sandalen zu lösen. Ich habe euch mit Wasser getauft, er aber wird euch mit dem Heiligen Geist taufen.“</w:t>
                      </w:r>
                    </w:p>
                    <w:p>
                      <w:pPr>
                        <w:pStyle w:val="StandardSpalten"/>
                        <w:rPr/>
                      </w:pPr>
                      <w:r>
                        <w:rPr/>
                        <w:t xml:space="preserve">Und es geschah in jenen Tagen, da kam Jesus aus Nazaret in Galiläa und ließ sich von Johannes im Jordan taufen. Und sogleich, als er aus dem Wasser stieg, sah er, dass der Himmel aufriss und der Geist wie eine Taube auf ihn herabkam. Und eine Stimme aus dem Himmel sprach: „Du bist mein geliebter Sohn, an dir habe ich Wohlgefallen gefunden.“ </w:t>
                        <w:tab/>
                        <w:tab/>
                        <w:t xml:space="preserve">   </w:t>
                      </w:r>
                      <w:r>
                        <w:rPr>
                          <w:i w:val="false"/>
                          <w:iCs w:val="false"/>
                        </w:rPr>
                        <w:t xml:space="preserve">    </w:t>
                      </w:r>
                      <w:r>
                        <w:rPr>
                          <w:i w:val="false"/>
                          <w:iCs w:val="false"/>
                          <w:sz w:val="18"/>
                          <w:szCs w:val="18"/>
                        </w:rPr>
                        <w:t>Mk 1,7-11</w:t>
                      </w:r>
                    </w:p>
                    <w:p>
                      <w:pPr>
                        <w:pStyle w:val="StandardSpalten"/>
                        <w:rPr/>
                      </w:pPr>
                      <w:r>
                        <w:rPr/>
                      </w:r>
                    </w:p>
                    <w:p>
                      <w:pPr>
                        <w:pStyle w:val="StandardSpalten"/>
                        <w:spacing w:lineRule="auto" w:line="360"/>
                        <w:rPr>
                          <w:b/>
                          <w:b/>
                          <w:bCs/>
                        </w:rPr>
                      </w:pPr>
                      <w:r>
                        <w:rPr>
                          <w:b/>
                          <w:bCs/>
                        </w:rPr>
                        <w:t>Tauferinnerung</w:t>
                      </w:r>
                    </w:p>
                    <w:p>
                      <w:pPr>
                        <w:pStyle w:val="StandardSpalten"/>
                        <w:rPr/>
                      </w:pPr>
                      <w:r>
                        <w:rPr/>
                        <w:t>Vater im Himmel, bei der Taufe im Jordan hast du Jesus Christus als deinen geliebten Sohn offenbar gemacht.</w:t>
                      </w:r>
                    </w:p>
                    <w:p>
                      <w:pPr>
                        <w:pStyle w:val="StandardSpalten"/>
                        <w:rPr>
                          <w:sz w:val="12"/>
                          <w:szCs w:val="13"/>
                        </w:rPr>
                      </w:pPr>
                      <w:r>
                        <w:rPr>
                          <w:sz w:val="12"/>
                          <w:szCs w:val="13"/>
                        </w:rPr>
                      </w:r>
                    </w:p>
                    <w:p>
                      <w:pPr>
                        <w:pStyle w:val="StandardSpalten"/>
                        <w:rPr/>
                      </w:pPr>
                      <w:r>
                        <w:rPr/>
                        <w:t>In der Taufe mit Wasser und Heiligem Geist hast du auch uns die Würde deiner Kinder geschenkt. Aus der Kraft dieses Sakramentes sollen wir leben.</w:t>
                      </w:r>
                    </w:p>
                    <w:p>
                      <w:pPr>
                        <w:pStyle w:val="StandardSpalten"/>
                        <w:rPr>
                          <w:sz w:val="12"/>
                          <w:szCs w:val="13"/>
                        </w:rPr>
                      </w:pPr>
                      <w:r>
                        <w:rPr>
                          <w:sz w:val="12"/>
                          <w:szCs w:val="13"/>
                        </w:rPr>
                      </w:r>
                    </w:p>
                    <w:p>
                      <w:pPr>
                        <w:pStyle w:val="StandardSpalten"/>
                        <w:rPr/>
                      </w:pPr>
                      <w:r>
                        <w:rPr/>
                        <w:t>Dieses Wasser, mit dem wir uns bekreuzigen, sei ein Zeichen für die Taufe, die wir empfangen haben. Wir bitten dich: Erneuere in uns die Gnade der Taufe, damit wir als deine Kinder leben und Zeugen der Frohen Botschaft Jesu Christi seien für diese Welt.</w:t>
                      </w:r>
                    </w:p>
                    <w:p>
                      <w:pPr>
                        <w:pStyle w:val="StandardSpalten"/>
                        <w:rPr/>
                      </w:pPr>
                      <w:r>
                        <w:rPr/>
                      </w:r>
                    </w:p>
                    <w:p>
                      <w:pPr>
                        <w:pStyle w:val="StandardSpalten"/>
                        <w:rPr>
                          <w:i/>
                          <w:i/>
                          <w:iCs/>
                        </w:rPr>
                      </w:pPr>
                      <w:r>
                        <w:rPr>
                          <w:i/>
                          <w:iCs/>
                        </w:rPr>
                        <w:t xml:space="preserve">Zur Erinnerung an die eigene Taufe kann man  sich nun mit dem Wasser bekreuzigen. </w:t>
                      </w:r>
                    </w:p>
                    <w:p>
                      <w:pPr>
                        <w:pStyle w:val="StandardSpalten"/>
                        <w:rPr/>
                      </w:pPr>
                      <w:r>
                        <w:rPr/>
                      </w:r>
                    </w:p>
                    <w:p>
                      <w:pPr>
                        <w:pStyle w:val="StandardSpalten"/>
                        <w:spacing w:lineRule="auto" w:line="360"/>
                        <w:rPr>
                          <w:b/>
                          <w:b/>
                          <w:bCs/>
                        </w:rPr>
                      </w:pPr>
                      <w:r>
                        <w:rPr>
                          <w:b/>
                          <w:bCs/>
                        </w:rPr>
                        <w:t>Lied</w:t>
                      </w:r>
                    </w:p>
                    <w:p>
                      <w:pPr>
                        <w:pStyle w:val="StandardSpalten"/>
                        <w:rPr/>
                      </w:pPr>
                      <w:r>
                        <w:rPr/>
                        <w:t>Ich bin getauft und Gott geweiht durch Christi Kraft und Zeichen; / das Siegel der Dreieinigkeit wird niemals von mir weichen. / Gott hat mir seinen Geist geschenkt, / ich bin in Christus eingesenkt / und in sein Reich erhoben, / um ewig ihn zu loben.</w:t>
                      </w:r>
                    </w:p>
                    <w:p>
                      <w:pPr>
                        <w:pStyle w:val="StandardSpalten"/>
                        <w:jc w:val="right"/>
                        <w:rPr>
                          <w:i w:val="false"/>
                          <w:i w:val="false"/>
                          <w:iCs w:val="false"/>
                          <w:sz w:val="18"/>
                          <w:szCs w:val="18"/>
                        </w:rPr>
                      </w:pPr>
                      <w:r>
                        <w:rPr>
                          <w:i w:val="false"/>
                          <w:iCs w:val="false"/>
                          <w:sz w:val="18"/>
                          <w:szCs w:val="18"/>
                        </w:rPr>
                        <w:t>Friedrich Dörr 1970 – GL 491</w:t>
                      </w:r>
                    </w:p>
                    <w:p>
                      <w:pPr>
                        <w:pStyle w:val="StandardSpalten"/>
                        <w:rPr/>
                      </w:pPr>
                      <w:r>
                        <w:rPr/>
                      </w:r>
                    </w:p>
                    <w:p>
                      <w:pPr>
                        <w:pStyle w:val="StandardSpalten"/>
                        <w:rPr>
                          <w:b/>
                          <w:b/>
                          <w:bCs/>
                        </w:rPr>
                      </w:pPr>
                      <w:r>
                        <w:rPr>
                          <w:b/>
                          <w:bCs/>
                        </w:rPr>
                      </w:r>
                    </w:p>
                    <w:p>
                      <w:pPr>
                        <w:pStyle w:val="StandardSpalten"/>
                        <w:spacing w:lineRule="auto" w:line="360"/>
                        <w:rPr>
                          <w:b/>
                          <w:b/>
                          <w:bCs/>
                        </w:rPr>
                      </w:pPr>
                      <w:r>
                        <w:rPr>
                          <w:b/>
                          <w:bCs/>
                        </w:rPr>
                        <w:t>Fürbittendes Gebet</w:t>
                      </w:r>
                    </w:p>
                    <w:p>
                      <w:pPr>
                        <w:pStyle w:val="StandardSpalten"/>
                        <w:rPr/>
                      </w:pPr>
                      <w:r>
                        <w:rPr/>
                        <w:t>Herr Jesus Christus, du hast die Taufe im Jordan auf dich genommen, um uns den Weg der Umkehr und Erneuerung zu weisen. Du hast uns die Taufe aus Wasser und Geist geschenkt, damit wir als neue Menschen leben. Dich bitten wir:</w:t>
                      </w:r>
                    </w:p>
                    <w:p>
                      <w:pPr>
                        <w:pStyle w:val="StandardSpalten"/>
                        <w:widowControl/>
                        <w:numPr>
                          <w:ilvl w:val="0"/>
                          <w:numId w:val="5"/>
                        </w:numPr>
                        <w:tabs>
                          <w:tab w:val="left" w:pos="394" w:leader="none"/>
                        </w:tabs>
                        <w:bidi w:val="0"/>
                        <w:ind w:left="340" w:right="0" w:hanging="340"/>
                        <w:jc w:val="both"/>
                        <w:rPr/>
                      </w:pPr>
                      <w:r>
                        <w:rPr/>
                        <w:t>Erneuere in allen Christen das Bewusstsein, welches Ge-schenk und welche Berufung die Taufe ist, und hilf ihnen, entsprechend zu leben.</w:t>
                      </w:r>
                    </w:p>
                    <w:p>
                      <w:pPr>
                        <w:pStyle w:val="StandardSpalten"/>
                        <w:widowControl/>
                        <w:numPr>
                          <w:ilvl w:val="0"/>
                          <w:numId w:val="5"/>
                        </w:numPr>
                        <w:tabs>
                          <w:tab w:val="left" w:pos="394" w:leader="none"/>
                        </w:tabs>
                        <w:bidi w:val="0"/>
                        <w:ind w:left="340" w:right="0" w:hanging="340"/>
                        <w:jc w:val="both"/>
                        <w:rPr/>
                      </w:pPr>
                      <w:r>
                        <w:rPr/>
                        <w:t>Führe die Christenheit, die in der Taufe verbunden ist, zu neuer Einheit in dir.</w:t>
                      </w:r>
                    </w:p>
                    <w:p>
                      <w:pPr>
                        <w:pStyle w:val="StandardSpalten"/>
                        <w:widowControl/>
                        <w:numPr>
                          <w:ilvl w:val="0"/>
                          <w:numId w:val="5"/>
                        </w:numPr>
                        <w:tabs>
                          <w:tab w:val="left" w:pos="394" w:leader="none"/>
                        </w:tabs>
                        <w:bidi w:val="0"/>
                        <w:ind w:left="340" w:right="0" w:hanging="340"/>
                        <w:jc w:val="both"/>
                        <w:rPr/>
                      </w:pPr>
                      <w:r>
                        <w:rPr/>
                        <w:t>Treibe die Christenheit an, in aller Welt einzustehen für die hohe Würde aller Menschen.</w:t>
                      </w:r>
                    </w:p>
                    <w:p>
                      <w:pPr>
                        <w:pStyle w:val="StandardSpalten"/>
                        <w:widowControl/>
                        <w:numPr>
                          <w:ilvl w:val="0"/>
                          <w:numId w:val="5"/>
                        </w:numPr>
                        <w:tabs>
                          <w:tab w:val="left" w:pos="394" w:leader="none"/>
                        </w:tabs>
                        <w:bidi w:val="0"/>
                        <w:ind w:left="340" w:right="0" w:hanging="340"/>
                        <w:jc w:val="both"/>
                        <w:rPr/>
                      </w:pPr>
                      <w:r>
                        <w:rPr/>
                        <w:t>Stärke uns, damit wir auch in schweren Zeiten, in Zweifel und Enttäuschung zu unserem Taufbund stehen.</w:t>
                      </w:r>
                    </w:p>
                    <w:p>
                      <w:pPr>
                        <w:pStyle w:val="StandardSpalten"/>
                        <w:widowControl/>
                        <w:numPr>
                          <w:ilvl w:val="0"/>
                          <w:numId w:val="5"/>
                        </w:numPr>
                        <w:tabs>
                          <w:tab w:val="left" w:pos="394" w:leader="none"/>
                        </w:tabs>
                        <w:bidi w:val="0"/>
                        <w:ind w:left="340" w:right="0" w:hanging="340"/>
                        <w:jc w:val="both"/>
                        <w:rPr/>
                      </w:pPr>
                      <w:r>
                        <w:rPr/>
                        <w:t>Halte auch jene, die sich nach dem Empfang der Taufe von dir oder deiner Kirche abgewandt haben, in deiner guten Hand.</w:t>
                      </w:r>
                    </w:p>
                    <w:p>
                      <w:pPr>
                        <w:pStyle w:val="StandardSpalten"/>
                        <w:rPr/>
                      </w:pPr>
                      <w:r>
                        <w:rPr/>
                      </w:r>
                    </w:p>
                    <w:p>
                      <w:pPr>
                        <w:pStyle w:val="StandardSpalten"/>
                        <w:spacing w:lineRule="auto" w:line="360"/>
                        <w:rPr>
                          <w:b/>
                          <w:b/>
                          <w:bCs/>
                        </w:rPr>
                      </w:pPr>
                      <w:r>
                        <w:rPr>
                          <w:b/>
                          <w:bCs/>
                        </w:rPr>
                        <w:t>Gebet des Herrn</w:t>
                      </w:r>
                    </w:p>
                    <w:p>
                      <w:pPr>
                        <w:pStyle w:val="StandardSpalten"/>
                        <w:rPr/>
                      </w:pPr>
                      <w:r>
                        <w:rPr/>
                        <w:t>Vater unser im Himmel, geheiligt werde dein Name. Dein Reich komme. Dein Wille ge</w:t>
                        <w:softHyphen/>
                        <w:t xml:space="preserve">schehe, wie im Himmel, so auf Erden. </w:t>
                      </w:r>
                    </w:p>
                    <w:p>
                      <w:pPr>
                        <w:pStyle w:val="StandardSpalten"/>
                        <w:rPr/>
                      </w:pPr>
                      <w:r>
                        <w:rPr/>
                        <w:t>Unser tägliches Brot gib uns heute und vergib uns unsere Schuld, wie auch wir ver</w:t>
                        <w:softHyphen/>
                        <w:t>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spacing w:lineRule="auto" w:line="360"/>
                        <w:rPr>
                          <w:b/>
                          <w:b/>
                          <w:bCs/>
                        </w:rPr>
                      </w:pPr>
                      <w:r>
                        <w:rPr>
                          <w:b/>
                          <w:bCs/>
                        </w:rPr>
                        <w:t>Segen</w:t>
                      </w:r>
                    </w:p>
                    <w:p>
                      <w:pPr>
                        <w:pStyle w:val="StandardSpalten"/>
                        <w:rPr/>
                      </w:pPr>
                      <w:r>
                        <w:rPr/>
                        <w:t>Gott, der barmherzige Vater, hat uns neu geboren aus Wasser und Heiligem Geist. Er segne uns, damit wir in Treue zu seinem Bund unsere Wege gehen.</w:t>
                      </w:r>
                    </w:p>
                    <w:p>
                      <w:pPr>
                        <w:pStyle w:val="StandardSpalten"/>
                        <w:rPr/>
                      </w:pPr>
                      <w:r>
                        <w:rPr/>
                        <w:t>Im Namen des Vaters und des Sohnes und des Heiligen Geistes. Amen.</w:t>
                      </w:r>
                    </w:p>
                  </w:txbxContent>
                </v:textbox>
                <w10:wrap type="square"/>
              </v:rect>
            </w:pict>
          </mc:Fallback>
        </mc:AlternateContent>
      </w:r>
      <w:r>
        <mc:AlternateContent>
          <mc:Choice Requires="wps">
            <w:drawing>
              <wp:anchor behindDoc="0" distT="0" distB="0" distL="0" distR="0" simplePos="0" locked="0" layoutInCell="1" allowOverlap="1" relativeHeight="146">
                <wp:simplePos x="0" y="0"/>
                <wp:positionH relativeFrom="page">
                  <wp:posOffset>2811780</wp:posOffset>
                </wp:positionH>
                <wp:positionV relativeFrom="page">
                  <wp:posOffset>539750</wp:posOffset>
                </wp:positionV>
                <wp:extent cx="2145665" cy="6480175"/>
                <wp:effectExtent l="0" t="0" r="0" b="0"/>
                <wp:wrapSquare wrapText="bothSides"/>
                <wp:docPr id="156" name="Rahmen143"/>
                <a:graphic xmlns:a="http://schemas.openxmlformats.org/drawingml/2006/main">
                  <a:graphicData uri="http://schemas.microsoft.com/office/word/2010/wordprocessingShape">
                    <wps:wsp>
                      <wps:cNvSpPr txBox="1"/>
                      <wps:spPr>
                        <a:xfrm>
                          <a:off x="0" y="0"/>
                          <a:ext cx="2145665" cy="6480175"/>
                        </a:xfrm>
                        <a:prstGeom prst="rect"/>
                      </wps:spPr>
                      <wps:linkedTxbx id="34" seq="1"/>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r>
        <w:br w:type="page"/>
      </w:r>
      <w:r>
        <mc:AlternateContent>
          <mc:Choice Requires="wps">
            <w:drawing>
              <wp:anchor behindDoc="0" distT="0" distB="71755" distL="0" distR="0" simplePos="0" locked="0" layoutInCell="1" allowOverlap="1" relativeHeight="102">
                <wp:simplePos x="0" y="0"/>
                <wp:positionH relativeFrom="page">
                  <wp:posOffset>360045</wp:posOffset>
                </wp:positionH>
                <wp:positionV relativeFrom="page">
                  <wp:posOffset>114935</wp:posOffset>
                </wp:positionV>
                <wp:extent cx="4608195" cy="332740"/>
                <wp:effectExtent l="0" t="0" r="0" b="0"/>
                <wp:wrapTopAndBottom/>
                <wp:docPr id="157" name="Rahmen79"/>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TAUFE DES HERRN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TAUFE DES HERRN</w:t>
                      </w:r>
                    </w:p>
                  </w:txbxContent>
                </v:textbox>
                <w10:wrap type="topAndBottom"/>
              </v:rect>
            </w:pict>
          </mc:Fallback>
        </mc:AlternateContent>
      </w:r>
      <w:r>
        <mc:AlternateContent>
          <mc:Choice Requires="wps">
            <w:drawing>
              <wp:anchor behindDoc="0" distT="0" distB="0" distL="0" distR="0" simplePos="0" locked="0" layoutInCell="1" allowOverlap="1" relativeHeight="103">
                <wp:simplePos x="0" y="0"/>
                <wp:positionH relativeFrom="page">
                  <wp:posOffset>349250</wp:posOffset>
                </wp:positionH>
                <wp:positionV relativeFrom="page">
                  <wp:posOffset>539750</wp:posOffset>
                </wp:positionV>
                <wp:extent cx="4608195" cy="6480175"/>
                <wp:effectExtent l="0" t="0" r="0" b="0"/>
                <wp:wrapSquare wrapText="bothSides"/>
                <wp:docPr id="158" name="Rahmen42"/>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105">
                <wp:simplePos x="0" y="0"/>
                <wp:positionH relativeFrom="page">
                  <wp:posOffset>349250</wp:posOffset>
                </wp:positionH>
                <wp:positionV relativeFrom="page">
                  <wp:posOffset>539750</wp:posOffset>
                </wp:positionV>
                <wp:extent cx="2145665" cy="6480175"/>
                <wp:effectExtent l="0" t="0" r="0" b="0"/>
                <wp:wrapSquare wrapText="bothSides"/>
                <wp:docPr id="159" name="Rahmen81"/>
                <a:graphic xmlns:a="http://schemas.openxmlformats.org/drawingml/2006/main">
                  <a:graphicData uri="http://schemas.microsoft.com/office/word/2010/wordprocessingShape">
                    <wps:wsp>
                      <wps:cNvSpPr txBox="1"/>
                      <wps:spPr>
                        <a:xfrm>
                          <a:off x="0" y="0"/>
                          <a:ext cx="2145665" cy="6480175"/>
                        </a:xfrm>
                        <a:prstGeom prst="rect"/>
                      </wps:spPr>
                      <wps:linkedTxbx id="35" seq="2"/>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Normal"/>
                        <w:rPr>
                          <w:rFonts w:ascii="Trebuchet MS" w:hAnsi="Trebuchet MS"/>
                          <w:b/>
                          <w:b/>
                          <w:bCs/>
                          <w:sz w:val="24"/>
                          <w:szCs w:val="24"/>
                        </w:rPr>
                      </w:pPr>
                      <w:r>
                        <w:rPr>
                          <w:rFonts w:ascii="Trebuchet MS" w:hAnsi="Trebuchet MS"/>
                          <w:b/>
                          <w:bCs/>
                          <w:sz w:val="24"/>
                          <w:szCs w:val="24"/>
                        </w:rPr>
                      </w:r>
                    </w:p>
                  </w:txbxContent>
                </v:textbox>
                <w10:wrap type="square"/>
              </v:rect>
            </w:pict>
          </mc:Fallback>
        </mc:AlternateContent>
      </w:r>
      <w:r>
        <mc:AlternateContent>
          <mc:Choice Requires="wps">
            <w:drawing>
              <wp:anchor behindDoc="0" distT="0" distB="0" distL="0" distR="0" simplePos="0" locked="0" layoutInCell="1" allowOverlap="1" relativeHeight="106">
                <wp:simplePos x="0" y="0"/>
                <wp:positionH relativeFrom="page">
                  <wp:posOffset>2811780</wp:posOffset>
                </wp:positionH>
                <wp:positionV relativeFrom="page">
                  <wp:posOffset>539750</wp:posOffset>
                </wp:positionV>
                <wp:extent cx="2145665" cy="6480175"/>
                <wp:effectExtent l="0" t="0" r="0" b="0"/>
                <wp:wrapSquare wrapText="bothSides"/>
                <wp:docPr id="160" name="Rahmen82"/>
                <a:graphic xmlns:a="http://schemas.openxmlformats.org/drawingml/2006/main">
                  <a:graphicData uri="http://schemas.microsoft.com/office/word/2010/wordprocessingShape">
                    <wps:wsp>
                      <wps:cNvSpPr txBox="1"/>
                      <wps:spPr>
                        <a:xfrm>
                          <a:off x="0" y="0"/>
                          <a:ext cx="2145665" cy="6480175"/>
                        </a:xfrm>
                        <a:prstGeom prst="rect"/>
                      </wps:spPr>
                      <wps:linkedTxbx id="35" seq="3"/>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p>
      <w:pPr>
        <w:pStyle w:val="Normal"/>
        <w:rPr/>
      </w:pPr>
      <w:r>
        <w:rPr/>
      </w:r>
      <w:r>
        <w:br w:type="page"/>
      </w:r>
      <w:r>
        <mc:AlternateContent>
          <mc:Choice Requires="wps">
            <w:drawing>
              <wp:anchor behindDoc="0" distT="0" distB="71755" distL="0" distR="0" simplePos="0" locked="0" layoutInCell="1" allowOverlap="1" relativeHeight="101">
                <wp:simplePos x="0" y="0"/>
                <wp:positionH relativeFrom="page">
                  <wp:posOffset>360045</wp:posOffset>
                </wp:positionH>
                <wp:positionV relativeFrom="page">
                  <wp:posOffset>114935</wp:posOffset>
                </wp:positionV>
                <wp:extent cx="4608195" cy="332740"/>
                <wp:effectExtent l="0" t="0" r="0" b="0"/>
                <wp:wrapTopAndBottom/>
                <wp:docPr id="161" name="Rahmen78"/>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TAUFE DES HERRN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TAUFE DES HERRN</w:t>
                      </w:r>
                    </w:p>
                  </w:txbxContent>
                </v:textbox>
                <w10:wrap type="topAndBottom"/>
              </v:rect>
            </w:pict>
          </mc:Fallback>
        </mc:AlternateContent>
      </w:r>
      <w:r>
        <mc:AlternateContent>
          <mc:Choice Requires="wps">
            <w:drawing>
              <wp:anchor behindDoc="0" distT="0" distB="0" distL="0" distR="0" simplePos="0" locked="0" layoutInCell="1" allowOverlap="1" relativeHeight="104">
                <wp:simplePos x="0" y="0"/>
                <wp:positionH relativeFrom="page">
                  <wp:posOffset>349250</wp:posOffset>
                </wp:positionH>
                <wp:positionV relativeFrom="page">
                  <wp:posOffset>539750</wp:posOffset>
                </wp:positionV>
                <wp:extent cx="4608195" cy="6480175"/>
                <wp:effectExtent l="0" t="0" r="0" b="0"/>
                <wp:wrapSquare wrapText="bothSides"/>
                <wp:docPr id="162" name="Rahmen80"/>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107">
                <wp:simplePos x="0" y="0"/>
                <wp:positionH relativeFrom="page">
                  <wp:posOffset>2811780</wp:posOffset>
                </wp:positionH>
                <wp:positionV relativeFrom="page">
                  <wp:posOffset>539750</wp:posOffset>
                </wp:positionV>
                <wp:extent cx="2145665" cy="6480175"/>
                <wp:effectExtent l="0" t="0" r="0" b="0"/>
                <wp:wrapSquare wrapText="bothSides"/>
                <wp:docPr id="163" name="Rahmen83"/>
                <a:graphic xmlns:a="http://schemas.openxmlformats.org/drawingml/2006/main">
                  <a:graphicData uri="http://schemas.microsoft.com/office/word/2010/wordprocessingShape">
                    <wps:wsp>
                      <wps:cNvSpPr txBox="1"/>
                      <wps:spPr>
                        <a:xfrm>
                          <a:off x="0" y="0"/>
                          <a:ext cx="2145665" cy="6480175"/>
                        </a:xfrm>
                        <a:prstGeom prst="rect"/>
                      </wps:spPr>
                      <wps:linkedTxbx id="36" seq="5"/>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08">
                <wp:simplePos x="0" y="0"/>
                <wp:positionH relativeFrom="page">
                  <wp:posOffset>349250</wp:posOffset>
                </wp:positionH>
                <wp:positionV relativeFrom="page">
                  <wp:posOffset>539750</wp:posOffset>
                </wp:positionV>
                <wp:extent cx="2145665" cy="6480175"/>
                <wp:effectExtent l="0" t="0" r="0" b="0"/>
                <wp:wrapSquare wrapText="bothSides"/>
                <wp:docPr id="164" name="Rahmen84"/>
                <a:graphic xmlns:a="http://schemas.openxmlformats.org/drawingml/2006/main">
                  <a:graphicData uri="http://schemas.microsoft.com/office/word/2010/wordprocessingShape">
                    <wps:wsp>
                      <wps:cNvSpPr txBox="1"/>
                      <wps:spPr>
                        <a:xfrm>
                          <a:off x="0" y="0"/>
                          <a:ext cx="2145665" cy="6480175"/>
                        </a:xfrm>
                        <a:prstGeom prst="rect"/>
                      </wps:spPr>
                      <wps:linkedTxbx id="36" seq="4"/>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Normal"/>
                        <w:rPr>
                          <w:rFonts w:ascii="Trebuchet MS" w:hAnsi="Trebuchet MS"/>
                          <w:b w:val="false"/>
                          <w:b w:val="false"/>
                          <w:bCs w:val="false"/>
                          <w:sz w:val="19"/>
                          <w:szCs w:val="19"/>
                        </w:rPr>
                      </w:pPr>
                      <w:r>
                        <w:rPr>
                          <w:rFonts w:ascii="Trebuchet MS" w:hAnsi="Trebuchet MS"/>
                          <w:b w:val="false"/>
                          <w:bCs w:val="false"/>
                          <w:sz w:val="19"/>
                          <w:szCs w:val="19"/>
                        </w:rPr>
                      </w:r>
                    </w:p>
                  </w:txbxContent>
                </v:textbox>
                <w10:wrap type="square"/>
              </v:rect>
            </w:pict>
          </mc:Fallback>
        </mc:AlternateContent>
      </w:r>
    </w:p>
    <w:p>
      <w:pPr>
        <w:pStyle w:val="Normal"/>
        <w:rPr/>
      </w:pPr>
      <w:r>
        <w:rPr/>
        <w:drawing>
          <wp:anchor behindDoc="0" distT="0" distB="0" distL="0" distR="0" simplePos="0" locked="0" layoutInCell="1" allowOverlap="1" relativeHeight="97">
            <wp:simplePos x="0" y="0"/>
            <wp:positionH relativeFrom="page">
              <wp:posOffset>3992880</wp:posOffset>
            </wp:positionH>
            <wp:positionV relativeFrom="page">
              <wp:posOffset>6284595</wp:posOffset>
            </wp:positionV>
            <wp:extent cx="1020445" cy="1020445"/>
            <wp:effectExtent l="0" t="0" r="0" b="0"/>
            <wp:wrapSquare wrapText="largest"/>
            <wp:docPr id="165" name="Bild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ild 1" descr=""/>
                    <pic:cNvPicPr>
                      <a:picLocks noChangeAspect="1" noChangeArrowheads="1"/>
                    </pic:cNvPicPr>
                  </pic:nvPicPr>
                  <pic:blipFill>
                    <a:blip r:embed="rId76"/>
                    <a:stretch>
                      <a:fillRect/>
                    </a:stretch>
                  </pic:blipFill>
                  <pic:spPr bwMode="auto">
                    <a:xfrm>
                      <a:off x="0" y="0"/>
                      <a:ext cx="1020445" cy="1020445"/>
                    </a:xfrm>
                    <a:prstGeom prst="rect">
                      <a:avLst/>
                    </a:prstGeom>
                  </pic:spPr>
                </pic:pic>
              </a:graphicData>
            </a:graphic>
          </wp:anchor>
        </w:drawing>
      </w:r>
      <w:r>
        <mc:AlternateContent>
          <mc:Choice Requires="wps">
            <w:drawing>
              <wp:anchor behindDoc="0" distT="0" distB="0" distL="0" distR="0" simplePos="0" locked="0" layoutInCell="1" allowOverlap="1" relativeHeight="95">
                <wp:simplePos x="0" y="0"/>
                <wp:positionH relativeFrom="page">
                  <wp:posOffset>360045</wp:posOffset>
                </wp:positionH>
                <wp:positionV relativeFrom="page">
                  <wp:posOffset>459105</wp:posOffset>
                </wp:positionV>
                <wp:extent cx="4589780" cy="5735955"/>
                <wp:effectExtent l="0" t="0" r="0" b="0"/>
                <wp:wrapSquare wrapText="bothSides"/>
                <wp:docPr id="166" name="Rahmen77"/>
                <a:graphic xmlns:a="http://schemas.openxmlformats.org/drawingml/2006/main">
                  <a:graphicData uri="http://schemas.microsoft.com/office/word/2010/wordprocessingShape">
                    <wps:wsp>
                      <wps:cNvSpPr txBox="1"/>
                      <wps:spPr>
                        <a:xfrm>
                          <a:off x="0" y="0"/>
                          <a:ext cx="4589780" cy="5735955"/>
                        </a:xfrm>
                        <a:prstGeom prst="rect"/>
                      </wps:spPr>
                      <wps:txbx>
                        <w:txbxContent>
                          <w:p>
                            <w:pPr>
                              <w:pStyle w:val="Normal"/>
                              <w:rPr/>
                            </w:pPr>
                            <w:r>
                              <w:rPr/>
                            </w:r>
                          </w:p>
                        </w:txbxContent>
                      </wps:txbx>
                      <wps:bodyPr anchor="t" lIns="0" tIns="0" rIns="0" bIns="0">
                        <a:noAutofit/>
                      </wps:bodyPr>
                    </wps:wsp>
                  </a:graphicData>
                </a:graphic>
              </wp:anchor>
            </w:drawing>
          </mc:Choice>
          <mc:Fallback>
            <w:pict>
              <v:rect style="position:absolute;rotation:0;width:361.4pt;height:451.65pt;margin-top:36.15pt;mso-position-vertical-relative:page;margin-left:28.35pt;mso-position-horizontal-relative:page">
                <v:textbox inset="0in,0in,0in,0in">
                  <w:txbxContent>
                    <w:p>
                      <w:pPr>
                        <w:pStyle w:val="Normal"/>
                        <w:rPr/>
                      </w:pPr>
                      <w:r>
                        <w:rPr/>
                      </w:r>
                    </w:p>
                  </w:txbxContent>
                </v:textbox>
                <w10:wrap type="square"/>
              </v:rect>
            </w:pict>
          </mc:Fallback>
        </mc:AlternateContent>
      </w:r>
      <w:r>
        <mc:AlternateContent>
          <mc:Choice Requires="wps">
            <w:drawing>
              <wp:anchor behindDoc="0" distT="0" distB="0" distL="0" distR="0" simplePos="0" locked="0" layoutInCell="1" allowOverlap="1" relativeHeight="99">
                <wp:simplePos x="0" y="0"/>
                <wp:positionH relativeFrom="page">
                  <wp:posOffset>360045</wp:posOffset>
                </wp:positionH>
                <wp:positionV relativeFrom="page">
                  <wp:posOffset>458470</wp:posOffset>
                </wp:positionV>
                <wp:extent cx="3378835" cy="5304790"/>
                <wp:effectExtent l="0" t="0" r="0" b="0"/>
                <wp:wrapSquare wrapText="bothSides"/>
                <wp:docPr id="167" name="Rahmen37"/>
                <a:graphic xmlns:a="http://schemas.openxmlformats.org/drawingml/2006/main">
                  <a:graphicData uri="http://schemas.microsoft.com/office/word/2010/wordprocessingShape">
                    <wps:wsp>
                      <wps:cNvSpPr txBox="1"/>
                      <wps:spPr>
                        <a:xfrm>
                          <a:off x="0" y="0"/>
                          <a:ext cx="3378835" cy="5304790"/>
                        </a:xfrm>
                        <a:prstGeom prst="rect"/>
                      </wps:spPr>
                      <wps:txbx>
                        <w:txbxContent>
                          <w:p>
                            <w:pPr>
                              <w:pStyle w:val="Normal"/>
                              <w:tabs>
                                <w:tab w:val="left" w:pos="2858" w:leader="none"/>
                              </w:tabs>
                              <w:jc w:val="center"/>
                              <w:rPr>
                                <w:b/>
                                <w:b/>
                                <w:bCs/>
                                <w:color w:val="FF0000"/>
                                <w:sz w:val="36"/>
                                <w:szCs w:val="36"/>
                              </w:rPr>
                            </w:pPr>
                            <w:r>
                              <w:rPr>
                                <w:rFonts w:ascii="TrebuchetMS" w:hAnsi="TrebuchetMS"/>
                                <w:b/>
                                <w:bCs/>
                                <w:i w:val="false"/>
                                <w:color w:val="FF0000"/>
                                <w:sz w:val="36"/>
                                <w:szCs w:val="36"/>
                                <w:u w:val="none"/>
                              </w:rPr>
                              <w:t>E</w:t>
                            </w:r>
                            <w:r>
                              <w:rPr>
                                <w:rFonts w:ascii="TrebuchetMS" w:hAnsi="TrebuchetMS"/>
                                <w:b/>
                                <w:bCs/>
                                <w:i w:val="false"/>
                                <w:color w:val="FF0000"/>
                                <w:sz w:val="36"/>
                                <w:szCs w:val="36"/>
                                <w:u w:val="none"/>
                              </w:rPr>
                              <w:t>ine besinnliche Adventszeit,</w:t>
                            </w:r>
                          </w:p>
                          <w:p>
                            <w:pPr>
                              <w:pStyle w:val="Normal"/>
                              <w:tabs>
                                <w:tab w:val="left" w:pos="2858" w:leader="none"/>
                              </w:tabs>
                              <w:jc w:val="center"/>
                              <w:rPr>
                                <w:rFonts w:ascii="TrebuchetMS" w:hAnsi="TrebuchetMS"/>
                                <w:b/>
                                <w:b/>
                                <w:bCs/>
                                <w:i w:val="false"/>
                                <w:i w:val="false"/>
                                <w:color w:val="FF0000"/>
                                <w:sz w:val="36"/>
                                <w:szCs w:val="36"/>
                                <w:u w:val="none"/>
                              </w:rPr>
                            </w:pPr>
                            <w:r>
                              <w:rPr>
                                <w:rFonts w:ascii="TrebuchetMS" w:hAnsi="TrebuchetMS"/>
                                <w:b/>
                                <w:bCs/>
                                <w:i w:val="false"/>
                                <w:color w:val="FF0000"/>
                                <w:sz w:val="36"/>
                                <w:szCs w:val="36"/>
                                <w:u w:val="none"/>
                              </w:rPr>
                              <w:t>ein frohes Weihnachtfest,</w:t>
                            </w:r>
                          </w:p>
                          <w:p>
                            <w:pPr>
                              <w:pStyle w:val="Normal"/>
                              <w:tabs>
                                <w:tab w:val="left" w:pos="2858" w:leader="none"/>
                              </w:tabs>
                              <w:jc w:val="center"/>
                              <w:rPr>
                                <w:rFonts w:ascii="TrebuchetMS" w:hAnsi="TrebuchetMS"/>
                                <w:b/>
                                <w:b/>
                                <w:bCs/>
                                <w:i w:val="false"/>
                                <w:i w:val="false"/>
                                <w:color w:val="FF0000"/>
                                <w:sz w:val="36"/>
                                <w:szCs w:val="36"/>
                                <w:u w:val="none"/>
                              </w:rPr>
                            </w:pPr>
                            <w:r>
                              <w:rPr>
                                <w:rFonts w:ascii="TrebuchetMS" w:hAnsi="TrebuchetMS"/>
                                <w:b/>
                                <w:bCs/>
                                <w:i w:val="false"/>
                                <w:color w:val="FF0000"/>
                                <w:sz w:val="36"/>
                                <w:szCs w:val="36"/>
                                <w:u w:val="none"/>
                              </w:rPr>
                              <w:t>ein gesegnetes neues Jahr</w:t>
                            </w:r>
                          </w:p>
                          <w:p>
                            <w:pPr>
                              <w:pStyle w:val="Normal"/>
                              <w:tabs>
                                <w:tab w:val="left" w:pos="2858" w:leader="none"/>
                              </w:tabs>
                              <w:jc w:val="center"/>
                              <w:rPr>
                                <w:rFonts w:ascii="TrebuchetMS" w:hAnsi="TrebuchetMS"/>
                                <w:b/>
                                <w:b/>
                                <w:bCs/>
                                <w:i w:val="false"/>
                                <w:i w:val="false"/>
                                <w:color w:val="FF0000"/>
                                <w:sz w:val="36"/>
                                <w:szCs w:val="36"/>
                                <w:u w:val="none"/>
                              </w:rPr>
                            </w:pPr>
                            <w:r>
                              <w:rPr>
                                <w:rFonts w:ascii="TrebuchetMS" w:hAnsi="TrebuchetMS"/>
                                <w:b/>
                                <w:bCs/>
                                <w:i w:val="false"/>
                                <w:color w:val="FF0000"/>
                                <w:sz w:val="36"/>
                                <w:szCs w:val="36"/>
                                <w:u w:val="none"/>
                              </w:rPr>
                              <w:t>und bleiben Sie gesund!</w:t>
                              <w:drawing>
                                <wp:inline distT="0" distB="0" distL="0" distR="0">
                                  <wp:extent cx="3378835" cy="3925570"/>
                                  <wp:effectExtent l="0" t="0" r="0" b="0"/>
                                  <wp:docPr id="168" name="Bild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d11" descr=""/>
                                          <pic:cNvPicPr>
                                            <a:picLocks noChangeAspect="1" noChangeArrowheads="1"/>
                                          </pic:cNvPicPr>
                                        </pic:nvPicPr>
                                        <pic:blipFill>
                                          <a:blip r:embed="rId77"/>
                                          <a:srcRect l="0" t="12855" r="0" b="0"/>
                                          <a:stretch>
                                            <a:fillRect/>
                                          </a:stretch>
                                        </pic:blipFill>
                                        <pic:spPr bwMode="auto">
                                          <a:xfrm>
                                            <a:off x="0" y="0"/>
                                            <a:ext cx="3378835" cy="3925570"/>
                                          </a:xfrm>
                                          <a:prstGeom prst="rect">
                                            <a:avLst/>
                                          </a:prstGeom>
                                        </pic:spPr>
                                      </pic:pic>
                                    </a:graphicData>
                                  </a:graphic>
                                </wp:inline>
                              </w:drawing>
                            </w:r>
                          </w:p>
                        </w:txbxContent>
                      </wps:txbx>
                      <wps:bodyPr anchor="t">
                        <a:noAutofit/>
                      </wps:bodyPr>
                    </wps:wsp>
                  </a:graphicData>
                </a:graphic>
              </wp:anchor>
            </w:drawing>
          </mc:Choice>
          <mc:Fallback>
            <w:pict>
              <v:rect style="position:absolute;rotation:0;width:266.05pt;height:417.7pt;margin-top:36.1pt;mso-position-vertical-relative:page;margin-left:28.35pt;mso-position-horizontal-relative:page">
                <v:textbox>
                  <w:txbxContent>
                    <w:p>
                      <w:pPr>
                        <w:pStyle w:val="Normal"/>
                        <w:tabs>
                          <w:tab w:val="left" w:pos="2858" w:leader="none"/>
                        </w:tabs>
                        <w:jc w:val="center"/>
                        <w:rPr>
                          <w:b/>
                          <w:b/>
                          <w:bCs/>
                          <w:color w:val="FF0000"/>
                          <w:sz w:val="36"/>
                          <w:szCs w:val="36"/>
                        </w:rPr>
                      </w:pPr>
                      <w:r>
                        <w:rPr>
                          <w:rFonts w:ascii="TrebuchetMS" w:hAnsi="TrebuchetMS"/>
                          <w:b/>
                          <w:bCs/>
                          <w:i w:val="false"/>
                          <w:color w:val="FF0000"/>
                          <w:sz w:val="36"/>
                          <w:szCs w:val="36"/>
                          <w:u w:val="none"/>
                        </w:rPr>
                        <w:t>E</w:t>
                      </w:r>
                      <w:r>
                        <w:rPr>
                          <w:rFonts w:ascii="TrebuchetMS" w:hAnsi="TrebuchetMS"/>
                          <w:b/>
                          <w:bCs/>
                          <w:i w:val="false"/>
                          <w:color w:val="FF0000"/>
                          <w:sz w:val="36"/>
                          <w:szCs w:val="36"/>
                          <w:u w:val="none"/>
                        </w:rPr>
                        <w:t>ine besinnliche Adventszeit,</w:t>
                      </w:r>
                    </w:p>
                    <w:p>
                      <w:pPr>
                        <w:pStyle w:val="Normal"/>
                        <w:tabs>
                          <w:tab w:val="left" w:pos="2858" w:leader="none"/>
                        </w:tabs>
                        <w:jc w:val="center"/>
                        <w:rPr>
                          <w:rFonts w:ascii="TrebuchetMS" w:hAnsi="TrebuchetMS"/>
                          <w:b/>
                          <w:b/>
                          <w:bCs/>
                          <w:i w:val="false"/>
                          <w:i w:val="false"/>
                          <w:color w:val="FF0000"/>
                          <w:sz w:val="36"/>
                          <w:szCs w:val="36"/>
                          <w:u w:val="none"/>
                        </w:rPr>
                      </w:pPr>
                      <w:r>
                        <w:rPr>
                          <w:rFonts w:ascii="TrebuchetMS" w:hAnsi="TrebuchetMS"/>
                          <w:b/>
                          <w:bCs/>
                          <w:i w:val="false"/>
                          <w:color w:val="FF0000"/>
                          <w:sz w:val="36"/>
                          <w:szCs w:val="36"/>
                          <w:u w:val="none"/>
                        </w:rPr>
                        <w:t>ein frohes Weihnachtfest,</w:t>
                      </w:r>
                    </w:p>
                    <w:p>
                      <w:pPr>
                        <w:pStyle w:val="Normal"/>
                        <w:tabs>
                          <w:tab w:val="left" w:pos="2858" w:leader="none"/>
                        </w:tabs>
                        <w:jc w:val="center"/>
                        <w:rPr>
                          <w:rFonts w:ascii="TrebuchetMS" w:hAnsi="TrebuchetMS"/>
                          <w:b/>
                          <w:b/>
                          <w:bCs/>
                          <w:i w:val="false"/>
                          <w:i w:val="false"/>
                          <w:color w:val="FF0000"/>
                          <w:sz w:val="36"/>
                          <w:szCs w:val="36"/>
                          <w:u w:val="none"/>
                        </w:rPr>
                      </w:pPr>
                      <w:r>
                        <w:rPr>
                          <w:rFonts w:ascii="TrebuchetMS" w:hAnsi="TrebuchetMS"/>
                          <w:b/>
                          <w:bCs/>
                          <w:i w:val="false"/>
                          <w:color w:val="FF0000"/>
                          <w:sz w:val="36"/>
                          <w:szCs w:val="36"/>
                          <w:u w:val="none"/>
                        </w:rPr>
                        <w:t>ein gesegnetes neues Jahr</w:t>
                      </w:r>
                    </w:p>
                    <w:p>
                      <w:pPr>
                        <w:pStyle w:val="Normal"/>
                        <w:tabs>
                          <w:tab w:val="left" w:pos="2858" w:leader="none"/>
                        </w:tabs>
                        <w:jc w:val="center"/>
                        <w:rPr>
                          <w:rFonts w:ascii="TrebuchetMS" w:hAnsi="TrebuchetMS"/>
                          <w:b/>
                          <w:b/>
                          <w:bCs/>
                          <w:i w:val="false"/>
                          <w:i w:val="false"/>
                          <w:color w:val="FF0000"/>
                          <w:sz w:val="36"/>
                          <w:szCs w:val="36"/>
                          <w:u w:val="none"/>
                        </w:rPr>
                      </w:pPr>
                      <w:r>
                        <w:rPr>
                          <w:rFonts w:ascii="TrebuchetMS" w:hAnsi="TrebuchetMS"/>
                          <w:b/>
                          <w:bCs/>
                          <w:i w:val="false"/>
                          <w:color w:val="FF0000"/>
                          <w:sz w:val="36"/>
                          <w:szCs w:val="36"/>
                          <w:u w:val="none"/>
                        </w:rPr>
                        <w:t>und bleiben Sie gesund!</w:t>
                        <w:drawing>
                          <wp:inline distT="0" distB="0" distL="0" distR="0">
                            <wp:extent cx="3378835" cy="3925570"/>
                            <wp:effectExtent l="0" t="0" r="0" b="0"/>
                            <wp:docPr id="169" name="Bild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ild11" descr=""/>
                                    <pic:cNvPicPr>
                                      <a:picLocks noChangeAspect="1" noChangeArrowheads="1"/>
                                    </pic:cNvPicPr>
                                  </pic:nvPicPr>
                                  <pic:blipFill>
                                    <a:blip r:embed="rId77"/>
                                    <a:srcRect l="0" t="12855" r="0" b="0"/>
                                    <a:stretch>
                                      <a:fillRect/>
                                    </a:stretch>
                                  </pic:blipFill>
                                  <pic:spPr bwMode="auto">
                                    <a:xfrm>
                                      <a:off x="0" y="0"/>
                                      <a:ext cx="3378835" cy="3925570"/>
                                    </a:xfrm>
                                    <a:prstGeom prst="rect">
                                      <a:avLst/>
                                    </a:prstGeom>
                                  </pic:spPr>
                                </pic:pic>
                              </a:graphicData>
                            </a:graphic>
                          </wp:inline>
                        </w:drawing>
                      </w:r>
                    </w:p>
                  </w:txbxContent>
                </v:textbox>
                <w10:wrap type="square"/>
              </v:rect>
            </w:pict>
          </mc:Fallback>
        </mc:AlternateContent>
      </w:r>
      <w:r>
        <mc:AlternateContent>
          <mc:Choice Requires="wps">
            <w:drawing>
              <wp:anchor behindDoc="0" distT="0" distB="0" distL="0" distR="0" simplePos="0" locked="0" layoutInCell="1" allowOverlap="1" relativeHeight="96">
                <wp:simplePos x="0" y="0"/>
                <wp:positionH relativeFrom="page">
                  <wp:posOffset>340995</wp:posOffset>
                </wp:positionH>
                <wp:positionV relativeFrom="page">
                  <wp:posOffset>6256655</wp:posOffset>
                </wp:positionV>
                <wp:extent cx="4652010" cy="1087755"/>
                <wp:effectExtent l="0" t="0" r="0" b="0"/>
                <wp:wrapSquare wrapText="bothSides"/>
                <wp:docPr id="170" name="Rahmen36"/>
                <a:graphic xmlns:a="http://schemas.openxmlformats.org/drawingml/2006/main">
                  <a:graphicData uri="http://schemas.microsoft.com/office/word/2010/wordprocessingShape">
                    <wps:wsp>
                      <wps:cNvSpPr txBox="1"/>
                      <wps:spPr>
                        <a:xfrm>
                          <a:off x="0" y="0"/>
                          <a:ext cx="4652010" cy="1087755"/>
                        </a:xfrm>
                        <a:prstGeom prst="rect"/>
                      </wps:spPr>
                      <wps:txbx>
                        <w:txbxContent>
                          <w:p>
                            <w:pPr>
                              <w:pStyle w:val="Rahmeninhalt"/>
                              <w:spacing w:before="0" w:after="0"/>
                              <w:jc w:val="left"/>
                              <w:rPr>
                                <w:b/>
                                <w:b/>
                                <w:bCs/>
                                <w:sz w:val="22"/>
                                <w:szCs w:val="22"/>
                              </w:rPr>
                            </w:pPr>
                            <w:r>
                              <w:rPr>
                                <w:b/>
                                <w:bCs/>
                                <w:sz w:val="22"/>
                                <w:szCs w:val="22"/>
                              </w:rPr>
                              <w:t>PFARREIENGEMEINSCHAFT ST. GEORG-KARLSTADT</w:t>
                            </w:r>
                          </w:p>
                          <w:p>
                            <w:pPr>
                              <w:pStyle w:val="Rahmeninhalt"/>
                              <w:spacing w:before="0" w:after="0"/>
                              <w:jc w:val="left"/>
                              <w:rPr>
                                <w:sz w:val="22"/>
                                <w:szCs w:val="24"/>
                              </w:rPr>
                            </w:pPr>
                            <w:r>
                              <w:rPr>
                                <w:sz w:val="22"/>
                                <w:szCs w:val="24"/>
                              </w:rPr>
                            </w:r>
                          </w:p>
                          <w:p>
                            <w:pPr>
                              <w:pStyle w:val="Rahmeninhalt"/>
                              <w:spacing w:before="0" w:after="0"/>
                              <w:jc w:val="left"/>
                              <w:rPr>
                                <w:sz w:val="22"/>
                                <w:szCs w:val="22"/>
                              </w:rPr>
                            </w:pPr>
                            <w:r>
                              <w:rPr>
                                <w:sz w:val="22"/>
                                <w:szCs w:val="22"/>
                              </w:rPr>
                              <w:t>Bodelschwinghstraße 23</w:t>
                            </w:r>
                            <w:r>
                              <w:rPr>
                                <w:sz w:val="22"/>
                                <w:szCs w:val="22"/>
                              </w:rPr>
                              <w:t xml:space="preserve"> </w:t>
                            </w:r>
                            <w:r>
                              <w:rPr>
                                <w:rFonts w:eastAsia="Trebuchet MS" w:cs="Trebuchet MS" w:ascii="Trebuchet MS" w:hAnsi="Trebuchet MS"/>
                                <w:sz w:val="22"/>
                                <w:szCs w:val="22"/>
                              </w:rPr>
                              <w:t>●</w:t>
                            </w:r>
                            <w:r>
                              <w:rPr>
                                <w:sz w:val="22"/>
                                <w:szCs w:val="22"/>
                              </w:rPr>
                              <w:t xml:space="preserve"> 97753 Karlstadt</w:t>
                            </w:r>
                          </w:p>
                          <w:p>
                            <w:pPr>
                              <w:pStyle w:val="Rahmeninhalt"/>
                              <w:spacing w:before="0" w:after="0"/>
                              <w:jc w:val="left"/>
                              <w:rPr>
                                <w:sz w:val="22"/>
                                <w:szCs w:val="22"/>
                              </w:rPr>
                            </w:pPr>
                            <w:r>
                              <w:rPr>
                                <w:sz w:val="22"/>
                                <w:szCs w:val="22"/>
                              </w:rPr>
                              <w:t>Telefon</w:t>
                            </w:r>
                            <w:r>
                              <w:rPr>
                                <w:sz w:val="22"/>
                                <w:szCs w:val="22"/>
                              </w:rPr>
                              <w:t xml:space="preserve">: 09353 </w:t>
                            </w:r>
                            <w:r>
                              <w:rPr>
                                <w:sz w:val="22"/>
                                <w:szCs w:val="22"/>
                              </w:rPr>
                              <w:t>9781-30</w:t>
                            </w:r>
                            <w:r>
                              <w:rPr>
                                <w:sz w:val="22"/>
                                <w:szCs w:val="22"/>
                              </w:rPr>
                              <w:t xml:space="preserve"> </w:t>
                            </w:r>
                            <w:r>
                              <w:rPr>
                                <w:rFonts w:eastAsia="Trebuchet MS" w:cs="Trebuchet MS" w:ascii="Trebuchet MS" w:hAnsi="Trebuchet MS"/>
                                <w:sz w:val="22"/>
                                <w:szCs w:val="22"/>
                              </w:rPr>
                              <w:t>●</w:t>
                            </w:r>
                            <w:r>
                              <w:rPr>
                                <w:sz w:val="22"/>
                                <w:szCs w:val="22"/>
                              </w:rPr>
                              <w:t xml:space="preserve"> Fax: 09353 </w:t>
                            </w:r>
                            <w:r>
                              <w:rPr>
                                <w:sz w:val="22"/>
                                <w:szCs w:val="22"/>
                              </w:rPr>
                              <w:t>9781-45</w:t>
                            </w:r>
                          </w:p>
                          <w:p>
                            <w:pPr>
                              <w:pStyle w:val="Rahmeninhalt"/>
                              <w:spacing w:before="0" w:after="0"/>
                              <w:jc w:val="left"/>
                              <w:rPr>
                                <w:sz w:val="22"/>
                                <w:szCs w:val="22"/>
                              </w:rPr>
                            </w:pPr>
                            <w:r>
                              <w:rPr>
                                <w:sz w:val="22"/>
                                <w:szCs w:val="22"/>
                              </w:rPr>
                              <w:t>pg.st-georg-karlstadt@bistum-wuerzburg.de</w:t>
                            </w:r>
                          </w:p>
                          <w:p>
                            <w:pPr>
                              <w:pStyle w:val="Rahmeninhalt"/>
                              <w:spacing w:before="0" w:after="0"/>
                              <w:jc w:val="left"/>
                              <w:rPr>
                                <w:sz w:val="22"/>
                                <w:szCs w:val="22"/>
                              </w:rPr>
                            </w:pPr>
                            <w:r>
                              <w:rPr>
                                <w:sz w:val="22"/>
                                <w:szCs w:val="22"/>
                              </w:rPr>
                              <w:t>www.pg-st-georg-karlstadt.de</w:t>
                            </w:r>
                          </w:p>
                        </w:txbxContent>
                      </wps:txbx>
                      <wps:bodyPr anchor="t">
                        <a:noAutofit/>
                      </wps:bodyPr>
                    </wps:wsp>
                  </a:graphicData>
                </a:graphic>
              </wp:anchor>
            </w:drawing>
          </mc:Choice>
          <mc:Fallback>
            <w:pict>
              <v:rect style="position:absolute;rotation:0;width:366.3pt;height:85.65pt;margin-top:492.65pt;mso-position-vertical-relative:page;margin-left:26.85pt;mso-position-horizontal-relative:page">
                <v:textbox>
                  <w:txbxContent>
                    <w:p>
                      <w:pPr>
                        <w:pStyle w:val="Rahmeninhalt"/>
                        <w:spacing w:before="0" w:after="0"/>
                        <w:jc w:val="left"/>
                        <w:rPr>
                          <w:b/>
                          <w:b/>
                          <w:bCs/>
                          <w:sz w:val="22"/>
                          <w:szCs w:val="22"/>
                        </w:rPr>
                      </w:pPr>
                      <w:r>
                        <w:rPr>
                          <w:b/>
                          <w:bCs/>
                          <w:sz w:val="22"/>
                          <w:szCs w:val="22"/>
                        </w:rPr>
                        <w:t>PFARREIENGEMEINSCHAFT ST. GEORG-KARLSTADT</w:t>
                      </w:r>
                    </w:p>
                    <w:p>
                      <w:pPr>
                        <w:pStyle w:val="Rahmeninhalt"/>
                        <w:spacing w:before="0" w:after="0"/>
                        <w:jc w:val="left"/>
                        <w:rPr>
                          <w:sz w:val="22"/>
                          <w:szCs w:val="24"/>
                        </w:rPr>
                      </w:pPr>
                      <w:r>
                        <w:rPr>
                          <w:sz w:val="22"/>
                          <w:szCs w:val="24"/>
                        </w:rPr>
                      </w:r>
                    </w:p>
                    <w:p>
                      <w:pPr>
                        <w:pStyle w:val="Rahmeninhalt"/>
                        <w:spacing w:before="0" w:after="0"/>
                        <w:jc w:val="left"/>
                        <w:rPr>
                          <w:sz w:val="22"/>
                          <w:szCs w:val="22"/>
                        </w:rPr>
                      </w:pPr>
                      <w:r>
                        <w:rPr>
                          <w:sz w:val="22"/>
                          <w:szCs w:val="22"/>
                        </w:rPr>
                        <w:t>Bodelschwinghstraße 23</w:t>
                      </w:r>
                      <w:r>
                        <w:rPr>
                          <w:sz w:val="22"/>
                          <w:szCs w:val="22"/>
                        </w:rPr>
                        <w:t xml:space="preserve"> </w:t>
                      </w:r>
                      <w:r>
                        <w:rPr>
                          <w:rFonts w:eastAsia="Trebuchet MS" w:cs="Trebuchet MS" w:ascii="Trebuchet MS" w:hAnsi="Trebuchet MS"/>
                          <w:sz w:val="22"/>
                          <w:szCs w:val="22"/>
                        </w:rPr>
                        <w:t>●</w:t>
                      </w:r>
                      <w:r>
                        <w:rPr>
                          <w:sz w:val="22"/>
                          <w:szCs w:val="22"/>
                        </w:rPr>
                        <w:t xml:space="preserve"> 97753 Karlstadt</w:t>
                      </w:r>
                    </w:p>
                    <w:p>
                      <w:pPr>
                        <w:pStyle w:val="Rahmeninhalt"/>
                        <w:spacing w:before="0" w:after="0"/>
                        <w:jc w:val="left"/>
                        <w:rPr>
                          <w:sz w:val="22"/>
                          <w:szCs w:val="22"/>
                        </w:rPr>
                      </w:pPr>
                      <w:r>
                        <w:rPr>
                          <w:sz w:val="22"/>
                          <w:szCs w:val="22"/>
                        </w:rPr>
                        <w:t>Telefon</w:t>
                      </w:r>
                      <w:r>
                        <w:rPr>
                          <w:sz w:val="22"/>
                          <w:szCs w:val="22"/>
                        </w:rPr>
                        <w:t xml:space="preserve">: 09353 </w:t>
                      </w:r>
                      <w:r>
                        <w:rPr>
                          <w:sz w:val="22"/>
                          <w:szCs w:val="22"/>
                        </w:rPr>
                        <w:t>9781-30</w:t>
                      </w:r>
                      <w:r>
                        <w:rPr>
                          <w:sz w:val="22"/>
                          <w:szCs w:val="22"/>
                        </w:rPr>
                        <w:t xml:space="preserve"> </w:t>
                      </w:r>
                      <w:r>
                        <w:rPr>
                          <w:rFonts w:eastAsia="Trebuchet MS" w:cs="Trebuchet MS" w:ascii="Trebuchet MS" w:hAnsi="Trebuchet MS"/>
                          <w:sz w:val="22"/>
                          <w:szCs w:val="22"/>
                        </w:rPr>
                        <w:t>●</w:t>
                      </w:r>
                      <w:r>
                        <w:rPr>
                          <w:sz w:val="22"/>
                          <w:szCs w:val="22"/>
                        </w:rPr>
                        <w:t xml:space="preserve"> Fax: 09353 </w:t>
                      </w:r>
                      <w:r>
                        <w:rPr>
                          <w:sz w:val="22"/>
                          <w:szCs w:val="22"/>
                        </w:rPr>
                        <w:t>9781-45</w:t>
                      </w:r>
                    </w:p>
                    <w:p>
                      <w:pPr>
                        <w:pStyle w:val="Rahmeninhalt"/>
                        <w:spacing w:before="0" w:after="0"/>
                        <w:jc w:val="left"/>
                        <w:rPr>
                          <w:sz w:val="22"/>
                          <w:szCs w:val="22"/>
                        </w:rPr>
                      </w:pPr>
                      <w:r>
                        <w:rPr>
                          <w:sz w:val="22"/>
                          <w:szCs w:val="22"/>
                        </w:rPr>
                        <w:t>pg.st-georg-karlstadt@bistum-wuerzburg.de</w:t>
                      </w:r>
                    </w:p>
                    <w:p>
                      <w:pPr>
                        <w:pStyle w:val="Rahmeninhalt"/>
                        <w:spacing w:before="0" w:after="0"/>
                        <w:jc w:val="left"/>
                        <w:rPr>
                          <w:sz w:val="22"/>
                          <w:szCs w:val="22"/>
                        </w:rPr>
                      </w:pPr>
                      <w:r>
                        <w:rPr>
                          <w:sz w:val="22"/>
                          <w:szCs w:val="22"/>
                        </w:rPr>
                        <w:t>www.pg-st-georg-karlstadt.de</w:t>
                      </w:r>
                    </w:p>
                  </w:txbxContent>
                </v:textbox>
                <w10:wrap type="square"/>
              </v:rect>
            </w:pict>
          </mc:Fallback>
        </mc:AlternateContent>
      </w:r>
      <w:r>
        <mc:AlternateContent>
          <mc:Choice Requires="wps">
            <w:drawing>
              <wp:anchor behindDoc="0" distT="0" distB="0" distL="0" distR="0" simplePos="0" locked="0" layoutInCell="1" allowOverlap="1" relativeHeight="100">
                <wp:simplePos x="0" y="0"/>
                <wp:positionH relativeFrom="page">
                  <wp:posOffset>3795395</wp:posOffset>
                </wp:positionH>
                <wp:positionV relativeFrom="page">
                  <wp:posOffset>284480</wp:posOffset>
                </wp:positionV>
                <wp:extent cx="172085" cy="7071360"/>
                <wp:effectExtent l="0" t="0" r="0" b="0"/>
                <wp:wrapSquare wrapText="bothSides"/>
                <wp:docPr id="171" name="Rahmen35"/>
                <a:graphic xmlns:a="http://schemas.openxmlformats.org/drawingml/2006/main">
                  <a:graphicData uri="http://schemas.microsoft.com/office/word/2010/wordprocessingShape">
                    <wps:wsp>
                      <wps:cNvSpPr txBox="1"/>
                      <wps:spPr>
                        <a:xfrm>
                          <a:off x="0" y="0"/>
                          <a:ext cx="172085" cy="7071360"/>
                        </a:xfrm>
                        <a:prstGeom prst="rect"/>
                      </wps:spPr>
                      <wps:txbx>
                        <w:txbxContent>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txbxContent>
                      </wps:txbx>
                      <wps:bodyPr anchor="t">
                        <a:noAutofit/>
                      </wps:bodyPr>
                    </wps:wsp>
                  </a:graphicData>
                </a:graphic>
              </wp:anchor>
            </w:drawing>
          </mc:Choice>
          <mc:Fallback>
            <w:pict>
              <v:rect style="position:absolute;rotation:0;width:13.55pt;height:556.8pt;margin-top:22.4pt;mso-position-vertical-relative:page;margin-left:298.85pt;mso-position-horizontal-relative:page">
                <v:textbox>
                  <w:txbxContent>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p>
                      <w:pPr>
                        <w:pStyle w:val="Rahmeninhalt"/>
                        <w:shd w:fill="B2B2B2" w:val="clear"/>
                        <w:spacing w:before="0" w:after="0"/>
                        <w:rPr/>
                      </w:pPr>
                      <w:r>
                        <w:rPr/>
                      </w:r>
                    </w:p>
                  </w:txbxContent>
                </v:textbox>
                <w10:wrap type="square"/>
              </v:rect>
            </w:pict>
          </mc:Fallback>
        </mc:AlternateContent>
      </w:r>
      <w:r>
        <mc:AlternateContent>
          <mc:Choice Requires="wps">
            <w:drawing>
              <wp:anchor behindDoc="0" distT="0" distB="0" distL="0" distR="0" simplePos="0" locked="0" layoutInCell="1" allowOverlap="1" relativeHeight="98">
                <wp:simplePos x="0" y="0"/>
                <wp:positionH relativeFrom="column">
                  <wp:posOffset>34925</wp:posOffset>
                </wp:positionH>
                <wp:positionV relativeFrom="page">
                  <wp:posOffset>6047740</wp:posOffset>
                </wp:positionV>
                <wp:extent cx="5006975" cy="156210"/>
                <wp:effectExtent l="0" t="0" r="0" b="0"/>
                <wp:wrapSquare wrapText="bothSides"/>
                <wp:docPr id="172" name="Rahmen14"/>
                <a:graphic xmlns:a="http://schemas.openxmlformats.org/drawingml/2006/main">
                  <a:graphicData uri="http://schemas.microsoft.com/office/word/2010/wordprocessingShape">
                    <wps:wsp>
                      <wps:cNvSpPr txBox="1"/>
                      <wps:spPr>
                        <a:xfrm>
                          <a:off x="0" y="0"/>
                          <a:ext cx="5006975" cy="156210"/>
                        </a:xfrm>
                        <a:prstGeom prst="rect"/>
                      </wps:spPr>
                      <wps:txbx>
                        <w:txbxContent>
                          <w:p>
                            <w:pPr>
                              <w:pStyle w:val="Rahmeninhalt"/>
                              <w:shd w:fill="B2B2B2" w:val="clear"/>
                              <w:spacing w:before="0" w:after="0"/>
                              <w:rPr/>
                            </w:pPr>
                            <w:r>
                              <w:rPr/>
                            </w:r>
                          </w:p>
                        </w:txbxContent>
                      </wps:txbx>
                      <wps:bodyPr anchor="t">
                        <a:noAutofit/>
                      </wps:bodyPr>
                    </wps:wsp>
                  </a:graphicData>
                </a:graphic>
              </wp:anchor>
            </w:drawing>
          </mc:Choice>
          <mc:Fallback>
            <w:pict>
              <v:rect style="position:absolute;rotation:0;width:394.25pt;height:12.3pt;margin-top:476.2pt;mso-position-vertical-relative:page;margin-left:2.75pt;mso-position-horizontal-relative:text">
                <v:textbox>
                  <w:txbxContent>
                    <w:p>
                      <w:pPr>
                        <w:pStyle w:val="Rahmeninhalt"/>
                        <w:shd w:fill="B2B2B2" w:val="clear"/>
                        <w:spacing w:before="0" w:after="0"/>
                        <w:rPr/>
                      </w:pPr>
                      <w:r>
                        <w:rPr/>
                      </w:r>
                    </w:p>
                  </w:txbxContent>
                </v:textbox>
                <w10:wrap type="square"/>
              </v:rect>
            </w:pict>
          </mc:Fallback>
        </mc:AlternateContent>
      </w:r>
    </w:p>
    <w:sectPr>
      <w:headerReference w:type="even" r:id="rId78"/>
      <w:headerReference w:type="default" r:id="rId79"/>
      <w:footerReference w:type="even" r:id="rId80"/>
      <w:footerReference w:type="default" r:id="rId81"/>
      <w:type w:val="evenPage"/>
      <w:pgSz w:w="8391" w:h="11906"/>
      <w:pgMar w:left="567" w:right="567" w:header="340" w:top="853" w:footer="340" w:bottom="884" w:gutter="0"/>
      <w:pgNumType w:fmt="decimal"/>
      <w:formProt w:val="false"/>
      <w:textDirection w:val="lrTb"/>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swiss"/>
    <w:pitch w:val="default"/>
  </w:font>
  <w:font w:name="Trebuchet MS">
    <w:charset w:val="00"/>
    <w:family w:val="swiss"/>
    <w:pitch w:val="variable"/>
  </w:font>
  <w:font w:name="Courier New">
    <w:charset w:val="00"/>
    <w:family w:val="modern"/>
    <w:pitch w:val="default"/>
  </w:font>
  <w:font w:name="Wingdings">
    <w:charset w:val="02"/>
    <w:family w:val="auto"/>
    <w:pitch w:val="variable"/>
  </w:font>
  <w:font w:name="OpenSymbol">
    <w:altName w:val="Arial Unicode MS"/>
    <w:charset w:val="02"/>
    <w:family w:val="auto"/>
    <w:pitch w:val="default"/>
  </w:font>
  <w:font w:name="Arial">
    <w:charset w:val="00"/>
    <w:family w:val="auto"/>
    <w:pitch w:val="default"/>
  </w:font>
  <w:font w:name="Arial Narrow">
    <w:charset w:val="00"/>
    <w:family w:val="swiss"/>
    <w:pitch w:val="variable"/>
  </w:font>
  <w:font w:name="Humnst777 BT">
    <w:charset w:val="00"/>
    <w:family w:val="swiss"/>
    <w:pitch w:val="variable"/>
  </w:font>
  <w:font w:name="Trebuchet MS">
    <w:charset w:val="00"/>
    <w:family w:val="swiss"/>
    <w:pitch w:val="default"/>
  </w:font>
  <w:font w:name="Trebuchet MS">
    <w:charset w:val="00"/>
    <w:family w:val="auto"/>
    <w:pitch w:val="default"/>
  </w:font>
  <w:font w:name="Tahoma">
    <w:charset w:val="00"/>
    <w:family w:val="swiss"/>
    <w:pitch w:val="default"/>
  </w:font>
  <w:font w:name="TrebuchetMS">
    <w:charset w:val="00"/>
    <w:family w:val="swiss"/>
    <w:pitch w:val="default"/>
  </w:font>
  <w:font w:name="Symbol">
    <w:charset w:val="02"/>
    <w:family w:val="auto"/>
    <w:pitch w:val="default"/>
  </w:font>
  <w:font w:name="OpenSymbol">
    <w:altName w:val="Arial Unicode MS"/>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jc w:val="right"/>
      <w:rPr>
        <w:sz w:val="12"/>
        <w:szCs w:val="12"/>
      </w:rPr>
    </w:pPr>
    <w:r>
      <w:rPr>
        <w:sz w:val="12"/>
        <w:szCs w:val="12"/>
      </w:rPr>
      <w:t xml:space="preserve"> </w:t>
    </w:r>
    <w:r>
      <w:rPr>
        <w:sz w:val="20"/>
        <w:szCs w:val="20"/>
      </w:rPr>
      <w:fldChar w:fldCharType="begin"/>
    </w:r>
    <w:r>
      <w:instrText> PAGE </w:instrText>
    </w:r>
    <w:r>
      <w:fldChar w:fldCharType="separate"/>
    </w:r>
    <w:r>
      <w:t>35</w:t>
    </w:r>
    <w:r>
      <w:fldChar w:fldCharType="end"/>
    </w:r>
    <w:r>
      <w:rPr>
        <w:sz w:val="20"/>
        <w:szCs w:val="20"/>
      </w:rPr>
      <w:t xml:space="preserve">  </w:t>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uzeile"/>
      <w:rPr/>
    </w:pPr>
    <w:r>
      <w:rPr/>
      <w:t xml:space="preserve">  </w:t>
    </w:r>
    <w:r>
      <w:rPr/>
      <w:fldChar w:fldCharType="begin"/>
    </w:r>
    <w:r>
      <w:instrText> PAGE </w:instrText>
    </w:r>
    <w:r>
      <w:fldChar w:fldCharType="separate"/>
    </w:r>
    <w:r>
      <w:t>36</w:t>
    </w:r>
    <w:r>
      <w:fldChar w:fldCharType="end"/>
    </w:r>
    <w:r>
      <w:rPr/>
      <w:t xml:space="preserve"> </w: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71755" distL="0" distR="0" simplePos="0" locked="0" layoutInCell="1" allowOverlap="1" relativeHeight="8">
              <wp:simplePos x="0" y="0"/>
              <wp:positionH relativeFrom="page">
                <wp:posOffset>360045</wp:posOffset>
              </wp:positionH>
              <wp:positionV relativeFrom="page">
                <wp:posOffset>114935</wp:posOffset>
              </wp:positionV>
              <wp:extent cx="4608195" cy="332740"/>
              <wp:effectExtent l="0" t="0" r="0" b="0"/>
              <wp:wrapTopAndBottom/>
              <wp:docPr id="35" name="Rahmen6"/>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2.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2. ADVENTSSONNTAG</w:t>
                    </w:r>
                  </w:p>
                </w:txbxContent>
              </v:textbox>
              <w10:wrap type="topAndBottom"/>
            </v:rect>
          </w:pict>
        </mc:Fallback>
      </mc:AlternateContent>
    </w:r>
    <w:r>
      <mc:AlternateContent>
        <mc:Choice Requires="wps">
          <w:drawing>
            <wp:anchor behindDoc="0" distT="0" distB="0" distL="0" distR="0" simplePos="0" locked="0" layoutInCell="1" allowOverlap="1" relativeHeight="13">
              <wp:simplePos x="0" y="0"/>
              <wp:positionH relativeFrom="page">
                <wp:posOffset>356235</wp:posOffset>
              </wp:positionH>
              <wp:positionV relativeFrom="page">
                <wp:posOffset>539750</wp:posOffset>
              </wp:positionV>
              <wp:extent cx="4608195" cy="6480175"/>
              <wp:effectExtent l="0" t="0" r="0" b="0"/>
              <wp:wrapSquare wrapText="bothSides"/>
              <wp:docPr id="36" name="Rahmen41"/>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a:noAutofit/>
                    </wps:bodyPr>
                  </wps:wsp>
                </a:graphicData>
              </a:graphic>
            </wp:anchor>
          </w:drawing>
        </mc:Choice>
        <mc:Fallback>
          <w:pict>
            <v:rect style="position:absolute;rotation:0;width:362.85pt;height:510.25pt;margin-top:42.5pt;mso-position-vertical-relative:page;margin-left:28.05pt;mso-position-horizontal-relative:page">
              <v:textbox>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54">
              <wp:simplePos x="0" y="0"/>
              <wp:positionH relativeFrom="page">
                <wp:posOffset>2811780</wp:posOffset>
              </wp:positionH>
              <wp:positionV relativeFrom="page">
                <wp:posOffset>539750</wp:posOffset>
              </wp:positionV>
              <wp:extent cx="2145665" cy="6480175"/>
              <wp:effectExtent l="0" t="0" r="0" b="0"/>
              <wp:wrapSquare wrapText="bothSides"/>
              <wp:docPr id="37" name="Rahmen111"/>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62">
              <wp:simplePos x="0" y="0"/>
              <wp:positionH relativeFrom="page">
                <wp:posOffset>349250</wp:posOffset>
              </wp:positionH>
              <wp:positionV relativeFrom="page">
                <wp:posOffset>539750</wp:posOffset>
              </wp:positionV>
              <wp:extent cx="2145665" cy="6480175"/>
              <wp:effectExtent l="0" t="0" r="0" b="0"/>
              <wp:wrapSquare wrapText="bothSides"/>
              <wp:docPr id="38" name="Rahmen110"/>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71755" distL="0" distR="0" simplePos="0" locked="0" layoutInCell="1" allowOverlap="1" relativeHeight="9">
              <wp:simplePos x="0" y="0"/>
              <wp:positionH relativeFrom="page">
                <wp:posOffset>360045</wp:posOffset>
              </wp:positionH>
              <wp:positionV relativeFrom="page">
                <wp:posOffset>114935</wp:posOffset>
              </wp:positionV>
              <wp:extent cx="4608195" cy="332740"/>
              <wp:effectExtent l="0" t="0" r="0" b="0"/>
              <wp:wrapTopAndBottom/>
              <wp:docPr id="39" name="Rahmen7"/>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2.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2. ADVENTSSONNTAG</w:t>
                    </w:r>
                  </w:p>
                </w:txbxContent>
              </v:textbox>
              <w10:wrap type="topAndBottom"/>
            </v:rect>
          </w:pict>
        </mc:Fallback>
      </mc:AlternateContent>
    </w:r>
    <w:r>
      <mc:AlternateContent>
        <mc:Choice Requires="wps">
          <w:drawing>
            <wp:anchor behindDoc="0" distT="0" distB="0" distL="0" distR="0" simplePos="0" locked="0" layoutInCell="1" allowOverlap="1" relativeHeight="24">
              <wp:simplePos x="0" y="0"/>
              <wp:positionH relativeFrom="page">
                <wp:posOffset>349250</wp:posOffset>
              </wp:positionH>
              <wp:positionV relativeFrom="page">
                <wp:posOffset>539750</wp:posOffset>
              </wp:positionV>
              <wp:extent cx="4608195" cy="6480175"/>
              <wp:effectExtent l="0" t="0" r="0" b="0"/>
              <wp:wrapSquare wrapText="bothSides"/>
              <wp:docPr id="40" name="Rahmen52"/>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Normal"/>
                            <w:rPr/>
                          </w:pPr>
                          <w:r>
                            <w:rPr/>
                          </w:r>
                        </w:p>
                      </w:txbxContent>
                    </wps:txbx>
                    <wps:bodyPr anchor="t">
                      <a:noAutofit/>
                    </wps:bodyPr>
                  </wps:wsp>
                </a:graphicData>
              </a:graphic>
            </wp:anchor>
          </w:drawing>
        </mc:Choice>
        <mc:Fallback>
          <w:pict>
            <v:rect style="position:absolute;rotation:0;width:362.85pt;height:510.25pt;margin-top:42.5pt;mso-position-vertical-relative:page;margin-left:27.5pt;mso-position-horizontal-relative:page">
              <v:textbox>
                <w:txbxContent>
                  <w:p>
                    <w:pPr>
                      <w:pStyle w:val="Normal"/>
                      <w:rPr/>
                    </w:pPr>
                    <w:r>
                      <w:rPr/>
                    </w:r>
                  </w:p>
                </w:txbxContent>
              </v:textbox>
              <w10:wrap type="square"/>
            </v:rect>
          </w:pict>
        </mc:Fallback>
      </mc:AlternateContent>
    </w:r>
    <w:r>
      <mc:AlternateContent>
        <mc:Choice Requires="wps">
          <w:drawing>
            <wp:anchor behindDoc="0" distT="0" distB="0" distL="0" distR="0" simplePos="0" locked="0" layoutInCell="1" allowOverlap="1" relativeHeight="56">
              <wp:simplePos x="0" y="0"/>
              <wp:positionH relativeFrom="page">
                <wp:posOffset>2811780</wp:posOffset>
              </wp:positionH>
              <wp:positionV relativeFrom="page">
                <wp:posOffset>539750</wp:posOffset>
              </wp:positionV>
              <wp:extent cx="2145665" cy="6480175"/>
              <wp:effectExtent l="0" t="0" r="0" b="0"/>
              <wp:wrapSquare wrapText="bothSides"/>
              <wp:docPr id="41" name="Rahmen113"/>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63">
              <wp:simplePos x="0" y="0"/>
              <wp:positionH relativeFrom="page">
                <wp:posOffset>349250</wp:posOffset>
              </wp:positionH>
              <wp:positionV relativeFrom="page">
                <wp:posOffset>539750</wp:posOffset>
              </wp:positionV>
              <wp:extent cx="2145665" cy="6480175"/>
              <wp:effectExtent l="0" t="0" r="0" b="0"/>
              <wp:wrapSquare wrapText="bothSides"/>
              <wp:docPr id="42" name="Rahmen112"/>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71755" distL="0" distR="0" simplePos="0" locked="0" layoutInCell="1" allowOverlap="1" relativeHeight="10">
              <wp:simplePos x="0" y="0"/>
              <wp:positionH relativeFrom="page">
                <wp:posOffset>360045</wp:posOffset>
              </wp:positionH>
              <wp:positionV relativeFrom="page">
                <wp:posOffset>114935</wp:posOffset>
              </wp:positionV>
              <wp:extent cx="4608195" cy="332740"/>
              <wp:effectExtent l="0" t="0" r="0" b="0"/>
              <wp:wrapTopAndBottom/>
              <wp:docPr id="43" name="Rahmen8"/>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2.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2. ADVENTSSONNTAG</w:t>
                    </w:r>
                  </w:p>
                </w:txbxContent>
              </v:textbox>
              <w10:wrap type="topAndBottom"/>
            </v:rect>
          </w:pict>
        </mc:Fallback>
      </mc:AlternateContent>
    </w:r>
    <w:r>
      <mc:AlternateContent>
        <mc:Choice Requires="wps">
          <w:drawing>
            <wp:anchor behindDoc="0" distT="0" distB="0" distL="0" distR="0" simplePos="0" locked="0" layoutInCell="1" allowOverlap="1" relativeHeight="25">
              <wp:simplePos x="0" y="0"/>
              <wp:positionH relativeFrom="page">
                <wp:posOffset>349250</wp:posOffset>
              </wp:positionH>
              <wp:positionV relativeFrom="page">
                <wp:posOffset>539750</wp:posOffset>
              </wp:positionV>
              <wp:extent cx="4608195" cy="6480175"/>
              <wp:effectExtent l="0" t="0" r="0" b="0"/>
              <wp:wrapSquare wrapText="bothSides"/>
              <wp:docPr id="44" name="Rahmen53"/>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Normal"/>
                            <w:rPr/>
                          </w:pPr>
                          <w:r>
                            <w:rPr/>
                          </w:r>
                        </w:p>
                      </w:txbxContent>
                    </wps:txbx>
                    <wps:bodyPr anchor="t">
                      <a:noAutofit/>
                    </wps:bodyPr>
                  </wps:wsp>
                </a:graphicData>
              </a:graphic>
            </wp:anchor>
          </w:drawing>
        </mc:Choice>
        <mc:Fallback>
          <w:pict>
            <v:rect style="position:absolute;rotation:0;width:362.85pt;height:510.25pt;margin-top:42.5pt;mso-position-vertical-relative:page;margin-left:27.5pt;mso-position-horizontal-relative:page">
              <v:textbox>
                <w:txbxContent>
                  <w:p>
                    <w:pPr>
                      <w:pStyle w:val="Normal"/>
                      <w:rPr/>
                    </w:pPr>
                    <w:r>
                      <w:rPr/>
                    </w:r>
                  </w:p>
                </w:txbxContent>
              </v:textbox>
              <w10:wrap type="square"/>
            </v:rect>
          </w:pict>
        </mc:Fallback>
      </mc:AlternateContent>
    </w:r>
    <w:r>
      <mc:AlternateContent>
        <mc:Choice Requires="wps">
          <w:drawing>
            <wp:anchor behindDoc="0" distT="0" distB="0" distL="0" distR="0" simplePos="0" locked="0" layoutInCell="1" allowOverlap="1" relativeHeight="55">
              <wp:simplePos x="0" y="0"/>
              <wp:positionH relativeFrom="page">
                <wp:posOffset>2811780</wp:posOffset>
              </wp:positionH>
              <wp:positionV relativeFrom="page">
                <wp:posOffset>539750</wp:posOffset>
              </wp:positionV>
              <wp:extent cx="2145665" cy="6480175"/>
              <wp:effectExtent l="0" t="0" r="0" b="0"/>
              <wp:wrapSquare wrapText="bothSides"/>
              <wp:docPr id="45" name="Rahmen115"/>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64">
              <wp:simplePos x="0" y="0"/>
              <wp:positionH relativeFrom="page">
                <wp:posOffset>349250</wp:posOffset>
              </wp:positionH>
              <wp:positionV relativeFrom="page">
                <wp:posOffset>539750</wp:posOffset>
              </wp:positionV>
              <wp:extent cx="2145665" cy="6480175"/>
              <wp:effectExtent l="0" t="0" r="0" b="0"/>
              <wp:wrapSquare wrapText="bothSides"/>
              <wp:docPr id="46" name="Rahmen114"/>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0" distL="0" distR="0" simplePos="0" locked="0" layoutInCell="1" allowOverlap="1" relativeHeight="14">
              <wp:simplePos x="0" y="0"/>
              <wp:positionH relativeFrom="page">
                <wp:posOffset>356235</wp:posOffset>
              </wp:positionH>
              <wp:positionV relativeFrom="page">
                <wp:posOffset>539750</wp:posOffset>
              </wp:positionV>
              <wp:extent cx="4608195" cy="6480175"/>
              <wp:effectExtent l="0" t="0" r="0" b="0"/>
              <wp:wrapSquare wrapText="bothSides"/>
              <wp:docPr id="47" name="Rahmen43"/>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GDATUM"/>
                            <w:widowControl/>
                            <w:tabs>
                              <w:tab w:val="left" w:pos="1134" w:leader="none"/>
                            </w:tabs>
                            <w:bidi w:val="0"/>
                            <w:spacing w:before="85" w:after="0"/>
                            <w:ind w:left="1984" w:right="0" w:hanging="1984"/>
                            <w:jc w:val="left"/>
                            <w:rPr/>
                          </w:pPr>
                          <w:r>
                            <w:rPr/>
                          </w:r>
                        </w:p>
                      </w:txbxContent>
                    </wps:txbx>
                    <wps:bodyPr anchor="t">
                      <a:noAutofit/>
                    </wps:bodyPr>
                  </wps:wsp>
                </a:graphicData>
              </a:graphic>
            </wp:anchor>
          </w:drawing>
        </mc:Choice>
        <mc:Fallback>
          <w:pict>
            <v:rect style="position:absolute;rotation:0;width:362.85pt;height:510.25pt;margin-top:42.5pt;mso-position-vertical-relative:page;margin-left:28.05pt;mso-position-horizontal-relative:page">
              <v:textbox>
                <w:txbxContent>
                  <w:p>
                    <w:pPr>
                      <w:pStyle w:val="GDATUM"/>
                      <w:widowControl/>
                      <w:tabs>
                        <w:tab w:val="left" w:pos="1134" w:leader="none"/>
                      </w:tabs>
                      <w:bidi w:val="0"/>
                      <w:spacing w:before="85" w:after="0"/>
                      <w:ind w:left="1984" w:right="0" w:hanging="1984"/>
                      <w:jc w:val="left"/>
                      <w:rPr/>
                    </w:pPr>
                    <w:r>
                      <w:rPr/>
                    </w:r>
                  </w:p>
                </w:txbxContent>
              </v:textbox>
              <w10:wrap type="square"/>
            </v:rect>
          </w:pict>
        </mc:Fallback>
      </mc:AlternateContent>
    </w:r>
    <w:r>
      <mc:AlternateContent>
        <mc:Choice Requires="wps">
          <w:drawing>
            <wp:anchor behindDoc="0" distT="0" distB="71755" distL="0" distR="0" simplePos="0" locked="0" layoutInCell="1" allowOverlap="1" relativeHeight="31">
              <wp:simplePos x="0" y="0"/>
              <wp:positionH relativeFrom="page">
                <wp:posOffset>360045</wp:posOffset>
              </wp:positionH>
              <wp:positionV relativeFrom="page">
                <wp:posOffset>114935</wp:posOffset>
              </wp:positionV>
              <wp:extent cx="4608195" cy="332740"/>
              <wp:effectExtent l="0" t="0" r="0" b="0"/>
              <wp:wrapTopAndBottom/>
              <wp:docPr id="48" name="Rahmen9"/>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3.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3. ADVENTSSONNTAG</w:t>
                    </w:r>
                  </w:p>
                </w:txbxContent>
              </v:textbox>
              <w10:wrap type="topAndBottom"/>
            </v:rect>
          </w:pict>
        </mc:Fallback>
      </mc:AlternateContent>
    </w:r>
    <w:r>
      <mc:AlternateContent>
        <mc:Choice Requires="wps">
          <w:drawing>
            <wp:anchor behindDoc="0" distT="0" distB="0" distL="0" distR="0" simplePos="0" locked="0" layoutInCell="1" allowOverlap="1" relativeHeight="57">
              <wp:simplePos x="0" y="0"/>
              <wp:positionH relativeFrom="page">
                <wp:posOffset>2811780</wp:posOffset>
              </wp:positionH>
              <wp:positionV relativeFrom="page">
                <wp:posOffset>539750</wp:posOffset>
              </wp:positionV>
              <wp:extent cx="2145665" cy="6480175"/>
              <wp:effectExtent l="0" t="0" r="0" b="0"/>
              <wp:wrapSquare wrapText="bothSides"/>
              <wp:docPr id="49" name="Rahmen117"/>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65">
              <wp:simplePos x="0" y="0"/>
              <wp:positionH relativeFrom="page">
                <wp:posOffset>349250</wp:posOffset>
              </wp:positionH>
              <wp:positionV relativeFrom="page">
                <wp:posOffset>539750</wp:posOffset>
              </wp:positionV>
              <wp:extent cx="2145665" cy="6480175"/>
              <wp:effectExtent l="0" t="0" r="0" b="0"/>
              <wp:wrapSquare wrapText="bothSides"/>
              <wp:docPr id="50" name="Rahmen116"/>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Normal"/>
                            <w:keepLines/>
                            <w:pageBreakBefore w:val="false"/>
                            <w:widowControl w:val="false"/>
                            <w:suppressAutoHyphens w:val="false"/>
                            <w:bidi w:val="0"/>
                            <w:spacing w:lineRule="auto" w:line="240" w:before="0" w:after="0"/>
                            <w:jc w:val="both"/>
                            <w:rPr>
                              <w:rFonts w:ascii="Arial" w:hAnsi="Arial" w:cs="Tahoma"/>
                              <w:i/>
                              <w:i/>
                              <w:iCs/>
                              <w:sz w:val="22"/>
                              <w:szCs w:val="22"/>
                            </w:rPr>
                          </w:pPr>
                          <w:r>
                            <w:rPr>
                              <w:rFonts w:cs="Tahoma" w:ascii="Arial" w:hAnsi="Arial"/>
                              <w:i/>
                              <w:iCs/>
                              <w:sz w:val="22"/>
                              <w:szCs w:val="22"/>
                            </w:rPr>
                            <w:drawing>
                              <wp:inline distT="0" distB="0" distL="0" distR="0">
                                <wp:extent cx="2145665" cy="1668145"/>
                                <wp:effectExtent l="0" t="0" r="0" b="0"/>
                                <wp:docPr id="51"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3" descr=""/>
                                        <pic:cNvPicPr>
                                          <a:picLocks noChangeAspect="1" noChangeArrowheads="1"/>
                                        </pic:cNvPicPr>
                                      </pic:nvPicPr>
                                      <pic:blipFill>
                                        <a:blip r:embed="rId1"/>
                                        <a:srcRect l="0" t="14972" r="0" b="4990"/>
                                        <a:stretch>
                                          <a:fillRect/>
                                        </a:stretch>
                                      </pic:blipFill>
                                      <pic:spPr bwMode="auto">
                                        <a:xfrm>
                                          <a:off x="0" y="0"/>
                                          <a:ext cx="2145665" cy="1668145"/>
                                        </a:xfrm>
                                        <a:prstGeom prst="rect">
                                          <a:avLst/>
                                        </a:prstGeom>
                                      </pic:spPr>
                                    </pic:pic>
                                  </a:graphicData>
                                </a:graphic>
                              </wp:inline>
                            </w:drawing>
                          </w:r>
                        </w:p>
                        <w:p>
                          <w:pPr>
                            <w:pStyle w:val="Normal"/>
                            <w:keepLines/>
                            <w:widowControl w:val="false"/>
                            <w:suppressAutoHyphens w:val="true"/>
                            <w:bidi w:val="0"/>
                            <w:spacing w:lineRule="auto" w:line="240" w:before="0" w:after="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Hört, gute Nachricht,</w:t>
                          </w:r>
                        </w:p>
                        <w:p>
                          <w:pPr>
                            <w:pStyle w:val="Normal"/>
                            <w:keepLines/>
                            <w:widowControl w:val="false"/>
                            <w:suppressAutoHyphens w:val="true"/>
                            <w:bidi w:val="0"/>
                            <w:spacing w:lineRule="auto" w:line="240" w:before="0" w:after="17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Freudengesang:</w:t>
                          </w:r>
                        </w:p>
                        <w:p>
                          <w:pPr>
                            <w:pStyle w:val="Normal"/>
                            <w:keepLines/>
                            <w:widowControl w:val="false"/>
                            <w:suppressAutoHyphens w:val="true"/>
                            <w:bidi w:val="0"/>
                            <w:spacing w:lineRule="auto" w:line="240" w:before="0" w:after="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Gott befreit sein Volk,</w:t>
                          </w:r>
                        </w:p>
                        <w:p>
                          <w:pPr>
                            <w:pStyle w:val="Normal"/>
                            <w:keepLines/>
                            <w:widowControl w:val="false"/>
                            <w:suppressAutoHyphens w:val="true"/>
                            <w:bidi w:val="0"/>
                            <w:spacing w:lineRule="auto" w:line="240" w:before="0" w:after="17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schon kommt er herbei.</w:t>
                          </w:r>
                        </w:p>
                        <w:p>
                          <w:pPr>
                            <w:pStyle w:val="Normal"/>
                            <w:keepLines/>
                            <w:widowControl w:val="false"/>
                            <w:suppressAutoHyphens w:val="true"/>
                            <w:bidi w:val="0"/>
                            <w:spacing w:lineRule="auto" w:line="240" w:before="0" w:after="17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Ruf in der Wüste trifft unser Ohr.</w:t>
                          </w:r>
                        </w:p>
                        <w:p>
                          <w:pPr>
                            <w:pStyle w:val="Normal"/>
                            <w:keepLines/>
                            <w:widowControl w:val="false"/>
                            <w:suppressAutoHyphens w:val="true"/>
                            <w:bidi w:val="0"/>
                            <w:spacing w:lineRule="auto" w:line="240" w:before="0" w:after="0"/>
                            <w:contextualSpacing/>
                            <w:jc w:val="center"/>
                            <w:rPr>
                              <w:rFonts w:ascii="Tahoma" w:hAnsi="Tahoma"/>
                              <w:b w:val="false"/>
                              <w:b w:val="false"/>
                              <w:bCs w:val="false"/>
                              <w:color w:val="00000A"/>
                              <w:sz w:val="24"/>
                              <w:szCs w:val="24"/>
                            </w:rPr>
                          </w:pPr>
                          <w:r>
                            <w:rPr>
                              <w:rFonts w:ascii="Tahoma" w:hAnsi="Tahoma"/>
                              <w:b w:val="false"/>
                              <w:bCs w:val="false"/>
                              <w:color w:val="00000A"/>
                              <w:sz w:val="24"/>
                              <w:szCs w:val="24"/>
                            </w:rPr>
                            <w:t>Bereitet den Weg,</w:t>
                          </w:r>
                        </w:p>
                        <w:p>
                          <w:pPr>
                            <w:pStyle w:val="Normal"/>
                            <w:keepLines/>
                            <w:widowControl w:val="false"/>
                            <w:suppressAutoHyphens w:val="true"/>
                            <w:bidi w:val="0"/>
                            <w:spacing w:lineRule="auto" w:line="240" w:before="0" w:after="0"/>
                            <w:contextualSpacing/>
                            <w:jc w:val="center"/>
                            <w:rPr>
                              <w:rFonts w:ascii="Tahoma" w:hAnsi="Tahoma" w:cs="Tahoma"/>
                              <w:b w:val="false"/>
                              <w:b w:val="false"/>
                              <w:bCs w:val="false"/>
                              <w:i w:val="false"/>
                              <w:i w:val="false"/>
                              <w:iCs w:val="false"/>
                              <w:color w:val="00000A"/>
                              <w:sz w:val="24"/>
                              <w:szCs w:val="24"/>
                            </w:rPr>
                          </w:pPr>
                          <w:r>
                            <w:rPr>
                              <w:rFonts w:cs="Tahoma" w:ascii="Tahoma" w:hAnsi="Tahoma"/>
                              <w:b w:val="false"/>
                              <w:bCs w:val="false"/>
                              <w:i w:val="false"/>
                              <w:iCs w:val="false"/>
                              <w:color w:val="00000A"/>
                              <w:sz w:val="24"/>
                              <w:szCs w:val="24"/>
                            </w:rPr>
                            <w:t>den Weg für den Herrn!</w:t>
                          </w:r>
                        </w:p>
                        <w:p>
                          <w:pPr>
                            <w:pStyle w:val="Normal"/>
                            <w:widowControl w:val="false"/>
                            <w:suppressAutoHyphens w:val="false"/>
                            <w:bidi w:val="0"/>
                            <w:spacing w:lineRule="auto" w:line="240" w:before="0" w:after="0"/>
                            <w:jc w:val="both"/>
                            <w:rPr>
                              <w:rFonts w:ascii="Arial" w:hAnsi="Arial" w:cs="Tahoma"/>
                              <w:i/>
                              <w:i/>
                              <w:iCs/>
                              <w:sz w:val="12"/>
                              <w:szCs w:val="13"/>
                            </w:rPr>
                          </w:pPr>
                          <w:r>
                            <w:rPr>
                              <w:rFonts w:cs="Tahoma" w:ascii="Arial" w:hAnsi="Arial"/>
                              <w:i/>
                              <w:iCs/>
                              <w:sz w:val="12"/>
                              <w:szCs w:val="13"/>
                            </w:rPr>
                          </w:r>
                        </w:p>
                        <w:p>
                          <w:pPr>
                            <w:pStyle w:val="Normal"/>
                            <w:widowControl w:val="false"/>
                            <w:suppressAutoHyphens w:val="false"/>
                            <w:bidi w:val="0"/>
                            <w:spacing w:lineRule="auto" w:line="240" w:before="0" w:after="0"/>
                            <w:jc w:val="both"/>
                            <w:rPr>
                              <w:rFonts w:ascii="Arial" w:hAnsi="Arial" w:cs="Tahoma"/>
                              <w:i/>
                              <w:i/>
                              <w:iCs/>
                              <w:sz w:val="22"/>
                              <w:szCs w:val="22"/>
                            </w:rPr>
                          </w:pPr>
                          <w:r>
                            <w:rPr>
                              <w:rFonts w:cs="Tahoma" w:ascii="Arial" w:hAnsi="Arial"/>
                              <w:i/>
                              <w:iCs/>
                              <w:sz w:val="22"/>
                              <w:szCs w:val="22"/>
                            </w:rPr>
                            <w:t>Die ersten beiden Kerzen am Adventskranz brennen bereits zu Beginn.</w:t>
                          </w:r>
                        </w:p>
                        <w:p>
                          <w:pPr>
                            <w:pStyle w:val="Normal"/>
                            <w:keepLines/>
                            <w:widowControl w:val="false"/>
                            <w:suppressAutoHyphens w:val="true"/>
                            <w:bidi w:val="0"/>
                            <w:spacing w:lineRule="auto" w:line="240" w:before="0" w:after="0"/>
                            <w:jc w:val="both"/>
                            <w:rPr>
                              <w:rFonts w:ascii="Arial" w:hAnsi="Arial" w:cs="Tahoma"/>
                              <w:sz w:val="12"/>
                              <w:szCs w:val="13"/>
                            </w:rPr>
                          </w:pPr>
                          <w:r>
                            <w:rPr>
                              <w:rFonts w:cs="Tahoma" w:ascii="Arial" w:hAnsi="Arial"/>
                              <w:sz w:val="12"/>
                              <w:szCs w:val="13"/>
                            </w:rPr>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Im Namen des Vaters und des Sohnes und des Heiligen Geistes. Amen.</w:t>
                          </w:r>
                        </w:p>
                        <w:p>
                          <w:pPr>
                            <w:pStyle w:val="Normal"/>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r>
                        </w:p>
                        <w:p>
                          <w:pPr>
                            <w:pStyle w:val="Normal"/>
                            <w:keepLines/>
                            <w:widowControl w:val="false"/>
                            <w:suppressAutoHyphens w:val="true"/>
                            <w:bidi w:val="0"/>
                            <w:spacing w:lineRule="auto" w:line="360" w:before="0" w:after="0"/>
                            <w:jc w:val="both"/>
                            <w:rPr>
                              <w:rFonts w:ascii="Arial" w:hAnsi="Arial" w:cs="Tahoma"/>
                              <w:b/>
                              <w:b/>
                              <w:sz w:val="22"/>
                              <w:szCs w:val="22"/>
                            </w:rPr>
                          </w:pPr>
                          <w:r>
                            <w:rPr>
                              <w:rFonts w:cs="Tahoma" w:ascii="Arial" w:hAnsi="Arial"/>
                              <w:b/>
                              <w:sz w:val="22"/>
                              <w:szCs w:val="22"/>
                            </w:rPr>
                            <w:t>Entzünden der dritten Kerze</w:t>
                          </w:r>
                        </w:p>
                        <w:p>
                          <w:pPr>
                            <w:pStyle w:val="Normal"/>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 xml:space="preserve">Der Advent geht in seine zweite Hälfte, das Weihnachtsfest rückt näher, die Erwartung des Kommenden intensiviert sich. Wie steht es um meine Erwartung? Findet Christus Raum in meinem Leben, in meinem Herzen? Spüre ich schon die Vorfreude auf seine Ankunft, die wir erwarten? </w:t>
                          </w:r>
                        </w:p>
                        <w:p>
                          <w:pPr>
                            <w:pStyle w:val="Normal"/>
                            <w:keepLines/>
                            <w:widowControl w:val="false"/>
                            <w:suppressAutoHyphens w:val="false"/>
                            <w:bidi w:val="0"/>
                            <w:spacing w:lineRule="auto" w:line="240" w:before="0" w:after="0"/>
                            <w:jc w:val="both"/>
                            <w:rPr>
                              <w:rFonts w:ascii="Arial" w:hAnsi="Arial" w:cs="Tahoma"/>
                              <w:b w:val="false"/>
                              <w:b w:val="false"/>
                              <w:bCs w:val="false"/>
                              <w:i/>
                              <w:i/>
                              <w:iCs/>
                              <w:sz w:val="22"/>
                              <w:szCs w:val="22"/>
                            </w:rPr>
                          </w:pPr>
                          <w:r>
                            <w:rPr>
                              <w:rFonts w:cs="Tahoma" w:ascii="Arial" w:hAnsi="Arial"/>
                              <w:b w:val="false"/>
                              <w:bCs w:val="false"/>
                              <w:i/>
                              <w:iCs/>
                              <w:sz w:val="22"/>
                              <w:szCs w:val="22"/>
                            </w:rPr>
                            <w:t>Von einer brennenden Kerze des Adventskranzes wird das Licht genommen und die dritte Kerze entzündet.</w:t>
                          </w:r>
                        </w:p>
                        <w:p>
                          <w:pPr>
                            <w:pStyle w:val="Normal"/>
                            <w:widowControl w:val="false"/>
                            <w:suppressAutoHyphens w:val="false"/>
                            <w:bidi w:val="0"/>
                            <w:spacing w:lineRule="auto" w:line="240" w:before="0" w:after="0"/>
                            <w:jc w:val="both"/>
                            <w:rPr>
                              <w:rFonts w:ascii="Arial" w:hAnsi="Arial" w:cs="Tahoma"/>
                              <w:b w:val="false"/>
                              <w:b w:val="false"/>
                              <w:bCs w:val="false"/>
                              <w:i/>
                              <w:i/>
                              <w:iCs/>
                              <w:sz w:val="22"/>
                              <w:szCs w:val="22"/>
                            </w:rPr>
                          </w:pPr>
                          <w:r>
                            <w:rPr>
                              <w:rFonts w:cs="Tahoma" w:ascii="Arial" w:hAnsi="Arial"/>
                              <w:b w:val="false"/>
                              <w:bCs w:val="false"/>
                              <w:i/>
                              <w:iCs/>
                              <w:sz w:val="22"/>
                              <w:szCs w:val="22"/>
                            </w:rPr>
                          </w:r>
                        </w:p>
                        <w:p>
                          <w:pPr>
                            <w:pStyle w:val="Normal"/>
                            <w:widowControl w:val="false"/>
                            <w:suppressAutoHyphens w:val="false"/>
                            <w:bidi w:val="0"/>
                            <w:spacing w:lineRule="auto" w:line="240" w:before="0" w:after="0"/>
                            <w:jc w:val="both"/>
                            <w:rPr>
                              <w:rFonts w:ascii="Arial" w:hAnsi="Arial" w:cs="Tahoma"/>
                              <w:sz w:val="22"/>
                              <w:szCs w:val="22"/>
                            </w:rPr>
                          </w:pPr>
                          <w:r>
                            <w:rPr>
                              <w:rFonts w:cs="Tahoma" w:ascii="Arial" w:hAnsi="Arial"/>
                              <w:sz w:val="22"/>
                              <w:szCs w:val="22"/>
                            </w:rPr>
                            <w:t>Wir sagen euch an den lieben Advent. / Sehet, die dritte Kerze brennt. / Nun tragt eurer Güte hellen Schein / weit in die dunkle Welt hin</w:t>
                            <w:softHyphen/>
                            <w:t>ein. / Freut euch, ihr Christen, / freuet euch sehr! / Schon ist nahe der Herr.</w:t>
                          </w:r>
                        </w:p>
                        <w:p>
                          <w:pPr>
                            <w:pStyle w:val="Normal"/>
                            <w:keepLines/>
                            <w:widowControl w:val="false"/>
                            <w:suppressAutoHyphens w:val="true"/>
                            <w:bidi w:val="0"/>
                            <w:spacing w:lineRule="auto" w:line="240" w:before="0" w:after="0"/>
                            <w:jc w:val="right"/>
                            <w:rPr>
                              <w:rFonts w:ascii="Arial" w:hAnsi="Arial" w:eastAsia="Calibri" w:cs="Tahoma"/>
                              <w:b w:val="false"/>
                              <w:b w:val="false"/>
                              <w:bCs w:val="false"/>
                              <w:i w:val="false"/>
                              <w:i w:val="false"/>
                              <w:iCs w:val="false"/>
                              <w:color w:val="000000"/>
                              <w:sz w:val="18"/>
                              <w:szCs w:val="18"/>
                            </w:rPr>
                          </w:pPr>
                          <w:r>
                            <w:rPr>
                              <w:rFonts w:eastAsia="Calibri" w:cs="Tahoma" w:ascii="Arial" w:hAnsi="Arial"/>
                              <w:b w:val="false"/>
                              <w:bCs w:val="false"/>
                              <w:i w:val="false"/>
                              <w:iCs w:val="false"/>
                              <w:color w:val="000000"/>
                              <w:sz w:val="18"/>
                              <w:szCs w:val="18"/>
                            </w:rPr>
                            <w:t>Maria Ferschl 1954 – GL 223</w:t>
                          </w:r>
                        </w:p>
                        <w:p>
                          <w:pPr>
                            <w:pStyle w:val="Normal"/>
                            <w:keepLines/>
                            <w:widowControl w:val="false"/>
                            <w:suppressAutoHyphens w:val="true"/>
                            <w:bidi w:val="0"/>
                            <w:spacing w:lineRule="auto" w:line="24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r>
                        </w:p>
                        <w:p>
                          <w:pPr>
                            <w:pStyle w:val="Normal"/>
                            <w:widowControl w:val="false"/>
                            <w:suppressAutoHyphens w:val="true"/>
                            <w:bidi w:val="0"/>
                            <w:spacing w:lineRule="auto" w:line="36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t>Gebet</w:t>
                          </w:r>
                        </w:p>
                        <w:p>
                          <w:pPr>
                            <w:pStyle w:val="Normal"/>
                            <w:widowControl w:val="false"/>
                            <w:suppressAutoHyphens w:val="true"/>
                            <w:bidi w:val="0"/>
                            <w:spacing w:lineRule="auto" w:line="240" w:before="0" w:after="0"/>
                            <w:jc w:val="both"/>
                            <w:rPr>
                              <w:rFonts w:ascii="Arial" w:hAnsi="Arial" w:eastAsia="Calibri" w:cs="Tahoma"/>
                              <w:i w:val="false"/>
                              <w:i w:val="false"/>
                              <w:iCs w:val="false"/>
                              <w:color w:val="000000"/>
                              <w:sz w:val="22"/>
                              <w:szCs w:val="22"/>
                            </w:rPr>
                          </w:pPr>
                          <w:r>
                            <w:rPr>
                              <w:rFonts w:eastAsia="Calibri" w:cs="Tahoma" w:ascii="Arial" w:hAnsi="Arial"/>
                              <w:i w:val="false"/>
                              <w:iCs w:val="false"/>
                              <w:color w:val="000000"/>
                              <w:sz w:val="22"/>
                              <w:szCs w:val="22"/>
                            </w:rPr>
                            <w:t>Allmächtiger Gott, sieh gütig auf dein Volk, das mit gläubigem Verlangen das Fest der Geburt Christi erwartet. Mache unser Herz bereit für das Geschenk der Erlösung, damit Weihnachten für uns alle ein Tag der Freude und der Zuversicht werde. Darum bitten wir durch Christus, unseren Herrn.</w:t>
                          </w:r>
                        </w:p>
                        <w:p>
                          <w:pPr>
                            <w:pStyle w:val="Normal"/>
                            <w:widowControl w:val="false"/>
                            <w:suppressAutoHyphens w:val="true"/>
                            <w:bidi w:val="0"/>
                            <w:spacing w:lineRule="auto" w:line="240" w:before="0" w:after="0"/>
                            <w:jc w:val="both"/>
                            <w:rPr>
                              <w:rFonts w:ascii="Arial" w:hAnsi="Arial" w:eastAsia="Calibri" w:cs="Tahoma"/>
                              <w:b/>
                              <w:b/>
                              <w:i w:val="false"/>
                              <w:i w:val="false"/>
                              <w:iCs w:val="false"/>
                              <w:color w:val="000000"/>
                              <w:sz w:val="22"/>
                              <w:szCs w:val="22"/>
                            </w:rPr>
                          </w:pPr>
                          <w:r>
                            <w:rPr>
                              <w:rFonts w:eastAsia="Calibri" w:cs="Tahoma" w:ascii="Arial" w:hAnsi="Arial"/>
                              <w:b/>
                              <w:i w:val="false"/>
                              <w:iCs w:val="false"/>
                              <w:color w:val="000000"/>
                              <w:sz w:val="22"/>
                              <w:szCs w:val="22"/>
                            </w:rPr>
                          </w:r>
                        </w:p>
                        <w:p>
                          <w:pPr>
                            <w:pStyle w:val="Normal"/>
                            <w:widowControl w:val="false"/>
                            <w:suppressAutoHyphens w:val="true"/>
                            <w:bidi w:val="0"/>
                            <w:spacing w:lineRule="auto" w:line="36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t>Lesung</w:t>
                          </w:r>
                        </w:p>
                        <w:p>
                          <w:pPr>
                            <w:pStyle w:val="Normal"/>
                            <w:widowControl w:val="false"/>
                            <w:suppressAutoHyphens w:val="true"/>
                            <w:bidi w:val="0"/>
                            <w:spacing w:lineRule="auto" w:line="240" w:before="0" w:after="0"/>
                            <w:jc w:val="both"/>
                            <w:rPr>
                              <w:rFonts w:ascii="Arial" w:hAnsi="Arial"/>
                              <w:i w:val="false"/>
                              <w:i w:val="false"/>
                              <w:iCs w:val="false"/>
                              <w:color w:val="000000"/>
                              <w:sz w:val="22"/>
                              <w:szCs w:val="22"/>
                            </w:rPr>
                          </w:pPr>
                          <w:r>
                            <w:rPr>
                              <w:rFonts w:cs="Tahoma" w:ascii="Arial" w:hAnsi="Arial"/>
                              <w:i w:val="false"/>
                              <w:iCs w:val="false"/>
                              <w:color w:val="000000"/>
                              <w:sz w:val="22"/>
                              <w:szCs w:val="22"/>
                            </w:rPr>
                            <w:t>Der Geist Gottes, des Herrn, ruht auf mir; denn der Herr hat mich gesalbt. Er hat mich gesandt, damit ich den Armen eine frohe Botschaft bringe und alle heile, deren Herz zerbrochen ist, damit ich den Gefangenen die Freiheit verkünde und den Gefesselten die Befreiung, damit ich ein Gnaden</w:t>
                          </w:r>
                          <w:r>
                            <w:rPr>
                              <w:rFonts w:cs="Tahoma" w:ascii="Arial" w:hAnsi="Arial"/>
                              <w:i w:val="false"/>
                              <w:iCs w:val="false"/>
                              <w:color w:val="000000"/>
                              <w:sz w:val="22"/>
                              <w:szCs w:val="22"/>
                            </w:rPr>
                            <w:t>-</w:t>
                          </w:r>
                          <w:r>
                            <w:rPr>
                              <w:rFonts w:cs="Tahoma" w:ascii="Arial" w:hAnsi="Arial"/>
                              <w:i w:val="false"/>
                              <w:iCs w:val="false"/>
                              <w:color w:val="000000"/>
                              <w:sz w:val="22"/>
                              <w:szCs w:val="22"/>
                            </w:rPr>
                            <w:t>jahr des Herrn ausrufe. Von Herzen will ich mich freuen über den Herrn. Meine Seele soll jubeln über meinen Gott. Denn er kleidet mich in Gewänder des Heils, er hüllt mich in den Mantel der Gerech</w:t>
                            <w:softHyphen/>
                            <w:t xml:space="preserve">tigkeit, wie ein Bräutigam sich festlich schmückt und wie eine Braut ihr Geschmeide anlegt. Denn wie die Erde Saat wachsen lässt und der Garten die Pflanzen hervorbringt, so bringt Gott, der Herr, Gerechtigkeit hervor und Ruhm vor allem Völkern.  </w:t>
                          </w:r>
                        </w:p>
                        <w:p>
                          <w:pPr>
                            <w:pStyle w:val="Normal"/>
                            <w:widowControl w:val="false"/>
                            <w:suppressAutoHyphens w:val="true"/>
                            <w:bidi w:val="0"/>
                            <w:spacing w:lineRule="auto" w:line="240" w:before="0" w:after="0"/>
                            <w:jc w:val="right"/>
                            <w:rPr>
                              <w:rFonts w:ascii="Arial" w:hAnsi="Arial" w:eastAsia="Calibri" w:cs="Tahoma"/>
                              <w:b w:val="false"/>
                              <w:b w:val="false"/>
                              <w:bCs w:val="false"/>
                              <w:i w:val="false"/>
                              <w:i w:val="false"/>
                              <w:iCs w:val="false"/>
                              <w:color w:val="000000"/>
                              <w:sz w:val="18"/>
                              <w:szCs w:val="18"/>
                            </w:rPr>
                          </w:pPr>
                          <w:r>
                            <w:rPr>
                              <w:rFonts w:eastAsia="Calibri" w:cs="Tahoma" w:ascii="Arial" w:hAnsi="Arial"/>
                              <w:b w:val="false"/>
                              <w:bCs w:val="false"/>
                              <w:i w:val="false"/>
                              <w:iCs w:val="false"/>
                              <w:color w:val="000000"/>
                              <w:sz w:val="18"/>
                              <w:szCs w:val="18"/>
                            </w:rPr>
                            <w:t>Jes 61,1-2a.10.11</w:t>
                          </w:r>
                        </w:p>
                        <w:p>
                          <w:pPr>
                            <w:pStyle w:val="Normal"/>
                            <w:keepLines/>
                            <w:widowControl w:val="false"/>
                            <w:suppressAutoHyphens w:val="true"/>
                            <w:bidi w:val="0"/>
                            <w:spacing w:lineRule="auto" w:line="24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r>
                        </w:p>
                        <w:p>
                          <w:pPr>
                            <w:pStyle w:val="Normal"/>
                            <w:widowControl w:val="false"/>
                            <w:suppressAutoHyphens w:val="true"/>
                            <w:bidi w:val="0"/>
                            <w:spacing w:lineRule="auto" w:line="36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t>Lied</w:t>
                          </w:r>
                        </w:p>
                        <w:p>
                          <w:pPr>
                            <w:pStyle w:val="Normal"/>
                            <w:keepLines/>
                            <w:widowControl w:val="false"/>
                            <w:suppressAutoHyphens w:val="true"/>
                            <w:bidi w:val="0"/>
                            <w:spacing w:lineRule="auto" w:line="240" w:before="0" w:after="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1. Tochter Zion, freue dich, / jauchze laut, Jerusalem! / Sieh, dein König kommt zu dir, / ja er kommt, der Friedefürst. / Tochter Zion, freue dich, / jauchze laut, Jerusalem!</w:t>
                          </w:r>
                        </w:p>
                        <w:p>
                          <w:pPr>
                            <w:pStyle w:val="Normal"/>
                            <w:keepLines/>
                            <w:widowControl w:val="false"/>
                            <w:suppressAutoHyphens w:val="true"/>
                            <w:bidi w:val="0"/>
                            <w:spacing w:lineRule="auto" w:line="240" w:before="0" w:after="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2. Hosianna, Davids Sohn, / sei gesegnet deinem Volk! / Gründe nun dein ewig Reich, / Hosianna in der Höh! / Hosianna, Davids Sohn, / sei gesegnet deinem Volk!</w:t>
                          </w:r>
                        </w:p>
                        <w:p>
                          <w:pPr>
                            <w:pStyle w:val="Normal"/>
                            <w:keepLines/>
                            <w:widowControl w:val="false"/>
                            <w:suppressAutoHyphens w:val="true"/>
                            <w:bidi w:val="0"/>
                            <w:spacing w:lineRule="auto" w:line="240" w:before="0" w:after="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widowControl w:val="false"/>
                            <w:suppressAutoHyphens w:val="true"/>
                            <w:bidi w:val="0"/>
                            <w:spacing w:lineRule="auto" w:line="240" w:before="0" w:after="0"/>
                            <w:jc w:val="both"/>
                            <w:rPr>
                              <w:rFonts w:ascii="Arial" w:hAnsi="Arial"/>
                              <w:i w:val="false"/>
                              <w:i w:val="false"/>
                              <w:iCs w:val="false"/>
                              <w:color w:val="000000"/>
                              <w:sz w:val="22"/>
                              <w:szCs w:val="22"/>
                            </w:rPr>
                          </w:pPr>
                          <w:r>
                            <w:rPr>
                              <w:rFonts w:cs="Tahoma" w:ascii="Arial" w:hAnsi="Arial"/>
                              <w:i w:val="false"/>
                              <w:iCs w:val="false"/>
                              <w:color w:val="000000"/>
                              <w:sz w:val="22"/>
                              <w:szCs w:val="22"/>
                            </w:rPr>
                            <w:t>3. Hosianna, Davids Sohn, / sei gegrüßet, König mild! / Ewig steht dein Friedens</w:t>
                            <w:softHyphen/>
                            <w:t>thron, / du, des ewgen Vaters Kind. Hosian</w:t>
                            <w:softHyphen/>
                            <w:t xml:space="preserve">na, Davids Sohn, / sei gegrüßet, König mild!     </w:t>
                          </w:r>
                          <w:r>
                            <w:rPr>
                              <w:rFonts w:eastAsia="Calibri" w:cs="Tahoma" w:ascii="Arial" w:hAnsi="Arial"/>
                              <w:b w:val="false"/>
                              <w:bCs w:val="false"/>
                              <w:i w:val="false"/>
                              <w:iCs w:val="false"/>
                              <w:color w:val="000000"/>
                              <w:sz w:val="18"/>
                              <w:szCs w:val="18"/>
                            </w:rPr>
                            <w:t>Nach Ps 44,27 – GL 228</w:t>
                          </w:r>
                        </w:p>
                        <w:p>
                          <w:pPr>
                            <w:pStyle w:val="Normal"/>
                            <w:keepNext/>
                            <w:keepLines/>
                            <w:widowControl w:val="false"/>
                            <w:suppressAutoHyphens w:val="true"/>
                            <w:bidi w:val="0"/>
                            <w:spacing w:lineRule="auto" w:line="24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r>
                        </w:p>
                        <w:p>
                          <w:pPr>
                            <w:pStyle w:val="Normal"/>
                            <w:widowControl w:val="false"/>
                            <w:suppressAutoHyphens w:val="true"/>
                            <w:bidi w:val="0"/>
                            <w:spacing w:lineRule="auto" w:line="36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t>Evangelium</w:t>
                          </w:r>
                        </w:p>
                        <w:p>
                          <w:pPr>
                            <w:pStyle w:val="Normal"/>
                            <w:widowControl w:val="false"/>
                            <w:suppressAutoHyphens w:val="true"/>
                            <w:bidi w:val="0"/>
                            <w:spacing w:lineRule="auto" w:line="240" w:before="0" w:after="0"/>
                            <w:jc w:val="both"/>
                            <w:rPr>
                              <w:rFonts w:ascii="Arial" w:hAnsi="Arial"/>
                              <w:b w:val="false"/>
                              <w:b w:val="false"/>
                              <w:bCs w:val="false"/>
                              <w:i w:val="false"/>
                              <w:i w:val="false"/>
                              <w:iCs w:val="false"/>
                              <w:caps w:val="false"/>
                              <w:smallCaps w:val="false"/>
                              <w:color w:val="000000"/>
                              <w:spacing w:val="0"/>
                              <w:sz w:val="22"/>
                              <w:szCs w:val="22"/>
                            </w:rPr>
                          </w:pPr>
                          <w:r>
                            <w:rPr>
                              <w:rFonts w:ascii="Arial" w:hAnsi="Arial"/>
                              <w:b w:val="false"/>
                              <w:bCs w:val="false"/>
                              <w:i w:val="false"/>
                              <w:iCs w:val="false"/>
                              <w:caps w:val="false"/>
                              <w:smallCaps w:val="false"/>
                              <w:color w:val="000000"/>
                              <w:spacing w:val="0"/>
                              <w:sz w:val="22"/>
                              <w:szCs w:val="22"/>
                            </w:rPr>
                            <w:t>Es trat ein Mensch auf, der von Gott gesandt war; sein Name war Johannes. Er kam als Zeuge, um Zeugnis abzulegen für das Licht, damit alle durch ihn zum Glauben kommen. Er war nicht selbst das Licht, er sollte nur Zeugnis ablegen für das Licht.</w:t>
                          </w:r>
                        </w:p>
                        <w:p>
                          <w:pPr>
                            <w:pStyle w:val="Normal"/>
                            <w:widowControl w:val="false"/>
                            <w:suppressAutoHyphens w:val="true"/>
                            <w:bidi w:val="0"/>
                            <w:spacing w:lineRule="auto" w:line="240" w:before="0" w:after="0"/>
                            <w:jc w:val="both"/>
                            <w:rPr>
                              <w:rFonts w:ascii="Arial" w:hAnsi="Arial"/>
                              <w:i w:val="false"/>
                              <w:i w:val="false"/>
                              <w:iCs w:val="false"/>
                              <w:color w:val="000000"/>
                              <w:sz w:val="22"/>
                              <w:szCs w:val="22"/>
                            </w:rPr>
                          </w:pPr>
                          <w:r>
                            <w:rPr>
                              <w:rFonts w:ascii="Arial" w:hAnsi="Arial"/>
                              <w:b w:val="false"/>
                              <w:bCs w:val="false"/>
                              <w:i w:val="false"/>
                              <w:iCs w:val="false"/>
                              <w:caps w:val="false"/>
                              <w:smallCaps w:val="false"/>
                              <w:color w:val="000000"/>
                              <w:spacing w:val="0"/>
                              <w:sz w:val="22"/>
                              <w:szCs w:val="22"/>
                            </w:rPr>
                            <w:t xml:space="preserve">Er sagte: „Ich bin die Stimme, die in der Wüste ruft: Ebnet den Weg für den Herrn!, wie der Prophet Jesaja gesagt hat. […] </w:t>
                          </w:r>
                          <w:r>
                            <w:rPr>
                              <w:rFonts w:cs="Tahoma" w:ascii="Arial" w:hAnsi="Arial"/>
                              <w:b w:val="false"/>
                              <w:bCs w:val="false"/>
                              <w:i w:val="false"/>
                              <w:iCs w:val="false"/>
                              <w:caps w:val="false"/>
                              <w:smallCaps w:val="false"/>
                              <w:color w:val="000000"/>
                              <w:spacing w:val="0"/>
                              <w:sz w:val="22"/>
                              <w:szCs w:val="22"/>
                            </w:rPr>
                            <w:t xml:space="preserve">Ich taufe mit Wasser. Mitten unter euch steht der, den ihr nicht kennt und der nach mir kommt; ich bin es nicht wert, ihm die Schuhe aufzuschnüren.“ </w:t>
                          </w:r>
                        </w:p>
                        <w:p>
                          <w:pPr>
                            <w:pStyle w:val="Textkrper"/>
                            <w:keepLines/>
                            <w:widowControl/>
                            <w:suppressAutoHyphens w:val="false"/>
                            <w:bidi w:val="0"/>
                            <w:spacing w:lineRule="auto" w:line="240" w:before="0" w:after="0"/>
                            <w:ind w:left="0" w:right="0" w:hanging="0"/>
                            <w:jc w:val="both"/>
                            <w:rPr>
                              <w:rFonts w:ascii="Arial" w:hAnsi="Arial"/>
                              <w:i w:val="false"/>
                              <w:i w:val="false"/>
                              <w:iCs w:val="false"/>
                              <w:color w:val="000000"/>
                              <w:sz w:val="22"/>
                              <w:szCs w:val="22"/>
                            </w:rPr>
                          </w:pPr>
                          <w:r>
                            <w:rPr>
                              <w:rFonts w:cs="Tahoma" w:ascii="Arial" w:hAnsi="Arial"/>
                              <w:b w:val="false"/>
                              <w:bCs w:val="false"/>
                              <w:i w:val="false"/>
                              <w:iCs w:val="false"/>
                              <w:caps w:val="false"/>
                              <w:smallCaps w:val="false"/>
                              <w:color w:val="000000"/>
                              <w:spacing w:val="0"/>
                              <w:sz w:val="22"/>
                              <w:szCs w:val="22"/>
                            </w:rPr>
                            <w:t xml:space="preserve">Dies geschah in Betanien, auf der anderen Seite des Jordan, wo Johannes taufte.       </w:t>
                          </w:r>
                          <w:r>
                            <w:rPr>
                              <w:rFonts w:eastAsia="Calibri" w:cs="Tahoma" w:ascii="Arial" w:hAnsi="Arial"/>
                              <w:b w:val="false"/>
                              <w:bCs w:val="false"/>
                              <w:i w:val="false"/>
                              <w:iCs w:val="false"/>
                              <w:color w:val="000000"/>
                              <w:sz w:val="18"/>
                              <w:szCs w:val="18"/>
                            </w:rPr>
                            <w:t>Joh 1,6-8.23.26-28</w:t>
                          </w:r>
                        </w:p>
                        <w:p>
                          <w:pPr>
                            <w:pStyle w:val="Normal"/>
                            <w:keepLines/>
                            <w:widowControl w:val="false"/>
                            <w:suppressAutoHyphens w:val="true"/>
                            <w:bidi w:val="0"/>
                            <w:spacing w:lineRule="auto" w:line="240" w:before="0" w:after="0"/>
                            <w:jc w:val="left"/>
                            <w:rPr>
                              <w:rFonts w:ascii="Arial" w:hAnsi="Arial" w:cs="Tahoma"/>
                              <w:b/>
                              <w:b/>
                              <w:i w:val="false"/>
                              <w:i w:val="false"/>
                              <w:iCs w:val="false"/>
                              <w:color w:val="000000"/>
                              <w:sz w:val="22"/>
                              <w:szCs w:val="22"/>
                            </w:rPr>
                          </w:pPr>
                          <w:r>
                            <w:rPr>
                              <w:rFonts w:cs="Tahoma" w:ascii="Arial" w:hAnsi="Arial"/>
                              <w:b/>
                              <w:i w:val="false"/>
                              <w:iCs w:val="false"/>
                              <w:color w:val="000000"/>
                              <w:sz w:val="22"/>
                              <w:szCs w:val="22"/>
                            </w:rPr>
                          </w:r>
                        </w:p>
                        <w:p>
                          <w:pPr>
                            <w:pStyle w:val="Normal"/>
                            <w:widowControl w:val="false"/>
                            <w:suppressAutoHyphens w:val="true"/>
                            <w:bidi w:val="0"/>
                            <w:spacing w:lineRule="auto" w:line="240" w:before="0" w:after="0"/>
                            <w:jc w:val="left"/>
                            <w:rPr>
                              <w:rFonts w:ascii="Arial" w:hAnsi="Arial" w:cs="Tahoma"/>
                              <w:b/>
                              <w:b/>
                              <w:i w:val="false"/>
                              <w:i w:val="false"/>
                              <w:iCs w:val="false"/>
                              <w:color w:val="000000"/>
                              <w:sz w:val="22"/>
                              <w:szCs w:val="22"/>
                            </w:rPr>
                          </w:pPr>
                          <w:r>
                            <w:rPr>
                              <w:rFonts w:cs="Tahoma" w:ascii="Arial" w:hAnsi="Arial"/>
                              <w:b/>
                              <w:i w:val="false"/>
                              <w:iCs w:val="false"/>
                              <w:color w:val="000000"/>
                              <w:sz w:val="22"/>
                              <w:szCs w:val="22"/>
                            </w:rPr>
                            <w:t>Fürbitten</w:t>
                          </w:r>
                        </w:p>
                        <w:p>
                          <w:pPr>
                            <w:pStyle w:val="Normal"/>
                            <w:keepLines/>
                            <w:widowControl w:val="false"/>
                            <w:suppressAutoHyphens w:val="true"/>
                            <w:bidi w:val="0"/>
                            <w:spacing w:lineRule="auto" w:line="240" w:before="0" w:after="0"/>
                            <w:ind w:left="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Herr Jesus Christus, dein Kom</w:t>
                          </w:r>
                          <w:r>
                            <w:rPr>
                              <w:rFonts w:cs="Tahoma" w:ascii="Arial" w:hAnsi="Arial"/>
                              <w:i w:val="false"/>
                              <w:iCs w:val="false"/>
                              <w:color w:val="000000"/>
                              <w:sz w:val="22"/>
                              <w:szCs w:val="22"/>
                            </w:rPr>
                            <w:t>-</w:t>
                          </w:r>
                          <w:r>
                            <w:rPr>
                              <w:rFonts w:cs="Tahoma" w:ascii="Arial" w:hAnsi="Arial"/>
                              <w:i w:val="false"/>
                              <w:iCs w:val="false"/>
                              <w:color w:val="000000"/>
                              <w:sz w:val="22"/>
                              <w:szCs w:val="22"/>
                            </w:rPr>
                            <w:t xml:space="preserve">men ist eine frohe Botschaft für die Armen. </w:t>
                          </w:r>
                        </w:p>
                        <w:p>
                          <w:pPr>
                            <w:pStyle w:val="Normal"/>
                            <w:keepLines/>
                            <w:widowControl w:val="false"/>
                            <w:suppressAutoHyphens w:val="true"/>
                            <w:bidi w:val="0"/>
                            <w:spacing w:lineRule="auto" w:line="240" w:before="0" w:after="0"/>
                            <w:ind w:left="340" w:right="0" w:hanging="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 xml:space="preserve">– </w:t>
                          </w:r>
                          <w:r>
                            <w:rPr>
                              <w:rFonts w:cs="Tahoma" w:ascii="Arial" w:hAnsi="Arial"/>
                              <w:i w:val="false"/>
                              <w:iCs w:val="false"/>
                              <w:color w:val="000000"/>
                              <w:sz w:val="22"/>
                              <w:szCs w:val="22"/>
                            </w:rPr>
                            <w:t>Komm und wende die Not der Hungern</w:t>
                            <w:softHyphen/>
                            <w:t>den, der Men</w:t>
                            <w:softHyphen/>
                            <w:t>schen ohne Arbeit und Hei</w:t>
                            <w:softHyphen/>
                            <w:t>mat, damit sie teil</w:t>
                            <w:softHyphen/>
                            <w:t>haben an den Früchten dieser Erde!</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keepLines/>
                            <w:widowControl w:val="false"/>
                            <w:suppressAutoHyphens w:val="true"/>
                            <w:bidi w:val="0"/>
                            <w:spacing w:lineRule="auto" w:line="240" w:before="0" w:after="0"/>
                            <w:ind w:left="0" w:right="0" w:hanging="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 xml:space="preserve">Dein Kommen vermag jene zu heilen, deren Herz zerbrochen ist. </w:t>
                          </w:r>
                        </w:p>
                        <w:p>
                          <w:pPr>
                            <w:pStyle w:val="Normal"/>
                            <w:keepLines/>
                            <w:widowControl w:val="false"/>
                            <w:suppressAutoHyphens w:val="true"/>
                            <w:bidi w:val="0"/>
                            <w:spacing w:lineRule="auto" w:line="240" w:before="0" w:after="0"/>
                            <w:ind w:left="34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 xml:space="preserve">– </w:t>
                          </w:r>
                          <w:r>
                            <w:rPr>
                              <w:rFonts w:cs="Tahoma" w:ascii="Arial" w:hAnsi="Arial"/>
                              <w:i w:val="false"/>
                              <w:iCs w:val="false"/>
                              <w:color w:val="000000"/>
                              <w:sz w:val="22"/>
                              <w:szCs w:val="22"/>
                            </w:rPr>
                            <w:t>Komm und tröste jene, die um liebe Ver</w:t>
                            <w:softHyphen/>
                            <w:t>storbene trauern, die unter zerbroche</w:t>
                            <w:softHyphen/>
                            <w:t>nen Be</w:t>
                          </w:r>
                          <w:r>
                            <w:rPr>
                              <w:rFonts w:cs="Tahoma" w:ascii="Arial" w:hAnsi="Arial"/>
                              <w:i w:val="false"/>
                              <w:iCs w:val="false"/>
                              <w:color w:val="000000"/>
                              <w:sz w:val="22"/>
                              <w:szCs w:val="22"/>
                            </w:rPr>
                            <w:t>-</w:t>
                          </w:r>
                          <w:r>
                            <w:rPr>
                              <w:rFonts w:cs="Tahoma" w:ascii="Arial" w:hAnsi="Arial"/>
                              <w:i w:val="false"/>
                              <w:iCs w:val="false"/>
                              <w:color w:val="000000"/>
                              <w:sz w:val="22"/>
                              <w:szCs w:val="22"/>
                            </w:rPr>
                            <w:t>ziehungen leiden, die ihren Le</w:t>
                            <w:softHyphen/>
                            <w:t>bens</w:t>
                            <w:softHyphen/>
                            <w:t>sinn verloren haben, da</w:t>
                          </w:r>
                          <w:r>
                            <w:rPr>
                              <w:rFonts w:cs="Tahoma" w:ascii="Arial" w:hAnsi="Arial"/>
                              <w:i w:val="false"/>
                              <w:iCs w:val="false"/>
                              <w:color w:val="000000"/>
                              <w:sz w:val="22"/>
                              <w:szCs w:val="22"/>
                            </w:rPr>
                            <w:t>-</w:t>
                          </w:r>
                          <w:r>
                            <w:rPr>
                              <w:rFonts w:cs="Tahoma" w:ascii="Arial" w:hAnsi="Arial"/>
                              <w:i w:val="false"/>
                              <w:iCs w:val="false"/>
                              <w:color w:val="000000"/>
                              <w:sz w:val="22"/>
                              <w:szCs w:val="22"/>
                            </w:rPr>
                            <w:t>mit sie dem Leben wieder trauen können!</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keepLines/>
                            <w:widowControl w:val="false"/>
                            <w:suppressAutoHyphens w:val="true"/>
                            <w:bidi w:val="0"/>
                            <w:spacing w:lineRule="auto" w:line="240" w:before="0" w:after="0"/>
                            <w:ind w:left="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Dein Kommen wird den Ge</w:t>
                          </w:r>
                          <w:r>
                            <w:rPr>
                              <w:rFonts w:cs="Tahoma" w:ascii="Arial" w:hAnsi="Arial"/>
                              <w:i w:val="false"/>
                              <w:iCs w:val="false"/>
                              <w:color w:val="000000"/>
                              <w:sz w:val="22"/>
                              <w:szCs w:val="22"/>
                            </w:rPr>
                            <w:t>-</w:t>
                          </w:r>
                          <w:r>
                            <w:rPr>
                              <w:rFonts w:cs="Tahoma" w:ascii="Arial" w:hAnsi="Arial"/>
                              <w:i w:val="false"/>
                              <w:iCs w:val="false"/>
                              <w:color w:val="000000"/>
                              <w:sz w:val="22"/>
                              <w:szCs w:val="22"/>
                            </w:rPr>
                            <w:t>fangenen die Be</w:t>
                            <w:softHyphen/>
                            <w:t xml:space="preserve">freiung bringen. </w:t>
                          </w:r>
                        </w:p>
                        <w:p>
                          <w:pPr>
                            <w:pStyle w:val="Normal"/>
                            <w:keepLines/>
                            <w:widowControl w:val="false"/>
                            <w:suppressAutoHyphens w:val="true"/>
                            <w:bidi w:val="0"/>
                            <w:spacing w:lineRule="auto" w:line="240" w:before="0" w:after="0"/>
                            <w:ind w:left="340" w:right="0" w:hanging="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 xml:space="preserve">– </w:t>
                          </w:r>
                          <w:r>
                            <w:rPr>
                              <w:rFonts w:cs="Tahoma" w:ascii="Arial" w:hAnsi="Arial"/>
                              <w:i w:val="false"/>
                              <w:iCs w:val="false"/>
                              <w:color w:val="000000"/>
                              <w:sz w:val="22"/>
                              <w:szCs w:val="22"/>
                            </w:rPr>
                            <w:t>Komm und schenke den ungerecht Ver</w:t>
                            <w:softHyphen/>
                            <w:t>urteilten, den von Ängsten Be</w:t>
                            <w:softHyphen/>
                            <w:t>setzten, den</w:t>
                          </w:r>
                        </w:p>
                        <w:p>
                          <w:pPr>
                            <w:pStyle w:val="Normal"/>
                            <w:widowControl w:val="false"/>
                            <w:suppressAutoHyphens w:val="true"/>
                            <w:bidi w:val="0"/>
                            <w:spacing w:lineRule="auto" w:line="240" w:before="0" w:after="0"/>
                            <w:ind w:left="34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an ihrer Entfaltung Gehin</w:t>
                          </w:r>
                          <w:r>
                            <w:rPr>
                              <w:rFonts w:cs="Tahoma" w:ascii="Arial" w:hAnsi="Arial"/>
                              <w:i w:val="false"/>
                              <w:iCs w:val="false"/>
                              <w:color w:val="000000"/>
                              <w:sz w:val="22"/>
                              <w:szCs w:val="22"/>
                            </w:rPr>
                            <w:t>-</w:t>
                          </w:r>
                          <w:r>
                            <w:rPr>
                              <w:rFonts w:cs="Tahoma" w:ascii="Arial" w:hAnsi="Arial"/>
                              <w:i w:val="false"/>
                              <w:iCs w:val="false"/>
                              <w:color w:val="000000"/>
                              <w:sz w:val="22"/>
                              <w:szCs w:val="22"/>
                            </w:rPr>
                            <w:t>derten Freiheit, damit ihr Leben fruchtbar wird!</w:t>
                          </w:r>
                        </w:p>
                        <w:p>
                          <w:pPr>
                            <w:pStyle w:val="Normal"/>
                            <w:keepLines/>
                            <w:widowControl w:val="false"/>
                            <w:suppressAutoHyphens w:val="true"/>
                            <w:bidi w:val="0"/>
                            <w:spacing w:lineRule="auto" w:line="240" w:before="0" w:after="0"/>
                            <w:ind w:left="0" w:right="0" w:hanging="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widowControl w:val="false"/>
                            <w:suppressAutoHyphens w:val="true"/>
                            <w:bidi w:val="0"/>
                            <w:spacing w:lineRule="auto" w:line="240" w:before="0" w:after="0"/>
                            <w:ind w:left="0" w:right="0" w:hanging="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 xml:space="preserve">Mit deinem Kommen bricht eine Zeit der Gnade an. </w:t>
                          </w:r>
                        </w:p>
                        <w:p>
                          <w:pPr>
                            <w:pStyle w:val="Normal"/>
                            <w:keepLines/>
                            <w:widowControl w:val="false"/>
                            <w:suppressAutoHyphens w:val="true"/>
                            <w:bidi w:val="0"/>
                            <w:spacing w:lineRule="auto" w:line="240" w:before="0" w:after="0"/>
                            <w:ind w:left="34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 xml:space="preserve">– </w:t>
                          </w:r>
                          <w:r>
                            <w:rPr>
                              <w:rFonts w:cs="Tahoma" w:ascii="Arial" w:hAnsi="Arial"/>
                              <w:i w:val="false"/>
                              <w:iCs w:val="false"/>
                              <w:color w:val="000000"/>
                              <w:sz w:val="22"/>
                              <w:szCs w:val="22"/>
                            </w:rPr>
                            <w:t>Komm und belebe von neuem all jene, die nicht mehr an die Zukunft glauben kön</w:t>
                            <w:softHyphen/>
                            <w:t>nen, die in Schuld verstrickt sind, die mit dem Leben ab</w:t>
                          </w:r>
                          <w:r>
                            <w:rPr>
                              <w:rFonts w:cs="Tahoma" w:ascii="Arial" w:hAnsi="Arial"/>
                              <w:i w:val="false"/>
                              <w:iCs w:val="false"/>
                              <w:color w:val="000000"/>
                              <w:sz w:val="22"/>
                              <w:szCs w:val="22"/>
                            </w:rPr>
                            <w:t>-</w:t>
                          </w:r>
                          <w:r>
                            <w:rPr>
                              <w:rFonts w:cs="Tahoma" w:ascii="Arial" w:hAnsi="Arial"/>
                              <w:i w:val="false"/>
                              <w:iCs w:val="false"/>
                              <w:color w:val="000000"/>
                              <w:sz w:val="22"/>
                              <w:szCs w:val="22"/>
                            </w:rPr>
                            <w:t>geschlossen haben, damit sie eine gute Zukunft haben!</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keepLines/>
                            <w:widowControl w:val="false"/>
                            <w:suppressAutoHyphens w:val="true"/>
                            <w:bidi w:val="0"/>
                            <w:spacing w:lineRule="auto" w:line="240" w:before="0" w:after="0"/>
                            <w:ind w:left="0" w:right="0" w:hanging="0"/>
                            <w:jc w:val="both"/>
                            <w:rPr>
                              <w:rFonts w:ascii="Arial" w:hAnsi="Arial"/>
                              <w:sz w:val="22"/>
                              <w:szCs w:val="22"/>
                            </w:rPr>
                          </w:pPr>
                          <w:r>
                            <w:rPr>
                              <w:rFonts w:cs="Tahoma" w:ascii="Arial" w:hAnsi="Arial"/>
                              <w:i w:val="false"/>
                              <w:iCs w:val="false"/>
                              <w:color w:val="000000"/>
                              <w:sz w:val="22"/>
                              <w:szCs w:val="22"/>
                            </w:rPr>
                            <w:t>Dein Kommen</w:t>
                          </w:r>
                          <w:r>
                            <w:rPr>
                              <w:rFonts w:cs="Tahoma" w:ascii="Arial" w:hAnsi="Arial"/>
                              <w:i w:val="false"/>
                              <w:iCs w:val="false"/>
                              <w:sz w:val="22"/>
                              <w:szCs w:val="22"/>
                            </w:rPr>
                            <w:t xml:space="preserve"> bringt Gottes Gerechtigkeit hervor.</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sz w:val="22"/>
                              <w:szCs w:val="22"/>
                            </w:rPr>
                          </w:pPr>
                          <w:r>
                            <w:rPr>
                              <w:rFonts w:cs="Tahoma" w:ascii="Arial" w:hAnsi="Arial"/>
                              <w:i w:val="false"/>
                              <w:iCs w:val="false"/>
                              <w:sz w:val="22"/>
                              <w:szCs w:val="22"/>
                            </w:rPr>
                            <w:t xml:space="preserve">– </w:t>
                          </w:r>
                          <w:r>
                            <w:rPr>
                              <w:rFonts w:cs="Tahoma" w:ascii="Arial" w:hAnsi="Arial"/>
                              <w:i w:val="false"/>
                              <w:iCs w:val="false"/>
                              <w:sz w:val="22"/>
                              <w:szCs w:val="22"/>
                            </w:rPr>
                            <w:t>Komm und verschaff denen Gerechtig</w:t>
                            <w:softHyphen/>
                            <w:t>keit, die unterdrückt sind, die keine Lobby ha</w:t>
                            <w:softHyphen/>
                            <w:t>ben, die im toten Winkel der Gesell</w:t>
                            <w:softHyphen/>
                            <w:t>schaft leben müssen, damit in ihrem Leben Friede werde.</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sz w:val="22"/>
                              <w:szCs w:val="22"/>
                            </w:rPr>
                          </w:pPr>
                          <w:r>
                            <w:rPr>
                              <w:rFonts w:cs="Tahoma" w:ascii="Arial" w:hAnsi="Arial"/>
                              <w:i w:val="false"/>
                              <w:iCs w:val="false"/>
                              <w:sz w:val="22"/>
                              <w:szCs w:val="22"/>
                            </w:rPr>
                          </w:r>
                        </w:p>
                        <w:p>
                          <w:pPr>
                            <w:pStyle w:val="Normal"/>
                            <w:widowControl w:val="false"/>
                            <w:suppressAutoHyphens w:val="true"/>
                            <w:bidi w:val="0"/>
                            <w:spacing w:lineRule="auto" w:line="240" w:before="0" w:after="0"/>
                            <w:ind w:left="0" w:right="0" w:hanging="0"/>
                            <w:jc w:val="both"/>
                            <w:rPr>
                              <w:rFonts w:ascii="Arial" w:hAnsi="Arial" w:cs="Tahoma"/>
                              <w:i w:val="false"/>
                              <w:i w:val="false"/>
                              <w:iCs w:val="false"/>
                              <w:sz w:val="22"/>
                              <w:szCs w:val="22"/>
                            </w:rPr>
                          </w:pPr>
                          <w:r>
                            <w:rPr>
                              <w:rFonts w:cs="Tahoma" w:ascii="Arial" w:hAnsi="Arial"/>
                              <w:i w:val="false"/>
                              <w:iCs w:val="false"/>
                              <w:sz w:val="22"/>
                              <w:szCs w:val="22"/>
                            </w:rPr>
                            <w:t>Komm, Herr Jesus, damit Gottes Reich an</w:t>
                            <w:softHyphen/>
                            <w:t>breche.</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sz w:val="22"/>
                              <w:szCs w:val="22"/>
                            </w:rPr>
                          </w:pPr>
                          <w:r>
                            <w:rPr>
                              <w:rFonts w:cs="Tahoma" w:ascii="Arial" w:hAnsi="Arial"/>
                              <w:i w:val="false"/>
                              <w:iCs w:val="false"/>
                              <w:sz w:val="22"/>
                              <w:szCs w:val="22"/>
                            </w:rPr>
                            <w:t xml:space="preserve">– </w:t>
                          </w:r>
                          <w:r>
                            <w:rPr>
                              <w:rFonts w:cs="Tahoma" w:ascii="Arial" w:hAnsi="Arial"/>
                              <w:i w:val="false"/>
                              <w:iCs w:val="false"/>
                              <w:sz w:val="22"/>
                              <w:szCs w:val="22"/>
                            </w:rPr>
                            <w:t>Und mache mich mit Wort und Tat zu deinem Rufer in den Wüsten dieser Welt!</w:t>
                          </w:r>
                        </w:p>
                        <w:p>
                          <w:pPr>
                            <w:pStyle w:val="Normal"/>
                            <w:keepNext/>
                            <w:keepLines/>
                            <w:widowControl w:val="false"/>
                            <w:suppressAutoHyphens w:val="true"/>
                            <w:bidi w:val="0"/>
                            <w:spacing w:lineRule="auto" w:line="240" w:before="0" w:after="0"/>
                            <w:jc w:val="left"/>
                            <w:rPr>
                              <w:rFonts w:ascii="Arial" w:hAnsi="Arial" w:cs="Tahoma"/>
                              <w:b/>
                              <w:b/>
                              <w:i w:val="false"/>
                              <w:i w:val="false"/>
                              <w:iCs w:val="false"/>
                              <w:sz w:val="22"/>
                              <w:szCs w:val="22"/>
                            </w:rPr>
                          </w:pPr>
                          <w:r>
                            <w:rPr>
                              <w:rFonts w:cs="Tahoma" w:ascii="Arial" w:hAnsi="Arial"/>
                              <w:b/>
                              <w:i w:val="false"/>
                              <w:iCs w:val="false"/>
                              <w:sz w:val="22"/>
                              <w:szCs w:val="22"/>
                            </w:rPr>
                          </w:r>
                        </w:p>
                        <w:p>
                          <w:pPr>
                            <w:pStyle w:val="Normal"/>
                            <w:widowControl w:val="false"/>
                            <w:suppressAutoHyphens w:val="true"/>
                            <w:bidi w:val="0"/>
                            <w:spacing w:lineRule="auto" w:line="360" w:before="0" w:after="0"/>
                            <w:jc w:val="left"/>
                            <w:rPr>
                              <w:rFonts w:ascii="Arial" w:hAnsi="Arial" w:cs="Tahoma"/>
                              <w:b/>
                              <w:b/>
                              <w:sz w:val="22"/>
                              <w:szCs w:val="22"/>
                            </w:rPr>
                          </w:pPr>
                          <w:r>
                            <w:rPr>
                              <w:rFonts w:cs="Tahoma" w:ascii="Arial" w:hAnsi="Arial"/>
                              <w:b/>
                              <w:sz w:val="22"/>
                              <w:szCs w:val="22"/>
                            </w:rPr>
                            <w:t>Gebet des Herrn und Segen</w:t>
                          </w:r>
                        </w:p>
                        <w:p>
                          <w:pPr>
                            <w:pStyle w:val="Normal"/>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Vater unser im Himmel, geheiligt werde dein Name. Dein Reich komme. Dein Wille ge</w:t>
                            <w:softHyphen/>
                            <w:t>schehe, wie im Himmel, so auf Erden.</w:t>
                          </w:r>
                        </w:p>
                        <w:p>
                          <w:pPr>
                            <w:pStyle w:val="Normal"/>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Unser tägliches Brot gib uns heute und vergib uns unsere Schuld, wie auch wir ver</w:t>
                            <w:softHyphen/>
                            <w:t>geben unseren Schuldigern. Und führe uns nicht in Versuchung, sondern erlöse uns von dem Bösen.</w:t>
                          </w:r>
                        </w:p>
                        <w:p>
                          <w:pPr>
                            <w:pStyle w:val="Normal"/>
                            <w:keepLines/>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t>Denn dein ist das Reich und die Kraft und die Herrlichkeit in Ewigkeit. Amen.</w:t>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r>
                        </w:p>
                        <w:p>
                          <w:pPr>
                            <w:pStyle w:val="Normal"/>
                            <w:keepLines/>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t>Gott nähre in uns die Freude auf die Ankunft seines Sohnes. Er bereite ihm einen Weg durch die Wüsten unseres Lebens. Er helfe uns, ihn zu erkennen, der mitten unter uns Einzug hält.</w:t>
                          </w:r>
                        </w:p>
                        <w:p>
                          <w:pPr>
                            <w:pStyle w:val="Normal"/>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r>
                        </w:p>
                        <w:p>
                          <w:pPr>
                            <w:pStyle w:val="Normal"/>
                            <w:keepLines/>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t>Im Namen des Vaters und des Sohnes und des Heiligen Geistes. Amen.</w:t>
                          </w:r>
                        </w:p>
                        <w:p>
                          <w:pPr>
                            <w:pStyle w:val="Normal"/>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r>
                        </w:p>
                        <w:p>
                          <w:pPr>
                            <w:pStyle w:val="Normal"/>
                            <w:keepLines/>
                            <w:widowControl w:val="false"/>
                            <w:suppressAutoHyphens w:val="true"/>
                            <w:bidi w:val="0"/>
                            <w:spacing w:lineRule="auto" w:line="360" w:before="0" w:after="0"/>
                            <w:jc w:val="both"/>
                            <w:rPr>
                              <w:rFonts w:ascii="Arial" w:hAnsi="Arial" w:cs="Tahoma"/>
                              <w:b/>
                              <w:b/>
                              <w:sz w:val="22"/>
                              <w:szCs w:val="22"/>
                            </w:rPr>
                          </w:pPr>
                          <w:r>
                            <w:rPr>
                              <w:rFonts w:cs="Tahoma" w:ascii="Arial" w:hAnsi="Arial"/>
                              <w:b/>
                              <w:sz w:val="22"/>
                              <w:szCs w:val="22"/>
                            </w:rPr>
                            <w:t>Lied</w:t>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1. O Herr, wenn du kommst, wird die Welt wieder neu, / denn heute schon baust du dein Reich unter uns, / und darum erheben wir froh unser Haupt. / O Herr, wir warten auf dich.</w:t>
                          </w:r>
                        </w:p>
                        <w:p>
                          <w:pPr>
                            <w:pStyle w:val="Normal"/>
                            <w:widowControl w:val="false"/>
                            <w:suppressAutoHyphens w:val="true"/>
                            <w:bidi w:val="0"/>
                            <w:spacing w:lineRule="auto" w:line="240" w:before="0" w:after="0"/>
                            <w:jc w:val="both"/>
                            <w:rPr>
                              <w:rFonts w:ascii="Arial" w:hAnsi="Arial" w:cs="Tahoma"/>
                              <w:sz w:val="12"/>
                              <w:szCs w:val="13"/>
                            </w:rPr>
                          </w:pPr>
                          <w:r>
                            <w:rPr>
                              <w:rFonts w:cs="Tahoma" w:ascii="Arial" w:hAnsi="Arial"/>
                              <w:sz w:val="12"/>
                              <w:szCs w:val="13"/>
                            </w:rPr>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3. O Herr, wenn du kommst, jauchzt die Schöpfung dir zu, / denn deine Erlösung wird alles befrein. / Das Leid wird von all deiner Klarheit durchstrahlt. / O Herr, wir warten auf dich.</w:t>
                          </w:r>
                        </w:p>
                        <w:p>
                          <w:pPr>
                            <w:pStyle w:val="Normal"/>
                            <w:widowControl w:val="false"/>
                            <w:suppressAutoHyphens w:val="true"/>
                            <w:bidi w:val="0"/>
                            <w:spacing w:lineRule="auto" w:line="240" w:before="0" w:after="0"/>
                            <w:jc w:val="both"/>
                            <w:rPr>
                              <w:rFonts w:ascii="Arial" w:hAnsi="Arial" w:cs="Tahoma"/>
                              <w:sz w:val="12"/>
                              <w:szCs w:val="13"/>
                            </w:rPr>
                          </w:pPr>
                          <w:r>
                            <w:rPr>
                              <w:rFonts w:cs="Tahoma" w:ascii="Arial" w:hAnsi="Arial"/>
                              <w:sz w:val="12"/>
                              <w:szCs w:val="13"/>
                            </w:rPr>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4. O Herr, wenn du kommst, hält uns nichts mehr zurück, / wir laufen voll Freude den Weg auf dich zu. / Dein Fest ihne Ende steht für uns bereit. / O Herr, wir warten auf dich.</w:t>
                          </w:r>
                        </w:p>
                        <w:p>
                          <w:pPr>
                            <w:pStyle w:val="Normal"/>
                            <w:keepLines/>
                            <w:widowControl w:val="false"/>
                            <w:suppressAutoHyphens w:val="true"/>
                            <w:bidi w:val="0"/>
                            <w:spacing w:lineRule="auto" w:line="240" w:before="0" w:after="0"/>
                            <w:jc w:val="right"/>
                            <w:rPr>
                              <w:rFonts w:ascii="Arial" w:hAnsi="Arial" w:eastAsia="Calibri" w:cs="Tahoma"/>
                              <w:b w:val="false"/>
                              <w:b w:val="false"/>
                              <w:bCs w:val="false"/>
                              <w:i w:val="false"/>
                              <w:i w:val="false"/>
                              <w:iCs w:val="false"/>
                              <w:color w:val="000000"/>
                              <w:sz w:val="18"/>
                              <w:szCs w:val="18"/>
                            </w:rPr>
                          </w:pPr>
                          <w:r>
                            <w:rPr>
                              <w:rFonts w:eastAsia="Calibri" w:cs="Tahoma" w:ascii="Arial" w:hAnsi="Arial"/>
                              <w:b w:val="false"/>
                              <w:bCs w:val="false"/>
                              <w:i w:val="false"/>
                              <w:iCs w:val="false"/>
                              <w:color w:val="000000"/>
                              <w:sz w:val="18"/>
                              <w:szCs w:val="18"/>
                            </w:rPr>
                            <w:t>Helga Poppe 1979 – GL 233</w:t>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Normal"/>
                      <w:keepLines/>
                      <w:pageBreakBefore w:val="false"/>
                      <w:widowControl w:val="false"/>
                      <w:suppressAutoHyphens w:val="false"/>
                      <w:bidi w:val="0"/>
                      <w:spacing w:lineRule="auto" w:line="240" w:before="0" w:after="0"/>
                      <w:jc w:val="both"/>
                      <w:rPr>
                        <w:rFonts w:ascii="Arial" w:hAnsi="Arial" w:cs="Tahoma"/>
                        <w:i/>
                        <w:i/>
                        <w:iCs/>
                        <w:sz w:val="22"/>
                        <w:szCs w:val="22"/>
                      </w:rPr>
                    </w:pPr>
                    <w:r>
                      <w:rPr>
                        <w:rFonts w:cs="Tahoma" w:ascii="Arial" w:hAnsi="Arial"/>
                        <w:i/>
                        <w:iCs/>
                        <w:sz w:val="22"/>
                        <w:szCs w:val="22"/>
                      </w:rPr>
                      <w:drawing>
                        <wp:inline distT="0" distB="0" distL="0" distR="0">
                          <wp:extent cx="2145665" cy="1668145"/>
                          <wp:effectExtent l="0" t="0" r="0" b="0"/>
                          <wp:docPr id="52"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3" descr=""/>
                                  <pic:cNvPicPr>
                                    <a:picLocks noChangeAspect="1" noChangeArrowheads="1"/>
                                  </pic:cNvPicPr>
                                </pic:nvPicPr>
                                <pic:blipFill>
                                  <a:blip r:embed="rId1"/>
                                  <a:srcRect l="0" t="14972" r="0" b="4990"/>
                                  <a:stretch>
                                    <a:fillRect/>
                                  </a:stretch>
                                </pic:blipFill>
                                <pic:spPr bwMode="auto">
                                  <a:xfrm>
                                    <a:off x="0" y="0"/>
                                    <a:ext cx="2145665" cy="1668145"/>
                                  </a:xfrm>
                                  <a:prstGeom prst="rect">
                                    <a:avLst/>
                                  </a:prstGeom>
                                </pic:spPr>
                              </pic:pic>
                            </a:graphicData>
                          </a:graphic>
                        </wp:inline>
                      </w:drawing>
                    </w:r>
                  </w:p>
                  <w:p>
                    <w:pPr>
                      <w:pStyle w:val="Normal"/>
                      <w:keepLines/>
                      <w:widowControl w:val="false"/>
                      <w:suppressAutoHyphens w:val="true"/>
                      <w:bidi w:val="0"/>
                      <w:spacing w:lineRule="auto" w:line="240" w:before="0" w:after="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Hört, gute Nachricht,</w:t>
                    </w:r>
                  </w:p>
                  <w:p>
                    <w:pPr>
                      <w:pStyle w:val="Normal"/>
                      <w:keepLines/>
                      <w:widowControl w:val="false"/>
                      <w:suppressAutoHyphens w:val="true"/>
                      <w:bidi w:val="0"/>
                      <w:spacing w:lineRule="auto" w:line="240" w:before="0" w:after="17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Freudengesang:</w:t>
                    </w:r>
                  </w:p>
                  <w:p>
                    <w:pPr>
                      <w:pStyle w:val="Normal"/>
                      <w:keepLines/>
                      <w:widowControl w:val="false"/>
                      <w:suppressAutoHyphens w:val="true"/>
                      <w:bidi w:val="0"/>
                      <w:spacing w:lineRule="auto" w:line="240" w:before="0" w:after="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Gott befreit sein Volk,</w:t>
                    </w:r>
                  </w:p>
                  <w:p>
                    <w:pPr>
                      <w:pStyle w:val="Normal"/>
                      <w:keepLines/>
                      <w:widowControl w:val="false"/>
                      <w:suppressAutoHyphens w:val="true"/>
                      <w:bidi w:val="0"/>
                      <w:spacing w:lineRule="auto" w:line="240" w:before="0" w:after="17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schon kommt er herbei.</w:t>
                    </w:r>
                  </w:p>
                  <w:p>
                    <w:pPr>
                      <w:pStyle w:val="Normal"/>
                      <w:keepLines/>
                      <w:widowControl w:val="false"/>
                      <w:suppressAutoHyphens w:val="true"/>
                      <w:bidi w:val="0"/>
                      <w:spacing w:lineRule="auto" w:line="240" w:before="0" w:after="170"/>
                      <w:jc w:val="center"/>
                      <w:rPr>
                        <w:rFonts w:ascii="Tahoma" w:hAnsi="Tahoma"/>
                        <w:b w:val="false"/>
                        <w:b w:val="false"/>
                        <w:bCs w:val="false"/>
                        <w:i w:val="false"/>
                        <w:i w:val="false"/>
                        <w:caps w:val="false"/>
                        <w:smallCaps w:val="false"/>
                        <w:color w:val="00000A"/>
                        <w:spacing w:val="0"/>
                        <w:sz w:val="24"/>
                        <w:szCs w:val="24"/>
                      </w:rPr>
                    </w:pPr>
                    <w:r>
                      <w:rPr>
                        <w:rFonts w:ascii="Tahoma" w:hAnsi="Tahoma"/>
                        <w:b w:val="false"/>
                        <w:bCs w:val="false"/>
                        <w:i w:val="false"/>
                        <w:caps w:val="false"/>
                        <w:smallCaps w:val="false"/>
                        <w:color w:val="00000A"/>
                        <w:spacing w:val="0"/>
                        <w:sz w:val="24"/>
                        <w:szCs w:val="24"/>
                      </w:rPr>
                      <w:t>Ruf in der Wüste trifft unser Ohr.</w:t>
                    </w:r>
                  </w:p>
                  <w:p>
                    <w:pPr>
                      <w:pStyle w:val="Normal"/>
                      <w:keepLines/>
                      <w:widowControl w:val="false"/>
                      <w:suppressAutoHyphens w:val="true"/>
                      <w:bidi w:val="0"/>
                      <w:spacing w:lineRule="auto" w:line="240" w:before="0" w:after="0"/>
                      <w:contextualSpacing/>
                      <w:jc w:val="center"/>
                      <w:rPr>
                        <w:rFonts w:ascii="Tahoma" w:hAnsi="Tahoma"/>
                        <w:b w:val="false"/>
                        <w:b w:val="false"/>
                        <w:bCs w:val="false"/>
                        <w:color w:val="00000A"/>
                        <w:sz w:val="24"/>
                        <w:szCs w:val="24"/>
                      </w:rPr>
                    </w:pPr>
                    <w:r>
                      <w:rPr>
                        <w:rFonts w:ascii="Tahoma" w:hAnsi="Tahoma"/>
                        <w:b w:val="false"/>
                        <w:bCs w:val="false"/>
                        <w:color w:val="00000A"/>
                        <w:sz w:val="24"/>
                        <w:szCs w:val="24"/>
                      </w:rPr>
                      <w:t>Bereitet den Weg,</w:t>
                    </w:r>
                  </w:p>
                  <w:p>
                    <w:pPr>
                      <w:pStyle w:val="Normal"/>
                      <w:keepLines/>
                      <w:widowControl w:val="false"/>
                      <w:suppressAutoHyphens w:val="true"/>
                      <w:bidi w:val="0"/>
                      <w:spacing w:lineRule="auto" w:line="240" w:before="0" w:after="0"/>
                      <w:contextualSpacing/>
                      <w:jc w:val="center"/>
                      <w:rPr>
                        <w:rFonts w:ascii="Tahoma" w:hAnsi="Tahoma" w:cs="Tahoma"/>
                        <w:b w:val="false"/>
                        <w:b w:val="false"/>
                        <w:bCs w:val="false"/>
                        <w:i w:val="false"/>
                        <w:i w:val="false"/>
                        <w:iCs w:val="false"/>
                        <w:color w:val="00000A"/>
                        <w:sz w:val="24"/>
                        <w:szCs w:val="24"/>
                      </w:rPr>
                    </w:pPr>
                    <w:r>
                      <w:rPr>
                        <w:rFonts w:cs="Tahoma" w:ascii="Tahoma" w:hAnsi="Tahoma"/>
                        <w:b w:val="false"/>
                        <w:bCs w:val="false"/>
                        <w:i w:val="false"/>
                        <w:iCs w:val="false"/>
                        <w:color w:val="00000A"/>
                        <w:sz w:val="24"/>
                        <w:szCs w:val="24"/>
                      </w:rPr>
                      <w:t>den Weg für den Herrn!</w:t>
                    </w:r>
                  </w:p>
                  <w:p>
                    <w:pPr>
                      <w:pStyle w:val="Normal"/>
                      <w:widowControl w:val="false"/>
                      <w:suppressAutoHyphens w:val="false"/>
                      <w:bidi w:val="0"/>
                      <w:spacing w:lineRule="auto" w:line="240" w:before="0" w:after="0"/>
                      <w:jc w:val="both"/>
                      <w:rPr>
                        <w:rFonts w:ascii="Arial" w:hAnsi="Arial" w:cs="Tahoma"/>
                        <w:i/>
                        <w:i/>
                        <w:iCs/>
                        <w:sz w:val="12"/>
                        <w:szCs w:val="13"/>
                      </w:rPr>
                    </w:pPr>
                    <w:r>
                      <w:rPr>
                        <w:rFonts w:cs="Tahoma" w:ascii="Arial" w:hAnsi="Arial"/>
                        <w:i/>
                        <w:iCs/>
                        <w:sz w:val="12"/>
                        <w:szCs w:val="13"/>
                      </w:rPr>
                    </w:r>
                  </w:p>
                  <w:p>
                    <w:pPr>
                      <w:pStyle w:val="Normal"/>
                      <w:widowControl w:val="false"/>
                      <w:suppressAutoHyphens w:val="false"/>
                      <w:bidi w:val="0"/>
                      <w:spacing w:lineRule="auto" w:line="240" w:before="0" w:after="0"/>
                      <w:jc w:val="both"/>
                      <w:rPr>
                        <w:rFonts w:ascii="Arial" w:hAnsi="Arial" w:cs="Tahoma"/>
                        <w:i/>
                        <w:i/>
                        <w:iCs/>
                        <w:sz w:val="22"/>
                        <w:szCs w:val="22"/>
                      </w:rPr>
                    </w:pPr>
                    <w:r>
                      <w:rPr>
                        <w:rFonts w:cs="Tahoma" w:ascii="Arial" w:hAnsi="Arial"/>
                        <w:i/>
                        <w:iCs/>
                        <w:sz w:val="22"/>
                        <w:szCs w:val="22"/>
                      </w:rPr>
                      <w:t>Die ersten beiden Kerzen am Adventskranz brennen bereits zu Beginn.</w:t>
                    </w:r>
                  </w:p>
                  <w:p>
                    <w:pPr>
                      <w:pStyle w:val="Normal"/>
                      <w:keepLines/>
                      <w:widowControl w:val="false"/>
                      <w:suppressAutoHyphens w:val="true"/>
                      <w:bidi w:val="0"/>
                      <w:spacing w:lineRule="auto" w:line="240" w:before="0" w:after="0"/>
                      <w:jc w:val="both"/>
                      <w:rPr>
                        <w:rFonts w:ascii="Arial" w:hAnsi="Arial" w:cs="Tahoma"/>
                        <w:sz w:val="12"/>
                        <w:szCs w:val="13"/>
                      </w:rPr>
                    </w:pPr>
                    <w:r>
                      <w:rPr>
                        <w:rFonts w:cs="Tahoma" w:ascii="Arial" w:hAnsi="Arial"/>
                        <w:sz w:val="12"/>
                        <w:szCs w:val="13"/>
                      </w:rPr>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Im Namen des Vaters und des Sohnes und des Heiligen Geistes. Amen.</w:t>
                    </w:r>
                  </w:p>
                  <w:p>
                    <w:pPr>
                      <w:pStyle w:val="Normal"/>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r>
                  </w:p>
                  <w:p>
                    <w:pPr>
                      <w:pStyle w:val="Normal"/>
                      <w:keepLines/>
                      <w:widowControl w:val="false"/>
                      <w:suppressAutoHyphens w:val="true"/>
                      <w:bidi w:val="0"/>
                      <w:spacing w:lineRule="auto" w:line="360" w:before="0" w:after="0"/>
                      <w:jc w:val="both"/>
                      <w:rPr>
                        <w:rFonts w:ascii="Arial" w:hAnsi="Arial" w:cs="Tahoma"/>
                        <w:b/>
                        <w:b/>
                        <w:sz w:val="22"/>
                        <w:szCs w:val="22"/>
                      </w:rPr>
                    </w:pPr>
                    <w:r>
                      <w:rPr>
                        <w:rFonts w:cs="Tahoma" w:ascii="Arial" w:hAnsi="Arial"/>
                        <w:b/>
                        <w:sz w:val="22"/>
                        <w:szCs w:val="22"/>
                      </w:rPr>
                      <w:t>Entzünden der dritten Kerze</w:t>
                    </w:r>
                  </w:p>
                  <w:p>
                    <w:pPr>
                      <w:pStyle w:val="Normal"/>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 xml:space="preserve">Der Advent geht in seine zweite Hälfte, das Weihnachtsfest rückt näher, die Erwartung des Kommenden intensiviert sich. Wie steht es um meine Erwartung? Findet Christus Raum in meinem Leben, in meinem Herzen? Spüre ich schon die Vorfreude auf seine Ankunft, die wir erwarten? </w:t>
                    </w:r>
                  </w:p>
                  <w:p>
                    <w:pPr>
                      <w:pStyle w:val="Normal"/>
                      <w:keepLines/>
                      <w:widowControl w:val="false"/>
                      <w:suppressAutoHyphens w:val="false"/>
                      <w:bidi w:val="0"/>
                      <w:spacing w:lineRule="auto" w:line="240" w:before="0" w:after="0"/>
                      <w:jc w:val="both"/>
                      <w:rPr>
                        <w:rFonts w:ascii="Arial" w:hAnsi="Arial" w:cs="Tahoma"/>
                        <w:b w:val="false"/>
                        <w:b w:val="false"/>
                        <w:bCs w:val="false"/>
                        <w:i/>
                        <w:i/>
                        <w:iCs/>
                        <w:sz w:val="22"/>
                        <w:szCs w:val="22"/>
                      </w:rPr>
                    </w:pPr>
                    <w:r>
                      <w:rPr>
                        <w:rFonts w:cs="Tahoma" w:ascii="Arial" w:hAnsi="Arial"/>
                        <w:b w:val="false"/>
                        <w:bCs w:val="false"/>
                        <w:i/>
                        <w:iCs/>
                        <w:sz w:val="22"/>
                        <w:szCs w:val="22"/>
                      </w:rPr>
                      <w:t>Von einer brennenden Kerze des Adventskranzes wird das Licht genommen und die dritte Kerze entzündet.</w:t>
                    </w:r>
                  </w:p>
                  <w:p>
                    <w:pPr>
                      <w:pStyle w:val="Normal"/>
                      <w:widowControl w:val="false"/>
                      <w:suppressAutoHyphens w:val="false"/>
                      <w:bidi w:val="0"/>
                      <w:spacing w:lineRule="auto" w:line="240" w:before="0" w:after="0"/>
                      <w:jc w:val="both"/>
                      <w:rPr>
                        <w:rFonts w:ascii="Arial" w:hAnsi="Arial" w:cs="Tahoma"/>
                        <w:b w:val="false"/>
                        <w:b w:val="false"/>
                        <w:bCs w:val="false"/>
                        <w:i/>
                        <w:i/>
                        <w:iCs/>
                        <w:sz w:val="22"/>
                        <w:szCs w:val="22"/>
                      </w:rPr>
                    </w:pPr>
                    <w:r>
                      <w:rPr>
                        <w:rFonts w:cs="Tahoma" w:ascii="Arial" w:hAnsi="Arial"/>
                        <w:b w:val="false"/>
                        <w:bCs w:val="false"/>
                        <w:i/>
                        <w:iCs/>
                        <w:sz w:val="22"/>
                        <w:szCs w:val="22"/>
                      </w:rPr>
                    </w:r>
                  </w:p>
                  <w:p>
                    <w:pPr>
                      <w:pStyle w:val="Normal"/>
                      <w:widowControl w:val="false"/>
                      <w:suppressAutoHyphens w:val="false"/>
                      <w:bidi w:val="0"/>
                      <w:spacing w:lineRule="auto" w:line="240" w:before="0" w:after="0"/>
                      <w:jc w:val="both"/>
                      <w:rPr>
                        <w:rFonts w:ascii="Arial" w:hAnsi="Arial" w:cs="Tahoma"/>
                        <w:sz w:val="22"/>
                        <w:szCs w:val="22"/>
                      </w:rPr>
                    </w:pPr>
                    <w:r>
                      <w:rPr>
                        <w:rFonts w:cs="Tahoma" w:ascii="Arial" w:hAnsi="Arial"/>
                        <w:sz w:val="22"/>
                        <w:szCs w:val="22"/>
                      </w:rPr>
                      <w:t>Wir sagen euch an den lieben Advent. / Sehet, die dritte Kerze brennt. / Nun tragt eurer Güte hellen Schein / weit in die dunkle Welt hin</w:t>
                      <w:softHyphen/>
                      <w:t>ein. / Freut euch, ihr Christen, / freuet euch sehr! / Schon ist nahe der Herr.</w:t>
                    </w:r>
                  </w:p>
                  <w:p>
                    <w:pPr>
                      <w:pStyle w:val="Normal"/>
                      <w:keepLines/>
                      <w:widowControl w:val="false"/>
                      <w:suppressAutoHyphens w:val="true"/>
                      <w:bidi w:val="0"/>
                      <w:spacing w:lineRule="auto" w:line="240" w:before="0" w:after="0"/>
                      <w:jc w:val="right"/>
                      <w:rPr>
                        <w:rFonts w:ascii="Arial" w:hAnsi="Arial" w:eastAsia="Calibri" w:cs="Tahoma"/>
                        <w:b w:val="false"/>
                        <w:b w:val="false"/>
                        <w:bCs w:val="false"/>
                        <w:i w:val="false"/>
                        <w:i w:val="false"/>
                        <w:iCs w:val="false"/>
                        <w:color w:val="000000"/>
                        <w:sz w:val="18"/>
                        <w:szCs w:val="18"/>
                      </w:rPr>
                    </w:pPr>
                    <w:r>
                      <w:rPr>
                        <w:rFonts w:eastAsia="Calibri" w:cs="Tahoma" w:ascii="Arial" w:hAnsi="Arial"/>
                        <w:b w:val="false"/>
                        <w:bCs w:val="false"/>
                        <w:i w:val="false"/>
                        <w:iCs w:val="false"/>
                        <w:color w:val="000000"/>
                        <w:sz w:val="18"/>
                        <w:szCs w:val="18"/>
                      </w:rPr>
                      <w:t>Maria Ferschl 1954 – GL 223</w:t>
                    </w:r>
                  </w:p>
                  <w:p>
                    <w:pPr>
                      <w:pStyle w:val="Normal"/>
                      <w:keepLines/>
                      <w:widowControl w:val="false"/>
                      <w:suppressAutoHyphens w:val="true"/>
                      <w:bidi w:val="0"/>
                      <w:spacing w:lineRule="auto" w:line="24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r>
                  </w:p>
                  <w:p>
                    <w:pPr>
                      <w:pStyle w:val="Normal"/>
                      <w:widowControl w:val="false"/>
                      <w:suppressAutoHyphens w:val="true"/>
                      <w:bidi w:val="0"/>
                      <w:spacing w:lineRule="auto" w:line="36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t>Gebet</w:t>
                    </w:r>
                  </w:p>
                  <w:p>
                    <w:pPr>
                      <w:pStyle w:val="Normal"/>
                      <w:widowControl w:val="false"/>
                      <w:suppressAutoHyphens w:val="true"/>
                      <w:bidi w:val="0"/>
                      <w:spacing w:lineRule="auto" w:line="240" w:before="0" w:after="0"/>
                      <w:jc w:val="both"/>
                      <w:rPr>
                        <w:rFonts w:ascii="Arial" w:hAnsi="Arial" w:eastAsia="Calibri" w:cs="Tahoma"/>
                        <w:i w:val="false"/>
                        <w:i w:val="false"/>
                        <w:iCs w:val="false"/>
                        <w:color w:val="000000"/>
                        <w:sz w:val="22"/>
                        <w:szCs w:val="22"/>
                      </w:rPr>
                    </w:pPr>
                    <w:r>
                      <w:rPr>
                        <w:rFonts w:eastAsia="Calibri" w:cs="Tahoma" w:ascii="Arial" w:hAnsi="Arial"/>
                        <w:i w:val="false"/>
                        <w:iCs w:val="false"/>
                        <w:color w:val="000000"/>
                        <w:sz w:val="22"/>
                        <w:szCs w:val="22"/>
                      </w:rPr>
                      <w:t>Allmächtiger Gott, sieh gütig auf dein Volk, das mit gläubigem Verlangen das Fest der Geburt Christi erwartet. Mache unser Herz bereit für das Geschenk der Erlösung, damit Weihnachten für uns alle ein Tag der Freude und der Zuversicht werde. Darum bitten wir durch Christus, unseren Herrn.</w:t>
                    </w:r>
                  </w:p>
                  <w:p>
                    <w:pPr>
                      <w:pStyle w:val="Normal"/>
                      <w:widowControl w:val="false"/>
                      <w:suppressAutoHyphens w:val="true"/>
                      <w:bidi w:val="0"/>
                      <w:spacing w:lineRule="auto" w:line="240" w:before="0" w:after="0"/>
                      <w:jc w:val="both"/>
                      <w:rPr>
                        <w:rFonts w:ascii="Arial" w:hAnsi="Arial" w:eastAsia="Calibri" w:cs="Tahoma"/>
                        <w:b/>
                        <w:b/>
                        <w:i w:val="false"/>
                        <w:i w:val="false"/>
                        <w:iCs w:val="false"/>
                        <w:color w:val="000000"/>
                        <w:sz w:val="22"/>
                        <w:szCs w:val="22"/>
                      </w:rPr>
                    </w:pPr>
                    <w:r>
                      <w:rPr>
                        <w:rFonts w:eastAsia="Calibri" w:cs="Tahoma" w:ascii="Arial" w:hAnsi="Arial"/>
                        <w:b/>
                        <w:i w:val="false"/>
                        <w:iCs w:val="false"/>
                        <w:color w:val="000000"/>
                        <w:sz w:val="22"/>
                        <w:szCs w:val="22"/>
                      </w:rPr>
                    </w:r>
                  </w:p>
                  <w:p>
                    <w:pPr>
                      <w:pStyle w:val="Normal"/>
                      <w:widowControl w:val="false"/>
                      <w:suppressAutoHyphens w:val="true"/>
                      <w:bidi w:val="0"/>
                      <w:spacing w:lineRule="auto" w:line="36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t>Lesung</w:t>
                    </w:r>
                  </w:p>
                  <w:p>
                    <w:pPr>
                      <w:pStyle w:val="Normal"/>
                      <w:widowControl w:val="false"/>
                      <w:suppressAutoHyphens w:val="true"/>
                      <w:bidi w:val="0"/>
                      <w:spacing w:lineRule="auto" w:line="240" w:before="0" w:after="0"/>
                      <w:jc w:val="both"/>
                      <w:rPr>
                        <w:rFonts w:ascii="Arial" w:hAnsi="Arial"/>
                        <w:i w:val="false"/>
                        <w:i w:val="false"/>
                        <w:iCs w:val="false"/>
                        <w:color w:val="000000"/>
                        <w:sz w:val="22"/>
                        <w:szCs w:val="22"/>
                      </w:rPr>
                    </w:pPr>
                    <w:r>
                      <w:rPr>
                        <w:rFonts w:cs="Tahoma" w:ascii="Arial" w:hAnsi="Arial"/>
                        <w:i w:val="false"/>
                        <w:iCs w:val="false"/>
                        <w:color w:val="000000"/>
                        <w:sz w:val="22"/>
                        <w:szCs w:val="22"/>
                      </w:rPr>
                      <w:t>Der Geist Gottes, des Herrn, ruht auf mir; denn der Herr hat mich gesalbt. Er hat mich gesandt, damit ich den Armen eine frohe Botschaft bringe und alle heile, deren Herz zerbrochen ist, damit ich den Gefangenen die Freiheit verkünde und den Gefesselten die Befreiung, damit ich ein Gnaden</w:t>
                    </w:r>
                    <w:r>
                      <w:rPr>
                        <w:rFonts w:cs="Tahoma" w:ascii="Arial" w:hAnsi="Arial"/>
                        <w:i w:val="false"/>
                        <w:iCs w:val="false"/>
                        <w:color w:val="000000"/>
                        <w:sz w:val="22"/>
                        <w:szCs w:val="22"/>
                      </w:rPr>
                      <w:t>-</w:t>
                    </w:r>
                    <w:r>
                      <w:rPr>
                        <w:rFonts w:cs="Tahoma" w:ascii="Arial" w:hAnsi="Arial"/>
                        <w:i w:val="false"/>
                        <w:iCs w:val="false"/>
                        <w:color w:val="000000"/>
                        <w:sz w:val="22"/>
                        <w:szCs w:val="22"/>
                      </w:rPr>
                      <w:t>jahr des Herrn ausrufe. Von Herzen will ich mich freuen über den Herrn. Meine Seele soll jubeln über meinen Gott. Denn er kleidet mich in Gewänder des Heils, er hüllt mich in den Mantel der Gerech</w:t>
                      <w:softHyphen/>
                      <w:t xml:space="preserve">tigkeit, wie ein Bräutigam sich festlich schmückt und wie eine Braut ihr Geschmeide anlegt. Denn wie die Erde Saat wachsen lässt und der Garten die Pflanzen hervorbringt, so bringt Gott, der Herr, Gerechtigkeit hervor und Ruhm vor allem Völkern.  </w:t>
                    </w:r>
                  </w:p>
                  <w:p>
                    <w:pPr>
                      <w:pStyle w:val="Normal"/>
                      <w:widowControl w:val="false"/>
                      <w:suppressAutoHyphens w:val="true"/>
                      <w:bidi w:val="0"/>
                      <w:spacing w:lineRule="auto" w:line="240" w:before="0" w:after="0"/>
                      <w:jc w:val="right"/>
                      <w:rPr>
                        <w:rFonts w:ascii="Arial" w:hAnsi="Arial" w:eastAsia="Calibri" w:cs="Tahoma"/>
                        <w:b w:val="false"/>
                        <w:b w:val="false"/>
                        <w:bCs w:val="false"/>
                        <w:i w:val="false"/>
                        <w:i w:val="false"/>
                        <w:iCs w:val="false"/>
                        <w:color w:val="000000"/>
                        <w:sz w:val="18"/>
                        <w:szCs w:val="18"/>
                      </w:rPr>
                    </w:pPr>
                    <w:r>
                      <w:rPr>
                        <w:rFonts w:eastAsia="Calibri" w:cs="Tahoma" w:ascii="Arial" w:hAnsi="Arial"/>
                        <w:b w:val="false"/>
                        <w:bCs w:val="false"/>
                        <w:i w:val="false"/>
                        <w:iCs w:val="false"/>
                        <w:color w:val="000000"/>
                        <w:sz w:val="18"/>
                        <w:szCs w:val="18"/>
                      </w:rPr>
                      <w:t>Jes 61,1-2a.10.11</w:t>
                    </w:r>
                  </w:p>
                  <w:p>
                    <w:pPr>
                      <w:pStyle w:val="Normal"/>
                      <w:keepLines/>
                      <w:widowControl w:val="false"/>
                      <w:suppressAutoHyphens w:val="true"/>
                      <w:bidi w:val="0"/>
                      <w:spacing w:lineRule="auto" w:line="24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r>
                  </w:p>
                  <w:p>
                    <w:pPr>
                      <w:pStyle w:val="Normal"/>
                      <w:widowControl w:val="false"/>
                      <w:suppressAutoHyphens w:val="true"/>
                      <w:bidi w:val="0"/>
                      <w:spacing w:lineRule="auto" w:line="36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t>Lied</w:t>
                    </w:r>
                  </w:p>
                  <w:p>
                    <w:pPr>
                      <w:pStyle w:val="Normal"/>
                      <w:keepLines/>
                      <w:widowControl w:val="false"/>
                      <w:suppressAutoHyphens w:val="true"/>
                      <w:bidi w:val="0"/>
                      <w:spacing w:lineRule="auto" w:line="240" w:before="0" w:after="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1. Tochter Zion, freue dich, / jauchze laut, Jerusalem! / Sieh, dein König kommt zu dir, / ja er kommt, der Friedefürst. / Tochter Zion, freue dich, / jauchze laut, Jerusalem!</w:t>
                    </w:r>
                  </w:p>
                  <w:p>
                    <w:pPr>
                      <w:pStyle w:val="Normal"/>
                      <w:keepLines/>
                      <w:widowControl w:val="false"/>
                      <w:suppressAutoHyphens w:val="true"/>
                      <w:bidi w:val="0"/>
                      <w:spacing w:lineRule="auto" w:line="240" w:before="0" w:after="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2. Hosianna, Davids Sohn, / sei gesegnet deinem Volk! / Gründe nun dein ewig Reich, / Hosianna in der Höh! / Hosianna, Davids Sohn, / sei gesegnet deinem Volk!</w:t>
                    </w:r>
                  </w:p>
                  <w:p>
                    <w:pPr>
                      <w:pStyle w:val="Normal"/>
                      <w:keepLines/>
                      <w:widowControl w:val="false"/>
                      <w:suppressAutoHyphens w:val="true"/>
                      <w:bidi w:val="0"/>
                      <w:spacing w:lineRule="auto" w:line="240" w:before="0" w:after="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widowControl w:val="false"/>
                      <w:suppressAutoHyphens w:val="true"/>
                      <w:bidi w:val="0"/>
                      <w:spacing w:lineRule="auto" w:line="240" w:before="0" w:after="0"/>
                      <w:jc w:val="both"/>
                      <w:rPr>
                        <w:rFonts w:ascii="Arial" w:hAnsi="Arial"/>
                        <w:i w:val="false"/>
                        <w:i w:val="false"/>
                        <w:iCs w:val="false"/>
                        <w:color w:val="000000"/>
                        <w:sz w:val="22"/>
                        <w:szCs w:val="22"/>
                      </w:rPr>
                    </w:pPr>
                    <w:r>
                      <w:rPr>
                        <w:rFonts w:cs="Tahoma" w:ascii="Arial" w:hAnsi="Arial"/>
                        <w:i w:val="false"/>
                        <w:iCs w:val="false"/>
                        <w:color w:val="000000"/>
                        <w:sz w:val="22"/>
                        <w:szCs w:val="22"/>
                      </w:rPr>
                      <w:t>3. Hosianna, Davids Sohn, / sei gegrüßet, König mild! / Ewig steht dein Friedens</w:t>
                      <w:softHyphen/>
                      <w:t>thron, / du, des ewgen Vaters Kind. Hosian</w:t>
                      <w:softHyphen/>
                      <w:t xml:space="preserve">na, Davids Sohn, / sei gegrüßet, König mild!     </w:t>
                    </w:r>
                    <w:r>
                      <w:rPr>
                        <w:rFonts w:eastAsia="Calibri" w:cs="Tahoma" w:ascii="Arial" w:hAnsi="Arial"/>
                        <w:b w:val="false"/>
                        <w:bCs w:val="false"/>
                        <w:i w:val="false"/>
                        <w:iCs w:val="false"/>
                        <w:color w:val="000000"/>
                        <w:sz w:val="18"/>
                        <w:szCs w:val="18"/>
                      </w:rPr>
                      <w:t>Nach Ps 44,27 – GL 228</w:t>
                    </w:r>
                  </w:p>
                  <w:p>
                    <w:pPr>
                      <w:pStyle w:val="Normal"/>
                      <w:keepNext/>
                      <w:keepLines/>
                      <w:widowControl w:val="false"/>
                      <w:suppressAutoHyphens w:val="true"/>
                      <w:bidi w:val="0"/>
                      <w:spacing w:lineRule="auto" w:line="24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r>
                  </w:p>
                  <w:p>
                    <w:pPr>
                      <w:pStyle w:val="Normal"/>
                      <w:widowControl w:val="false"/>
                      <w:suppressAutoHyphens w:val="true"/>
                      <w:bidi w:val="0"/>
                      <w:spacing w:lineRule="auto" w:line="360" w:before="0" w:after="0"/>
                      <w:jc w:val="both"/>
                      <w:rPr>
                        <w:rFonts w:ascii="Arial" w:hAnsi="Arial" w:cs="Tahoma"/>
                        <w:b/>
                        <w:b/>
                        <w:i w:val="false"/>
                        <w:i w:val="false"/>
                        <w:iCs w:val="false"/>
                        <w:color w:val="000000"/>
                        <w:sz w:val="22"/>
                        <w:szCs w:val="22"/>
                      </w:rPr>
                    </w:pPr>
                    <w:r>
                      <w:rPr>
                        <w:rFonts w:cs="Tahoma" w:ascii="Arial" w:hAnsi="Arial"/>
                        <w:b/>
                        <w:i w:val="false"/>
                        <w:iCs w:val="false"/>
                        <w:color w:val="000000"/>
                        <w:sz w:val="22"/>
                        <w:szCs w:val="22"/>
                      </w:rPr>
                      <w:t>Evangelium</w:t>
                    </w:r>
                  </w:p>
                  <w:p>
                    <w:pPr>
                      <w:pStyle w:val="Normal"/>
                      <w:widowControl w:val="false"/>
                      <w:suppressAutoHyphens w:val="true"/>
                      <w:bidi w:val="0"/>
                      <w:spacing w:lineRule="auto" w:line="240" w:before="0" w:after="0"/>
                      <w:jc w:val="both"/>
                      <w:rPr>
                        <w:rFonts w:ascii="Arial" w:hAnsi="Arial"/>
                        <w:b w:val="false"/>
                        <w:b w:val="false"/>
                        <w:bCs w:val="false"/>
                        <w:i w:val="false"/>
                        <w:i w:val="false"/>
                        <w:iCs w:val="false"/>
                        <w:caps w:val="false"/>
                        <w:smallCaps w:val="false"/>
                        <w:color w:val="000000"/>
                        <w:spacing w:val="0"/>
                        <w:sz w:val="22"/>
                        <w:szCs w:val="22"/>
                      </w:rPr>
                    </w:pPr>
                    <w:r>
                      <w:rPr>
                        <w:rFonts w:ascii="Arial" w:hAnsi="Arial"/>
                        <w:b w:val="false"/>
                        <w:bCs w:val="false"/>
                        <w:i w:val="false"/>
                        <w:iCs w:val="false"/>
                        <w:caps w:val="false"/>
                        <w:smallCaps w:val="false"/>
                        <w:color w:val="000000"/>
                        <w:spacing w:val="0"/>
                        <w:sz w:val="22"/>
                        <w:szCs w:val="22"/>
                      </w:rPr>
                      <w:t>Es trat ein Mensch auf, der von Gott gesandt war; sein Name war Johannes. Er kam als Zeuge, um Zeugnis abzulegen für das Licht, damit alle durch ihn zum Glauben kommen. Er war nicht selbst das Licht, er sollte nur Zeugnis ablegen für das Licht.</w:t>
                    </w:r>
                  </w:p>
                  <w:p>
                    <w:pPr>
                      <w:pStyle w:val="Normal"/>
                      <w:widowControl w:val="false"/>
                      <w:suppressAutoHyphens w:val="true"/>
                      <w:bidi w:val="0"/>
                      <w:spacing w:lineRule="auto" w:line="240" w:before="0" w:after="0"/>
                      <w:jc w:val="both"/>
                      <w:rPr>
                        <w:rFonts w:ascii="Arial" w:hAnsi="Arial"/>
                        <w:i w:val="false"/>
                        <w:i w:val="false"/>
                        <w:iCs w:val="false"/>
                        <w:color w:val="000000"/>
                        <w:sz w:val="22"/>
                        <w:szCs w:val="22"/>
                      </w:rPr>
                    </w:pPr>
                    <w:r>
                      <w:rPr>
                        <w:rFonts w:ascii="Arial" w:hAnsi="Arial"/>
                        <w:b w:val="false"/>
                        <w:bCs w:val="false"/>
                        <w:i w:val="false"/>
                        <w:iCs w:val="false"/>
                        <w:caps w:val="false"/>
                        <w:smallCaps w:val="false"/>
                        <w:color w:val="000000"/>
                        <w:spacing w:val="0"/>
                        <w:sz w:val="22"/>
                        <w:szCs w:val="22"/>
                      </w:rPr>
                      <w:t xml:space="preserve">Er sagte: „Ich bin die Stimme, die in der Wüste ruft: Ebnet den Weg für den Herrn!, wie der Prophet Jesaja gesagt hat. […] </w:t>
                    </w:r>
                    <w:r>
                      <w:rPr>
                        <w:rFonts w:cs="Tahoma" w:ascii="Arial" w:hAnsi="Arial"/>
                        <w:b w:val="false"/>
                        <w:bCs w:val="false"/>
                        <w:i w:val="false"/>
                        <w:iCs w:val="false"/>
                        <w:caps w:val="false"/>
                        <w:smallCaps w:val="false"/>
                        <w:color w:val="000000"/>
                        <w:spacing w:val="0"/>
                        <w:sz w:val="22"/>
                        <w:szCs w:val="22"/>
                      </w:rPr>
                      <w:t xml:space="preserve">Ich taufe mit Wasser. Mitten unter euch steht der, den ihr nicht kennt und der nach mir kommt; ich bin es nicht wert, ihm die Schuhe aufzuschnüren.“ </w:t>
                    </w:r>
                  </w:p>
                  <w:p>
                    <w:pPr>
                      <w:pStyle w:val="Textkrper"/>
                      <w:keepLines/>
                      <w:widowControl/>
                      <w:suppressAutoHyphens w:val="false"/>
                      <w:bidi w:val="0"/>
                      <w:spacing w:lineRule="auto" w:line="240" w:before="0" w:after="0"/>
                      <w:ind w:left="0" w:right="0" w:hanging="0"/>
                      <w:jc w:val="both"/>
                      <w:rPr>
                        <w:rFonts w:ascii="Arial" w:hAnsi="Arial"/>
                        <w:i w:val="false"/>
                        <w:i w:val="false"/>
                        <w:iCs w:val="false"/>
                        <w:color w:val="000000"/>
                        <w:sz w:val="22"/>
                        <w:szCs w:val="22"/>
                      </w:rPr>
                    </w:pPr>
                    <w:r>
                      <w:rPr>
                        <w:rFonts w:cs="Tahoma" w:ascii="Arial" w:hAnsi="Arial"/>
                        <w:b w:val="false"/>
                        <w:bCs w:val="false"/>
                        <w:i w:val="false"/>
                        <w:iCs w:val="false"/>
                        <w:caps w:val="false"/>
                        <w:smallCaps w:val="false"/>
                        <w:color w:val="000000"/>
                        <w:spacing w:val="0"/>
                        <w:sz w:val="22"/>
                        <w:szCs w:val="22"/>
                      </w:rPr>
                      <w:t xml:space="preserve">Dies geschah in Betanien, auf der anderen Seite des Jordan, wo Johannes taufte.       </w:t>
                    </w:r>
                    <w:r>
                      <w:rPr>
                        <w:rFonts w:eastAsia="Calibri" w:cs="Tahoma" w:ascii="Arial" w:hAnsi="Arial"/>
                        <w:b w:val="false"/>
                        <w:bCs w:val="false"/>
                        <w:i w:val="false"/>
                        <w:iCs w:val="false"/>
                        <w:color w:val="000000"/>
                        <w:sz w:val="18"/>
                        <w:szCs w:val="18"/>
                      </w:rPr>
                      <w:t>Joh 1,6-8.23.26-28</w:t>
                    </w:r>
                  </w:p>
                  <w:p>
                    <w:pPr>
                      <w:pStyle w:val="Normal"/>
                      <w:keepLines/>
                      <w:widowControl w:val="false"/>
                      <w:suppressAutoHyphens w:val="true"/>
                      <w:bidi w:val="0"/>
                      <w:spacing w:lineRule="auto" w:line="240" w:before="0" w:after="0"/>
                      <w:jc w:val="left"/>
                      <w:rPr>
                        <w:rFonts w:ascii="Arial" w:hAnsi="Arial" w:cs="Tahoma"/>
                        <w:b/>
                        <w:b/>
                        <w:i w:val="false"/>
                        <w:i w:val="false"/>
                        <w:iCs w:val="false"/>
                        <w:color w:val="000000"/>
                        <w:sz w:val="22"/>
                        <w:szCs w:val="22"/>
                      </w:rPr>
                    </w:pPr>
                    <w:r>
                      <w:rPr>
                        <w:rFonts w:cs="Tahoma" w:ascii="Arial" w:hAnsi="Arial"/>
                        <w:b/>
                        <w:i w:val="false"/>
                        <w:iCs w:val="false"/>
                        <w:color w:val="000000"/>
                        <w:sz w:val="22"/>
                        <w:szCs w:val="22"/>
                      </w:rPr>
                    </w:r>
                  </w:p>
                  <w:p>
                    <w:pPr>
                      <w:pStyle w:val="Normal"/>
                      <w:widowControl w:val="false"/>
                      <w:suppressAutoHyphens w:val="true"/>
                      <w:bidi w:val="0"/>
                      <w:spacing w:lineRule="auto" w:line="240" w:before="0" w:after="0"/>
                      <w:jc w:val="left"/>
                      <w:rPr>
                        <w:rFonts w:ascii="Arial" w:hAnsi="Arial" w:cs="Tahoma"/>
                        <w:b/>
                        <w:b/>
                        <w:i w:val="false"/>
                        <w:i w:val="false"/>
                        <w:iCs w:val="false"/>
                        <w:color w:val="000000"/>
                        <w:sz w:val="22"/>
                        <w:szCs w:val="22"/>
                      </w:rPr>
                    </w:pPr>
                    <w:r>
                      <w:rPr>
                        <w:rFonts w:cs="Tahoma" w:ascii="Arial" w:hAnsi="Arial"/>
                        <w:b/>
                        <w:i w:val="false"/>
                        <w:iCs w:val="false"/>
                        <w:color w:val="000000"/>
                        <w:sz w:val="22"/>
                        <w:szCs w:val="22"/>
                      </w:rPr>
                      <w:t>Fürbitten</w:t>
                    </w:r>
                  </w:p>
                  <w:p>
                    <w:pPr>
                      <w:pStyle w:val="Normal"/>
                      <w:keepLines/>
                      <w:widowControl w:val="false"/>
                      <w:suppressAutoHyphens w:val="true"/>
                      <w:bidi w:val="0"/>
                      <w:spacing w:lineRule="auto" w:line="240" w:before="0" w:after="0"/>
                      <w:ind w:left="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Herr Jesus Christus, dein Kom</w:t>
                    </w:r>
                    <w:r>
                      <w:rPr>
                        <w:rFonts w:cs="Tahoma" w:ascii="Arial" w:hAnsi="Arial"/>
                        <w:i w:val="false"/>
                        <w:iCs w:val="false"/>
                        <w:color w:val="000000"/>
                        <w:sz w:val="22"/>
                        <w:szCs w:val="22"/>
                      </w:rPr>
                      <w:t>-</w:t>
                    </w:r>
                    <w:r>
                      <w:rPr>
                        <w:rFonts w:cs="Tahoma" w:ascii="Arial" w:hAnsi="Arial"/>
                        <w:i w:val="false"/>
                        <w:iCs w:val="false"/>
                        <w:color w:val="000000"/>
                        <w:sz w:val="22"/>
                        <w:szCs w:val="22"/>
                      </w:rPr>
                      <w:t xml:space="preserve">men ist eine frohe Botschaft für die Armen. </w:t>
                    </w:r>
                  </w:p>
                  <w:p>
                    <w:pPr>
                      <w:pStyle w:val="Normal"/>
                      <w:keepLines/>
                      <w:widowControl w:val="false"/>
                      <w:suppressAutoHyphens w:val="true"/>
                      <w:bidi w:val="0"/>
                      <w:spacing w:lineRule="auto" w:line="240" w:before="0" w:after="0"/>
                      <w:ind w:left="340" w:right="0" w:hanging="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 xml:space="preserve">– </w:t>
                    </w:r>
                    <w:r>
                      <w:rPr>
                        <w:rFonts w:cs="Tahoma" w:ascii="Arial" w:hAnsi="Arial"/>
                        <w:i w:val="false"/>
                        <w:iCs w:val="false"/>
                        <w:color w:val="000000"/>
                        <w:sz w:val="22"/>
                        <w:szCs w:val="22"/>
                      </w:rPr>
                      <w:t>Komm und wende die Not der Hungern</w:t>
                      <w:softHyphen/>
                      <w:t>den, der Men</w:t>
                      <w:softHyphen/>
                      <w:t>schen ohne Arbeit und Hei</w:t>
                      <w:softHyphen/>
                      <w:t>mat, damit sie teil</w:t>
                      <w:softHyphen/>
                      <w:t>haben an den Früchten dieser Erde!</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keepLines/>
                      <w:widowControl w:val="false"/>
                      <w:suppressAutoHyphens w:val="true"/>
                      <w:bidi w:val="0"/>
                      <w:spacing w:lineRule="auto" w:line="240" w:before="0" w:after="0"/>
                      <w:ind w:left="0" w:right="0" w:hanging="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 xml:space="preserve">Dein Kommen vermag jene zu heilen, deren Herz zerbrochen ist. </w:t>
                    </w:r>
                  </w:p>
                  <w:p>
                    <w:pPr>
                      <w:pStyle w:val="Normal"/>
                      <w:keepLines/>
                      <w:widowControl w:val="false"/>
                      <w:suppressAutoHyphens w:val="true"/>
                      <w:bidi w:val="0"/>
                      <w:spacing w:lineRule="auto" w:line="240" w:before="0" w:after="0"/>
                      <w:ind w:left="34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 xml:space="preserve">– </w:t>
                    </w:r>
                    <w:r>
                      <w:rPr>
                        <w:rFonts w:cs="Tahoma" w:ascii="Arial" w:hAnsi="Arial"/>
                        <w:i w:val="false"/>
                        <w:iCs w:val="false"/>
                        <w:color w:val="000000"/>
                        <w:sz w:val="22"/>
                        <w:szCs w:val="22"/>
                      </w:rPr>
                      <w:t>Komm und tröste jene, die um liebe Ver</w:t>
                      <w:softHyphen/>
                      <w:t>storbene trauern, die unter zerbroche</w:t>
                      <w:softHyphen/>
                      <w:t>nen Be</w:t>
                    </w:r>
                    <w:r>
                      <w:rPr>
                        <w:rFonts w:cs="Tahoma" w:ascii="Arial" w:hAnsi="Arial"/>
                        <w:i w:val="false"/>
                        <w:iCs w:val="false"/>
                        <w:color w:val="000000"/>
                        <w:sz w:val="22"/>
                        <w:szCs w:val="22"/>
                      </w:rPr>
                      <w:t>-</w:t>
                    </w:r>
                    <w:r>
                      <w:rPr>
                        <w:rFonts w:cs="Tahoma" w:ascii="Arial" w:hAnsi="Arial"/>
                        <w:i w:val="false"/>
                        <w:iCs w:val="false"/>
                        <w:color w:val="000000"/>
                        <w:sz w:val="22"/>
                        <w:szCs w:val="22"/>
                      </w:rPr>
                      <w:t>ziehungen leiden, die ihren Le</w:t>
                      <w:softHyphen/>
                      <w:t>bens</w:t>
                      <w:softHyphen/>
                      <w:t>sinn verloren haben, da</w:t>
                    </w:r>
                    <w:r>
                      <w:rPr>
                        <w:rFonts w:cs="Tahoma" w:ascii="Arial" w:hAnsi="Arial"/>
                        <w:i w:val="false"/>
                        <w:iCs w:val="false"/>
                        <w:color w:val="000000"/>
                        <w:sz w:val="22"/>
                        <w:szCs w:val="22"/>
                      </w:rPr>
                      <w:t>-</w:t>
                    </w:r>
                    <w:r>
                      <w:rPr>
                        <w:rFonts w:cs="Tahoma" w:ascii="Arial" w:hAnsi="Arial"/>
                        <w:i w:val="false"/>
                        <w:iCs w:val="false"/>
                        <w:color w:val="000000"/>
                        <w:sz w:val="22"/>
                        <w:szCs w:val="22"/>
                      </w:rPr>
                      <w:t>mit sie dem Leben wieder trauen können!</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keepLines/>
                      <w:widowControl w:val="false"/>
                      <w:suppressAutoHyphens w:val="true"/>
                      <w:bidi w:val="0"/>
                      <w:spacing w:lineRule="auto" w:line="240" w:before="0" w:after="0"/>
                      <w:ind w:left="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Dein Kommen wird den Ge</w:t>
                    </w:r>
                    <w:r>
                      <w:rPr>
                        <w:rFonts w:cs="Tahoma" w:ascii="Arial" w:hAnsi="Arial"/>
                        <w:i w:val="false"/>
                        <w:iCs w:val="false"/>
                        <w:color w:val="000000"/>
                        <w:sz w:val="22"/>
                        <w:szCs w:val="22"/>
                      </w:rPr>
                      <w:t>-</w:t>
                    </w:r>
                    <w:r>
                      <w:rPr>
                        <w:rFonts w:cs="Tahoma" w:ascii="Arial" w:hAnsi="Arial"/>
                        <w:i w:val="false"/>
                        <w:iCs w:val="false"/>
                        <w:color w:val="000000"/>
                        <w:sz w:val="22"/>
                        <w:szCs w:val="22"/>
                      </w:rPr>
                      <w:t>fangenen die Be</w:t>
                      <w:softHyphen/>
                      <w:t xml:space="preserve">freiung bringen. </w:t>
                    </w:r>
                  </w:p>
                  <w:p>
                    <w:pPr>
                      <w:pStyle w:val="Normal"/>
                      <w:keepLines/>
                      <w:widowControl w:val="false"/>
                      <w:suppressAutoHyphens w:val="true"/>
                      <w:bidi w:val="0"/>
                      <w:spacing w:lineRule="auto" w:line="240" w:before="0" w:after="0"/>
                      <w:ind w:left="340" w:right="0" w:hanging="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 xml:space="preserve">– </w:t>
                    </w:r>
                    <w:r>
                      <w:rPr>
                        <w:rFonts w:cs="Tahoma" w:ascii="Arial" w:hAnsi="Arial"/>
                        <w:i w:val="false"/>
                        <w:iCs w:val="false"/>
                        <w:color w:val="000000"/>
                        <w:sz w:val="22"/>
                        <w:szCs w:val="22"/>
                      </w:rPr>
                      <w:t>Komm und schenke den ungerecht Ver</w:t>
                      <w:softHyphen/>
                      <w:t>urteilten, den von Ängsten Be</w:t>
                      <w:softHyphen/>
                      <w:t>setzten, den</w:t>
                    </w:r>
                  </w:p>
                  <w:p>
                    <w:pPr>
                      <w:pStyle w:val="Normal"/>
                      <w:widowControl w:val="false"/>
                      <w:suppressAutoHyphens w:val="true"/>
                      <w:bidi w:val="0"/>
                      <w:spacing w:lineRule="auto" w:line="240" w:before="0" w:after="0"/>
                      <w:ind w:left="34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an ihrer Entfaltung Gehin</w:t>
                    </w:r>
                    <w:r>
                      <w:rPr>
                        <w:rFonts w:cs="Tahoma" w:ascii="Arial" w:hAnsi="Arial"/>
                        <w:i w:val="false"/>
                        <w:iCs w:val="false"/>
                        <w:color w:val="000000"/>
                        <w:sz w:val="22"/>
                        <w:szCs w:val="22"/>
                      </w:rPr>
                      <w:t>-</w:t>
                    </w:r>
                    <w:r>
                      <w:rPr>
                        <w:rFonts w:cs="Tahoma" w:ascii="Arial" w:hAnsi="Arial"/>
                        <w:i w:val="false"/>
                        <w:iCs w:val="false"/>
                        <w:color w:val="000000"/>
                        <w:sz w:val="22"/>
                        <w:szCs w:val="22"/>
                      </w:rPr>
                      <w:t>derten Freiheit, damit ihr Leben fruchtbar wird!</w:t>
                    </w:r>
                  </w:p>
                  <w:p>
                    <w:pPr>
                      <w:pStyle w:val="Normal"/>
                      <w:keepLines/>
                      <w:widowControl w:val="false"/>
                      <w:suppressAutoHyphens w:val="true"/>
                      <w:bidi w:val="0"/>
                      <w:spacing w:lineRule="auto" w:line="240" w:before="0" w:after="0"/>
                      <w:ind w:left="0" w:right="0" w:hanging="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widowControl w:val="false"/>
                      <w:suppressAutoHyphens w:val="true"/>
                      <w:bidi w:val="0"/>
                      <w:spacing w:lineRule="auto" w:line="240" w:before="0" w:after="0"/>
                      <w:ind w:left="0" w:right="0" w:hanging="0"/>
                      <w:jc w:val="both"/>
                      <w:rPr>
                        <w:rFonts w:ascii="Arial" w:hAnsi="Arial" w:cs="Tahoma"/>
                        <w:i w:val="false"/>
                        <w:i w:val="false"/>
                        <w:iCs w:val="false"/>
                        <w:color w:val="000000"/>
                        <w:sz w:val="22"/>
                        <w:szCs w:val="22"/>
                      </w:rPr>
                    </w:pPr>
                    <w:r>
                      <w:rPr>
                        <w:rFonts w:cs="Tahoma" w:ascii="Arial" w:hAnsi="Arial"/>
                        <w:i w:val="false"/>
                        <w:iCs w:val="false"/>
                        <w:color w:val="000000"/>
                        <w:sz w:val="22"/>
                        <w:szCs w:val="22"/>
                      </w:rPr>
                      <w:t xml:space="preserve">Mit deinem Kommen bricht eine Zeit der Gnade an. </w:t>
                    </w:r>
                  </w:p>
                  <w:p>
                    <w:pPr>
                      <w:pStyle w:val="Normal"/>
                      <w:keepLines/>
                      <w:widowControl w:val="false"/>
                      <w:suppressAutoHyphens w:val="true"/>
                      <w:bidi w:val="0"/>
                      <w:spacing w:lineRule="auto" w:line="240" w:before="0" w:after="0"/>
                      <w:ind w:left="340" w:right="0" w:hanging="0"/>
                      <w:jc w:val="both"/>
                      <w:rPr>
                        <w:rFonts w:ascii="Arial" w:hAnsi="Arial"/>
                        <w:i w:val="false"/>
                        <w:i w:val="false"/>
                        <w:iCs w:val="false"/>
                        <w:color w:val="000000"/>
                        <w:sz w:val="22"/>
                        <w:szCs w:val="22"/>
                      </w:rPr>
                    </w:pPr>
                    <w:r>
                      <w:rPr>
                        <w:rFonts w:cs="Tahoma" w:ascii="Arial" w:hAnsi="Arial"/>
                        <w:i w:val="false"/>
                        <w:iCs w:val="false"/>
                        <w:color w:val="000000"/>
                        <w:sz w:val="22"/>
                        <w:szCs w:val="22"/>
                      </w:rPr>
                      <w:t xml:space="preserve">– </w:t>
                    </w:r>
                    <w:r>
                      <w:rPr>
                        <w:rFonts w:cs="Tahoma" w:ascii="Arial" w:hAnsi="Arial"/>
                        <w:i w:val="false"/>
                        <w:iCs w:val="false"/>
                        <w:color w:val="000000"/>
                        <w:sz w:val="22"/>
                        <w:szCs w:val="22"/>
                      </w:rPr>
                      <w:t>Komm und belebe von neuem all jene, die nicht mehr an die Zukunft glauben kön</w:t>
                      <w:softHyphen/>
                      <w:t>nen, die in Schuld verstrickt sind, die mit dem Leben ab</w:t>
                    </w:r>
                    <w:r>
                      <w:rPr>
                        <w:rFonts w:cs="Tahoma" w:ascii="Arial" w:hAnsi="Arial"/>
                        <w:i w:val="false"/>
                        <w:iCs w:val="false"/>
                        <w:color w:val="000000"/>
                        <w:sz w:val="22"/>
                        <w:szCs w:val="22"/>
                      </w:rPr>
                      <w:t>-</w:t>
                    </w:r>
                    <w:r>
                      <w:rPr>
                        <w:rFonts w:cs="Tahoma" w:ascii="Arial" w:hAnsi="Arial"/>
                        <w:i w:val="false"/>
                        <w:iCs w:val="false"/>
                        <w:color w:val="000000"/>
                        <w:sz w:val="22"/>
                        <w:szCs w:val="22"/>
                      </w:rPr>
                      <w:t>geschlossen haben, damit sie eine gute Zukunft haben!</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color w:val="000000"/>
                        <w:sz w:val="12"/>
                        <w:szCs w:val="13"/>
                      </w:rPr>
                    </w:pPr>
                    <w:r>
                      <w:rPr>
                        <w:rFonts w:cs="Tahoma" w:ascii="Arial" w:hAnsi="Arial"/>
                        <w:i w:val="false"/>
                        <w:iCs w:val="false"/>
                        <w:color w:val="000000"/>
                        <w:sz w:val="12"/>
                        <w:szCs w:val="13"/>
                      </w:rPr>
                    </w:r>
                  </w:p>
                  <w:p>
                    <w:pPr>
                      <w:pStyle w:val="Normal"/>
                      <w:keepLines/>
                      <w:widowControl w:val="false"/>
                      <w:suppressAutoHyphens w:val="true"/>
                      <w:bidi w:val="0"/>
                      <w:spacing w:lineRule="auto" w:line="240" w:before="0" w:after="0"/>
                      <w:ind w:left="0" w:right="0" w:hanging="0"/>
                      <w:jc w:val="both"/>
                      <w:rPr>
                        <w:rFonts w:ascii="Arial" w:hAnsi="Arial"/>
                        <w:sz w:val="22"/>
                        <w:szCs w:val="22"/>
                      </w:rPr>
                    </w:pPr>
                    <w:r>
                      <w:rPr>
                        <w:rFonts w:cs="Tahoma" w:ascii="Arial" w:hAnsi="Arial"/>
                        <w:i w:val="false"/>
                        <w:iCs w:val="false"/>
                        <w:color w:val="000000"/>
                        <w:sz w:val="22"/>
                        <w:szCs w:val="22"/>
                      </w:rPr>
                      <w:t>Dein Kommen</w:t>
                    </w:r>
                    <w:r>
                      <w:rPr>
                        <w:rFonts w:cs="Tahoma" w:ascii="Arial" w:hAnsi="Arial"/>
                        <w:i w:val="false"/>
                        <w:iCs w:val="false"/>
                        <w:sz w:val="22"/>
                        <w:szCs w:val="22"/>
                      </w:rPr>
                      <w:t xml:space="preserve"> bringt Gottes Gerechtigkeit hervor.</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sz w:val="22"/>
                        <w:szCs w:val="22"/>
                      </w:rPr>
                    </w:pPr>
                    <w:r>
                      <w:rPr>
                        <w:rFonts w:cs="Tahoma" w:ascii="Arial" w:hAnsi="Arial"/>
                        <w:i w:val="false"/>
                        <w:iCs w:val="false"/>
                        <w:sz w:val="22"/>
                        <w:szCs w:val="22"/>
                      </w:rPr>
                      <w:t xml:space="preserve">– </w:t>
                    </w:r>
                    <w:r>
                      <w:rPr>
                        <w:rFonts w:cs="Tahoma" w:ascii="Arial" w:hAnsi="Arial"/>
                        <w:i w:val="false"/>
                        <w:iCs w:val="false"/>
                        <w:sz w:val="22"/>
                        <w:szCs w:val="22"/>
                      </w:rPr>
                      <w:t>Komm und verschaff denen Gerechtig</w:t>
                      <w:softHyphen/>
                      <w:t>keit, die unterdrückt sind, die keine Lobby ha</w:t>
                      <w:softHyphen/>
                      <w:t>ben, die im toten Winkel der Gesell</w:t>
                      <w:softHyphen/>
                      <w:t>schaft leben müssen, damit in ihrem Leben Friede werde.</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sz w:val="22"/>
                        <w:szCs w:val="22"/>
                      </w:rPr>
                    </w:pPr>
                    <w:r>
                      <w:rPr>
                        <w:rFonts w:cs="Tahoma" w:ascii="Arial" w:hAnsi="Arial"/>
                        <w:i w:val="false"/>
                        <w:iCs w:val="false"/>
                        <w:sz w:val="22"/>
                        <w:szCs w:val="22"/>
                      </w:rPr>
                    </w:r>
                  </w:p>
                  <w:p>
                    <w:pPr>
                      <w:pStyle w:val="Normal"/>
                      <w:widowControl w:val="false"/>
                      <w:suppressAutoHyphens w:val="true"/>
                      <w:bidi w:val="0"/>
                      <w:spacing w:lineRule="auto" w:line="240" w:before="0" w:after="0"/>
                      <w:ind w:left="0" w:right="0" w:hanging="0"/>
                      <w:jc w:val="both"/>
                      <w:rPr>
                        <w:rFonts w:ascii="Arial" w:hAnsi="Arial" w:cs="Tahoma"/>
                        <w:i w:val="false"/>
                        <w:i w:val="false"/>
                        <w:iCs w:val="false"/>
                        <w:sz w:val="22"/>
                        <w:szCs w:val="22"/>
                      </w:rPr>
                    </w:pPr>
                    <w:r>
                      <w:rPr>
                        <w:rFonts w:cs="Tahoma" w:ascii="Arial" w:hAnsi="Arial"/>
                        <w:i w:val="false"/>
                        <w:iCs w:val="false"/>
                        <w:sz w:val="22"/>
                        <w:szCs w:val="22"/>
                      </w:rPr>
                      <w:t>Komm, Herr Jesus, damit Gottes Reich an</w:t>
                      <w:softHyphen/>
                      <w:t>breche.</w:t>
                    </w:r>
                  </w:p>
                  <w:p>
                    <w:pPr>
                      <w:pStyle w:val="Normal"/>
                      <w:widowControl w:val="false"/>
                      <w:suppressAutoHyphens w:val="true"/>
                      <w:bidi w:val="0"/>
                      <w:spacing w:lineRule="auto" w:line="240" w:before="0" w:after="0"/>
                      <w:ind w:left="340" w:right="0" w:hanging="0"/>
                      <w:jc w:val="both"/>
                      <w:rPr>
                        <w:rFonts w:ascii="Arial" w:hAnsi="Arial" w:cs="Tahoma"/>
                        <w:i w:val="false"/>
                        <w:i w:val="false"/>
                        <w:iCs w:val="false"/>
                        <w:sz w:val="22"/>
                        <w:szCs w:val="22"/>
                      </w:rPr>
                    </w:pPr>
                    <w:r>
                      <w:rPr>
                        <w:rFonts w:cs="Tahoma" w:ascii="Arial" w:hAnsi="Arial"/>
                        <w:i w:val="false"/>
                        <w:iCs w:val="false"/>
                        <w:sz w:val="22"/>
                        <w:szCs w:val="22"/>
                      </w:rPr>
                      <w:t xml:space="preserve">– </w:t>
                    </w:r>
                    <w:r>
                      <w:rPr>
                        <w:rFonts w:cs="Tahoma" w:ascii="Arial" w:hAnsi="Arial"/>
                        <w:i w:val="false"/>
                        <w:iCs w:val="false"/>
                        <w:sz w:val="22"/>
                        <w:szCs w:val="22"/>
                      </w:rPr>
                      <w:t>Und mache mich mit Wort und Tat zu deinem Rufer in den Wüsten dieser Welt!</w:t>
                    </w:r>
                  </w:p>
                  <w:p>
                    <w:pPr>
                      <w:pStyle w:val="Normal"/>
                      <w:keepNext/>
                      <w:keepLines/>
                      <w:widowControl w:val="false"/>
                      <w:suppressAutoHyphens w:val="true"/>
                      <w:bidi w:val="0"/>
                      <w:spacing w:lineRule="auto" w:line="240" w:before="0" w:after="0"/>
                      <w:jc w:val="left"/>
                      <w:rPr>
                        <w:rFonts w:ascii="Arial" w:hAnsi="Arial" w:cs="Tahoma"/>
                        <w:b/>
                        <w:b/>
                        <w:i w:val="false"/>
                        <w:i w:val="false"/>
                        <w:iCs w:val="false"/>
                        <w:sz w:val="22"/>
                        <w:szCs w:val="22"/>
                      </w:rPr>
                    </w:pPr>
                    <w:r>
                      <w:rPr>
                        <w:rFonts w:cs="Tahoma" w:ascii="Arial" w:hAnsi="Arial"/>
                        <w:b/>
                        <w:i w:val="false"/>
                        <w:iCs w:val="false"/>
                        <w:sz w:val="22"/>
                        <w:szCs w:val="22"/>
                      </w:rPr>
                    </w:r>
                  </w:p>
                  <w:p>
                    <w:pPr>
                      <w:pStyle w:val="Normal"/>
                      <w:widowControl w:val="false"/>
                      <w:suppressAutoHyphens w:val="true"/>
                      <w:bidi w:val="0"/>
                      <w:spacing w:lineRule="auto" w:line="360" w:before="0" w:after="0"/>
                      <w:jc w:val="left"/>
                      <w:rPr>
                        <w:rFonts w:ascii="Arial" w:hAnsi="Arial" w:cs="Tahoma"/>
                        <w:b/>
                        <w:b/>
                        <w:sz w:val="22"/>
                        <w:szCs w:val="22"/>
                      </w:rPr>
                    </w:pPr>
                    <w:r>
                      <w:rPr>
                        <w:rFonts w:cs="Tahoma" w:ascii="Arial" w:hAnsi="Arial"/>
                        <w:b/>
                        <w:sz w:val="22"/>
                        <w:szCs w:val="22"/>
                      </w:rPr>
                      <w:t>Gebet des Herrn und Segen</w:t>
                    </w:r>
                  </w:p>
                  <w:p>
                    <w:pPr>
                      <w:pStyle w:val="Normal"/>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Vater unser im Himmel, geheiligt werde dein Name. Dein Reich komme. Dein Wille ge</w:t>
                      <w:softHyphen/>
                      <w:t>schehe, wie im Himmel, so auf Erden.</w:t>
                    </w:r>
                  </w:p>
                  <w:p>
                    <w:pPr>
                      <w:pStyle w:val="Normal"/>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Unser tägliches Brot gib uns heute und vergib uns unsere Schuld, wie auch wir ver</w:t>
                      <w:softHyphen/>
                      <w:t>geben unseren Schuldigern. Und führe uns nicht in Versuchung, sondern erlöse uns von dem Bösen.</w:t>
                    </w:r>
                  </w:p>
                  <w:p>
                    <w:pPr>
                      <w:pStyle w:val="Normal"/>
                      <w:keepLines/>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t>Denn dein ist das Reich und die Kraft und die Herrlichkeit in Ewigkeit. Amen.</w:t>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r>
                  </w:p>
                  <w:p>
                    <w:pPr>
                      <w:pStyle w:val="Normal"/>
                      <w:keepLines/>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t>Gott nähre in uns die Freude auf die Ankunft seines Sohnes. Er bereite ihm einen Weg durch die Wüsten unseres Lebens. Er helfe uns, ihn zu erkennen, der mitten unter uns Einzug hält.</w:t>
                    </w:r>
                  </w:p>
                  <w:p>
                    <w:pPr>
                      <w:pStyle w:val="Normal"/>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r>
                  </w:p>
                  <w:p>
                    <w:pPr>
                      <w:pStyle w:val="Normal"/>
                      <w:keepLines/>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t>Im Namen des Vaters und des Sohnes und des Heiligen Geistes. Amen.</w:t>
                    </w:r>
                  </w:p>
                  <w:p>
                    <w:pPr>
                      <w:pStyle w:val="Normal"/>
                      <w:widowControl w:val="false"/>
                      <w:suppressAutoHyphens w:val="true"/>
                      <w:bidi w:val="0"/>
                      <w:spacing w:lineRule="auto" w:line="240" w:before="0" w:after="0"/>
                      <w:jc w:val="both"/>
                      <w:rPr>
                        <w:rFonts w:ascii="Arial" w:hAnsi="Arial" w:cs="Tahoma"/>
                        <w:b w:val="false"/>
                        <w:b w:val="false"/>
                        <w:bCs w:val="false"/>
                        <w:sz w:val="22"/>
                        <w:szCs w:val="22"/>
                      </w:rPr>
                    </w:pPr>
                    <w:r>
                      <w:rPr>
                        <w:rFonts w:cs="Tahoma" w:ascii="Arial" w:hAnsi="Arial"/>
                        <w:b w:val="false"/>
                        <w:bCs w:val="false"/>
                        <w:sz w:val="22"/>
                        <w:szCs w:val="22"/>
                      </w:rPr>
                    </w:r>
                  </w:p>
                  <w:p>
                    <w:pPr>
                      <w:pStyle w:val="Normal"/>
                      <w:keepLines/>
                      <w:widowControl w:val="false"/>
                      <w:suppressAutoHyphens w:val="true"/>
                      <w:bidi w:val="0"/>
                      <w:spacing w:lineRule="auto" w:line="360" w:before="0" w:after="0"/>
                      <w:jc w:val="both"/>
                      <w:rPr>
                        <w:rFonts w:ascii="Arial" w:hAnsi="Arial" w:cs="Tahoma"/>
                        <w:b/>
                        <w:b/>
                        <w:sz w:val="22"/>
                        <w:szCs w:val="22"/>
                      </w:rPr>
                    </w:pPr>
                    <w:r>
                      <w:rPr>
                        <w:rFonts w:cs="Tahoma" w:ascii="Arial" w:hAnsi="Arial"/>
                        <w:b/>
                        <w:sz w:val="22"/>
                        <w:szCs w:val="22"/>
                      </w:rPr>
                      <w:t>Lied</w:t>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1. O Herr, wenn du kommst, wird die Welt wieder neu, / denn heute schon baust du dein Reich unter uns, / und darum erheben wir froh unser Haupt. / O Herr, wir warten auf dich.</w:t>
                    </w:r>
                  </w:p>
                  <w:p>
                    <w:pPr>
                      <w:pStyle w:val="Normal"/>
                      <w:widowControl w:val="false"/>
                      <w:suppressAutoHyphens w:val="true"/>
                      <w:bidi w:val="0"/>
                      <w:spacing w:lineRule="auto" w:line="240" w:before="0" w:after="0"/>
                      <w:jc w:val="both"/>
                      <w:rPr>
                        <w:rFonts w:ascii="Arial" w:hAnsi="Arial" w:cs="Tahoma"/>
                        <w:sz w:val="12"/>
                        <w:szCs w:val="13"/>
                      </w:rPr>
                    </w:pPr>
                    <w:r>
                      <w:rPr>
                        <w:rFonts w:cs="Tahoma" w:ascii="Arial" w:hAnsi="Arial"/>
                        <w:sz w:val="12"/>
                        <w:szCs w:val="13"/>
                      </w:rPr>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3. O Herr, wenn du kommst, jauchzt die Schöpfung dir zu, / denn deine Erlösung wird alles befrein. / Das Leid wird von all deiner Klarheit durchstrahlt. / O Herr, wir warten auf dich.</w:t>
                    </w:r>
                  </w:p>
                  <w:p>
                    <w:pPr>
                      <w:pStyle w:val="Normal"/>
                      <w:widowControl w:val="false"/>
                      <w:suppressAutoHyphens w:val="true"/>
                      <w:bidi w:val="0"/>
                      <w:spacing w:lineRule="auto" w:line="240" w:before="0" w:after="0"/>
                      <w:jc w:val="both"/>
                      <w:rPr>
                        <w:rFonts w:ascii="Arial" w:hAnsi="Arial" w:cs="Tahoma"/>
                        <w:sz w:val="12"/>
                        <w:szCs w:val="13"/>
                      </w:rPr>
                    </w:pPr>
                    <w:r>
                      <w:rPr>
                        <w:rFonts w:cs="Tahoma" w:ascii="Arial" w:hAnsi="Arial"/>
                        <w:sz w:val="12"/>
                        <w:szCs w:val="13"/>
                      </w:rPr>
                    </w:r>
                  </w:p>
                  <w:p>
                    <w:pPr>
                      <w:pStyle w:val="Normal"/>
                      <w:keepLines/>
                      <w:widowControl w:val="false"/>
                      <w:suppressAutoHyphens w:val="true"/>
                      <w:bidi w:val="0"/>
                      <w:spacing w:lineRule="auto" w:line="240" w:before="0" w:after="0"/>
                      <w:jc w:val="both"/>
                      <w:rPr>
                        <w:rFonts w:ascii="Arial" w:hAnsi="Arial" w:cs="Tahoma"/>
                        <w:sz w:val="22"/>
                        <w:szCs w:val="22"/>
                      </w:rPr>
                    </w:pPr>
                    <w:r>
                      <w:rPr>
                        <w:rFonts w:cs="Tahoma" w:ascii="Arial" w:hAnsi="Arial"/>
                        <w:sz w:val="22"/>
                        <w:szCs w:val="22"/>
                      </w:rPr>
                      <w:t>4. O Herr, wenn du kommst, hält uns nichts mehr zurück, / wir laufen voll Freude den Weg auf dich zu. / Dein Fest ihne Ende steht für uns bereit. / O Herr, wir warten auf dich.</w:t>
                    </w:r>
                  </w:p>
                  <w:p>
                    <w:pPr>
                      <w:pStyle w:val="Normal"/>
                      <w:keepLines/>
                      <w:widowControl w:val="false"/>
                      <w:suppressAutoHyphens w:val="true"/>
                      <w:bidi w:val="0"/>
                      <w:spacing w:lineRule="auto" w:line="240" w:before="0" w:after="0"/>
                      <w:jc w:val="right"/>
                      <w:rPr>
                        <w:rFonts w:ascii="Arial" w:hAnsi="Arial" w:eastAsia="Calibri" w:cs="Tahoma"/>
                        <w:b w:val="false"/>
                        <w:b w:val="false"/>
                        <w:bCs w:val="false"/>
                        <w:i w:val="false"/>
                        <w:i w:val="false"/>
                        <w:iCs w:val="false"/>
                        <w:color w:val="000000"/>
                        <w:sz w:val="18"/>
                        <w:szCs w:val="18"/>
                      </w:rPr>
                    </w:pPr>
                    <w:r>
                      <w:rPr>
                        <w:rFonts w:eastAsia="Calibri" w:cs="Tahoma" w:ascii="Arial" w:hAnsi="Arial"/>
                        <w:b w:val="false"/>
                        <w:bCs w:val="false"/>
                        <w:i w:val="false"/>
                        <w:iCs w:val="false"/>
                        <w:color w:val="000000"/>
                        <w:sz w:val="18"/>
                        <w:szCs w:val="18"/>
                      </w:rPr>
                      <w:t>Helga Poppe 1979 – GL 233</w:t>
                    </w:r>
                  </w:p>
                </w:txbxContent>
              </v:textbox>
              <w10:wrap type="square"/>
            </v:rect>
          </w:pict>
        </mc:Fallback>
      </mc:AlternateConten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0" distL="0" distR="0" simplePos="0" locked="0" layoutInCell="1" allowOverlap="1" relativeHeight="15">
              <wp:simplePos x="0" y="0"/>
              <wp:positionH relativeFrom="page">
                <wp:posOffset>356235</wp:posOffset>
              </wp:positionH>
              <wp:positionV relativeFrom="page">
                <wp:posOffset>539750</wp:posOffset>
              </wp:positionV>
              <wp:extent cx="4608195" cy="6480175"/>
              <wp:effectExtent l="0" t="0" r="0" b="0"/>
              <wp:wrapSquare wrapText="bothSides"/>
              <wp:docPr id="53" name="Rahmen44"/>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a:noAutofit/>
                    </wps:bodyPr>
                  </wps:wsp>
                </a:graphicData>
              </a:graphic>
            </wp:anchor>
          </w:drawing>
        </mc:Choice>
        <mc:Fallback>
          <w:pict>
            <v:rect style="position:absolute;rotation:0;width:362.85pt;height:510.25pt;margin-top:42.5pt;mso-position-vertical-relative:page;margin-left:28.05pt;mso-position-horizontal-relative:page">
              <v:textbox>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32">
              <wp:simplePos x="0" y="0"/>
              <wp:positionH relativeFrom="page">
                <wp:posOffset>360045</wp:posOffset>
              </wp:positionH>
              <wp:positionV relativeFrom="page">
                <wp:posOffset>114935</wp:posOffset>
              </wp:positionV>
              <wp:extent cx="4608195" cy="332740"/>
              <wp:effectExtent l="0" t="0" r="0" b="0"/>
              <wp:wrapTopAndBottom/>
              <wp:docPr id="54" name="Rahmen10"/>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3.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3. ADVENTSSONNTAG</w:t>
                    </w:r>
                  </w:p>
                </w:txbxContent>
              </v:textbox>
              <w10:wrap type="topAndBottom"/>
            </v:rect>
          </w:pict>
        </mc:Fallback>
      </mc:AlternateContent>
    </w:r>
    <w:r>
      <mc:AlternateContent>
        <mc:Choice Requires="wps">
          <w:drawing>
            <wp:anchor behindDoc="0" distT="0" distB="0" distL="0" distR="0" simplePos="0" locked="0" layoutInCell="1" allowOverlap="1" relativeHeight="58">
              <wp:simplePos x="0" y="0"/>
              <wp:positionH relativeFrom="page">
                <wp:posOffset>2811780</wp:posOffset>
              </wp:positionH>
              <wp:positionV relativeFrom="page">
                <wp:posOffset>539750</wp:posOffset>
              </wp:positionV>
              <wp:extent cx="2145665" cy="6480175"/>
              <wp:effectExtent l="0" t="0" r="0" b="0"/>
              <wp:wrapSquare wrapText="bothSides"/>
              <wp:docPr id="55" name="Rahmen119"/>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66">
              <wp:simplePos x="0" y="0"/>
              <wp:positionH relativeFrom="page">
                <wp:posOffset>349250</wp:posOffset>
              </wp:positionH>
              <wp:positionV relativeFrom="page">
                <wp:posOffset>539750</wp:posOffset>
              </wp:positionV>
              <wp:extent cx="2145665" cy="6480175"/>
              <wp:effectExtent l="0" t="0" r="0" b="0"/>
              <wp:wrapSquare wrapText="bothSides"/>
              <wp:docPr id="56" name="Rahmen118"/>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0" distL="0" distR="0" simplePos="0" locked="0" layoutInCell="1" allowOverlap="1" relativeHeight="16">
              <wp:simplePos x="0" y="0"/>
              <wp:positionH relativeFrom="page">
                <wp:posOffset>356235</wp:posOffset>
              </wp:positionH>
              <wp:positionV relativeFrom="page">
                <wp:posOffset>539750</wp:posOffset>
              </wp:positionV>
              <wp:extent cx="4608195" cy="6480175"/>
              <wp:effectExtent l="0" t="0" r="0" b="0"/>
              <wp:wrapSquare wrapText="bothSides"/>
              <wp:docPr id="57" name="Rahmen45"/>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a:noAutofit/>
                    </wps:bodyPr>
                  </wps:wsp>
                </a:graphicData>
              </a:graphic>
            </wp:anchor>
          </w:drawing>
        </mc:Choice>
        <mc:Fallback>
          <w:pict>
            <v:rect style="position:absolute;rotation:0;width:362.85pt;height:510.25pt;margin-top:42.5pt;mso-position-vertical-relative:page;margin-left:28.05pt;mso-position-horizontal-relative:page">
              <v:textbox>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33">
              <wp:simplePos x="0" y="0"/>
              <wp:positionH relativeFrom="page">
                <wp:posOffset>360045</wp:posOffset>
              </wp:positionH>
              <wp:positionV relativeFrom="page">
                <wp:posOffset>114935</wp:posOffset>
              </wp:positionV>
              <wp:extent cx="4608195" cy="332740"/>
              <wp:effectExtent l="0" t="0" r="0" b="0"/>
              <wp:wrapTopAndBottom/>
              <wp:docPr id="58" name="Rahmen11"/>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3. ADVENTSSONNTAG</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3. ADVENTSSONNTAG</w:t>
                    </w:r>
                  </w:p>
                </w:txbxContent>
              </v:textbox>
              <w10:wrap type="topAndBottom"/>
            </v:rect>
          </w:pict>
        </mc:Fallback>
      </mc:AlternateContent>
    </w:r>
    <w:r>
      <mc:AlternateContent>
        <mc:Choice Requires="wps">
          <w:drawing>
            <wp:anchor behindDoc="0" distT="0" distB="0" distL="0" distR="0" simplePos="0" locked="0" layoutInCell="1" allowOverlap="1" relativeHeight="59">
              <wp:simplePos x="0" y="0"/>
              <wp:positionH relativeFrom="page">
                <wp:posOffset>2811780</wp:posOffset>
              </wp:positionH>
              <wp:positionV relativeFrom="page">
                <wp:posOffset>539750</wp:posOffset>
              </wp:positionV>
              <wp:extent cx="2145665" cy="6480175"/>
              <wp:effectExtent l="0" t="0" r="0" b="0"/>
              <wp:wrapSquare wrapText="bothSides"/>
              <wp:docPr id="59" name="Rahmen121"/>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67">
              <wp:simplePos x="0" y="0"/>
              <wp:positionH relativeFrom="page">
                <wp:posOffset>349250</wp:posOffset>
              </wp:positionH>
              <wp:positionV relativeFrom="page">
                <wp:posOffset>539750</wp:posOffset>
              </wp:positionV>
              <wp:extent cx="2145665" cy="6480175"/>
              <wp:effectExtent l="0" t="0" r="0" b="0"/>
              <wp:wrapSquare wrapText="bothSides"/>
              <wp:docPr id="60" name="Rahmen120"/>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71755" distL="0" distR="0" simplePos="0" locked="0" layoutInCell="1" allowOverlap="1" relativeHeight="73">
              <wp:simplePos x="0" y="0"/>
              <wp:positionH relativeFrom="page">
                <wp:posOffset>360045</wp:posOffset>
              </wp:positionH>
              <wp:positionV relativeFrom="page">
                <wp:posOffset>114935</wp:posOffset>
              </wp:positionV>
              <wp:extent cx="4608195" cy="332740"/>
              <wp:effectExtent l="0" t="0" r="0" b="0"/>
              <wp:wrapTopAndBottom/>
              <wp:docPr id="105" name="Rahmen57"/>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ZUM JAHRESWECHSEL</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ZUM JAHRESWECHSEL</w:t>
                    </w:r>
                  </w:p>
                </w:txbxContent>
              </v:textbox>
              <w10:wrap type="topAndBottom"/>
            </v:rect>
          </w:pict>
        </mc:Fallback>
      </mc:AlternateContent>
    </w:r>
    <w:r>
      <mc:AlternateContent>
        <mc:Choice Requires="wps">
          <w:drawing>
            <wp:anchor behindDoc="0" distT="0" distB="0" distL="0" distR="0" simplePos="0" locked="0" layoutInCell="1" allowOverlap="1" relativeHeight="74">
              <wp:simplePos x="0" y="0"/>
              <wp:positionH relativeFrom="page">
                <wp:posOffset>349250</wp:posOffset>
              </wp:positionH>
              <wp:positionV relativeFrom="page">
                <wp:posOffset>539750</wp:posOffset>
              </wp:positionV>
              <wp:extent cx="4608195" cy="6480175"/>
              <wp:effectExtent l="0" t="0" r="0" b="0"/>
              <wp:wrapSquare wrapText="bothSides"/>
              <wp:docPr id="106" name="Rahmen58"/>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118">
              <wp:simplePos x="0" y="0"/>
              <wp:positionH relativeFrom="page">
                <wp:posOffset>349250</wp:posOffset>
              </wp:positionH>
              <wp:positionV relativeFrom="page">
                <wp:posOffset>539750</wp:posOffset>
              </wp:positionV>
              <wp:extent cx="2145665" cy="6480175"/>
              <wp:effectExtent l="0" t="0" r="0" b="0"/>
              <wp:wrapSquare wrapText="bothSides"/>
              <wp:docPr id="107" name="Rahmen92"/>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36">
              <wp:simplePos x="0" y="0"/>
              <wp:positionH relativeFrom="page">
                <wp:posOffset>2811780</wp:posOffset>
              </wp:positionH>
              <wp:positionV relativeFrom="page">
                <wp:posOffset>539750</wp:posOffset>
              </wp:positionV>
              <wp:extent cx="2145665" cy="6480175"/>
              <wp:effectExtent l="0" t="0" r="0" b="0"/>
              <wp:wrapSquare wrapText="bothSides"/>
              <wp:docPr id="108" name="Rahmen133"/>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0" distL="0" distR="0" simplePos="0" locked="0" layoutInCell="1" allowOverlap="1" relativeHeight="75">
              <wp:simplePos x="0" y="0"/>
              <wp:positionH relativeFrom="page">
                <wp:posOffset>349250</wp:posOffset>
              </wp:positionH>
              <wp:positionV relativeFrom="page">
                <wp:posOffset>539750</wp:posOffset>
              </wp:positionV>
              <wp:extent cx="4608195" cy="6480175"/>
              <wp:effectExtent l="0" t="0" r="0" b="0"/>
              <wp:wrapSquare wrapText="bothSides"/>
              <wp:docPr id="109" name="Rahmen59"/>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71755" distL="0" distR="0" simplePos="0" locked="0" layoutInCell="1" allowOverlap="1" relativeHeight="76">
              <wp:simplePos x="0" y="0"/>
              <wp:positionH relativeFrom="page">
                <wp:posOffset>360045</wp:posOffset>
              </wp:positionH>
              <wp:positionV relativeFrom="page">
                <wp:posOffset>114935</wp:posOffset>
              </wp:positionV>
              <wp:extent cx="4608195" cy="332740"/>
              <wp:effectExtent l="0" t="0" r="0" b="0"/>
              <wp:wrapTopAndBottom/>
              <wp:docPr id="110" name="Rahmen60"/>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ZUM JAHRESWECHSEL</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ZUM JAHRESWECHSEL</w:t>
                    </w:r>
                  </w:p>
                </w:txbxContent>
              </v:textbox>
              <w10:wrap type="topAndBottom"/>
            </v:rect>
          </w:pict>
        </mc:Fallback>
      </mc:AlternateContent>
    </w:r>
    <w:r>
      <mc:AlternateContent>
        <mc:Choice Requires="wps">
          <w:drawing>
            <wp:anchor behindDoc="0" distT="0" distB="0" distL="0" distR="0" simplePos="0" locked="0" layoutInCell="1" allowOverlap="1" relativeHeight="119">
              <wp:simplePos x="0" y="0"/>
              <wp:positionH relativeFrom="page">
                <wp:posOffset>349250</wp:posOffset>
              </wp:positionH>
              <wp:positionV relativeFrom="page">
                <wp:posOffset>539750</wp:posOffset>
              </wp:positionV>
              <wp:extent cx="2145665" cy="6480175"/>
              <wp:effectExtent l="0" t="0" r="0" b="0"/>
              <wp:wrapSquare wrapText="bothSides"/>
              <wp:docPr id="111" name="Rahmen93"/>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37">
              <wp:simplePos x="0" y="0"/>
              <wp:positionH relativeFrom="page">
                <wp:posOffset>2811780</wp:posOffset>
              </wp:positionH>
              <wp:positionV relativeFrom="page">
                <wp:posOffset>539750</wp:posOffset>
              </wp:positionV>
              <wp:extent cx="2145665" cy="6480175"/>
              <wp:effectExtent l="0" t="0" r="0" b="0"/>
              <wp:wrapSquare wrapText="bothSides"/>
              <wp:docPr id="112" name="Rahmen134"/>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71755" distL="0" distR="0" simplePos="0" locked="0" layoutInCell="1" allowOverlap="1" relativeHeight="77">
              <wp:simplePos x="0" y="0"/>
              <wp:positionH relativeFrom="page">
                <wp:posOffset>360045</wp:posOffset>
              </wp:positionH>
              <wp:positionV relativeFrom="page">
                <wp:posOffset>114935</wp:posOffset>
              </wp:positionV>
              <wp:extent cx="4608195" cy="332740"/>
              <wp:effectExtent l="0" t="0" r="0" b="0"/>
              <wp:wrapTopAndBottom/>
              <wp:docPr id="113" name="Rahmen63"/>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2. SONNTAG NACH WEIHNACHTEN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2. SONNTAG NACH WEIHNACHTEN</w:t>
                    </w:r>
                  </w:p>
                </w:txbxContent>
              </v:textbox>
              <w10:wrap type="topAndBottom"/>
            </v:rect>
          </w:pict>
        </mc:Fallback>
      </mc:AlternateContent>
    </w:r>
    <w:r>
      <mc:AlternateContent>
        <mc:Choice Requires="wps">
          <w:drawing>
            <wp:anchor behindDoc="0" distT="0" distB="0" distL="0" distR="0" simplePos="0" locked="0" layoutInCell="1" allowOverlap="1" relativeHeight="78">
              <wp:simplePos x="0" y="0"/>
              <wp:positionH relativeFrom="page">
                <wp:posOffset>349250</wp:posOffset>
              </wp:positionH>
              <wp:positionV relativeFrom="page">
                <wp:posOffset>539750</wp:posOffset>
              </wp:positionV>
              <wp:extent cx="4608195" cy="6480175"/>
              <wp:effectExtent l="0" t="0" r="0" b="0"/>
              <wp:wrapSquare wrapText="bothSides"/>
              <wp:docPr id="114" name="Rahmen66"/>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120">
              <wp:simplePos x="0" y="0"/>
              <wp:positionH relativeFrom="page">
                <wp:posOffset>349250</wp:posOffset>
              </wp:positionH>
              <wp:positionV relativeFrom="page">
                <wp:posOffset>539750</wp:posOffset>
              </wp:positionV>
              <wp:extent cx="2145665" cy="6480175"/>
              <wp:effectExtent l="0" t="0" r="0" b="0"/>
              <wp:wrapSquare wrapText="bothSides"/>
              <wp:docPr id="115" name="Rahmen94"/>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p>
                          <w:pPr>
                            <w:pStyle w:val="StandardSpalten"/>
                            <w:rPr/>
                          </w:pPr>
                          <w:r>
                            <w:rPr/>
                            <w:drawing>
                              <wp:inline distT="0" distB="0" distL="0" distR="0">
                                <wp:extent cx="2145665" cy="1487170"/>
                                <wp:effectExtent l="0" t="0" r="0" b="0"/>
                                <wp:docPr id="116"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5" descr=""/>
                                        <pic:cNvPicPr>
                                          <a:picLocks noChangeAspect="1" noChangeArrowheads="1"/>
                                        </pic:cNvPicPr>
                                      </pic:nvPicPr>
                                      <pic:blipFill>
                                        <a:blip r:embed="rId1">
                                          <a:grayscl/>
                                        </a:blip>
                                        <a:stretch>
                                          <a:fillRect/>
                                        </a:stretch>
                                      </pic:blipFill>
                                      <pic:spPr bwMode="auto">
                                        <a:xfrm>
                                          <a:off x="0" y="0"/>
                                          <a:ext cx="2145665" cy="1487170"/>
                                        </a:xfrm>
                                        <a:prstGeom prst="rect">
                                          <a:avLst/>
                                        </a:prstGeom>
                                      </pic:spPr>
                                    </pic:pic>
                                  </a:graphicData>
                                </a:graphic>
                              </wp:inline>
                            </w:drawing>
                          </w:r>
                        </w:p>
                        <w:p>
                          <w:pPr>
                            <w:pStyle w:val="StandardSpalten"/>
                            <w:rPr/>
                          </w:pPr>
                          <w:r>
                            <w:rPr/>
                          </w:r>
                        </w:p>
                        <w:p>
                          <w:pPr>
                            <w:pStyle w:val="StandardSpalten"/>
                            <w:jc w:val="center"/>
                            <w:rPr>
                              <w:sz w:val="24"/>
                              <w:szCs w:val="24"/>
                            </w:rPr>
                          </w:pPr>
                          <w:r>
                            <w:rPr>
                              <w:sz w:val="24"/>
                              <w:szCs w:val="24"/>
                            </w:rPr>
                            <w:t xml:space="preserve">Als tiefes Schweigen </w:t>
                          </w:r>
                        </w:p>
                        <w:p>
                          <w:pPr>
                            <w:pStyle w:val="StandardSpalten"/>
                            <w:jc w:val="center"/>
                            <w:rPr>
                              <w:sz w:val="24"/>
                              <w:szCs w:val="24"/>
                            </w:rPr>
                          </w:pPr>
                          <w:r>
                            <w:rPr>
                              <w:sz w:val="24"/>
                              <w:szCs w:val="24"/>
                            </w:rPr>
                            <w:t>das All umfing</w:t>
                          </w:r>
                        </w:p>
                        <w:p>
                          <w:pPr>
                            <w:pStyle w:val="StandardSpalten"/>
                            <w:jc w:val="center"/>
                            <w:rPr>
                              <w:sz w:val="24"/>
                              <w:szCs w:val="24"/>
                            </w:rPr>
                          </w:pPr>
                          <w:r>
                            <w:rPr>
                              <w:sz w:val="24"/>
                              <w:szCs w:val="24"/>
                            </w:rPr>
                            <w:t xml:space="preserve">und die Nacht </w:t>
                          </w:r>
                        </w:p>
                        <w:p>
                          <w:pPr>
                            <w:pStyle w:val="StandardSpalten"/>
                            <w:jc w:val="center"/>
                            <w:rPr>
                              <w:sz w:val="24"/>
                              <w:szCs w:val="24"/>
                            </w:rPr>
                          </w:pPr>
                          <w:r>
                            <w:rPr>
                              <w:sz w:val="24"/>
                              <w:szCs w:val="24"/>
                            </w:rPr>
                            <w:t>bis zur Mitte gelangt war,</w:t>
                          </w:r>
                        </w:p>
                        <w:p>
                          <w:pPr>
                            <w:pStyle w:val="StandardSpalten"/>
                            <w:jc w:val="center"/>
                            <w:rPr>
                              <w:sz w:val="24"/>
                              <w:szCs w:val="24"/>
                            </w:rPr>
                          </w:pPr>
                          <w:r>
                            <w:rPr>
                              <w:sz w:val="24"/>
                              <w:szCs w:val="24"/>
                            </w:rPr>
                            <w:t>da stieg</w:t>
                          </w:r>
                        </w:p>
                        <w:p>
                          <w:pPr>
                            <w:pStyle w:val="StandardSpalten"/>
                            <w:jc w:val="center"/>
                            <w:rPr>
                              <w:sz w:val="24"/>
                              <w:szCs w:val="24"/>
                            </w:rPr>
                          </w:pPr>
                          <w:r>
                            <w:rPr>
                              <w:sz w:val="24"/>
                              <w:szCs w:val="24"/>
                            </w:rPr>
                            <w:t xml:space="preserve">dein allmächtiges Wort, </w:t>
                          </w:r>
                        </w:p>
                        <w:p>
                          <w:pPr>
                            <w:pStyle w:val="StandardSpalten"/>
                            <w:jc w:val="center"/>
                            <w:rPr>
                              <w:sz w:val="24"/>
                              <w:szCs w:val="24"/>
                            </w:rPr>
                          </w:pPr>
                          <w:r>
                            <w:rPr>
                              <w:sz w:val="24"/>
                              <w:szCs w:val="24"/>
                            </w:rPr>
                            <w:t xml:space="preserve">o Herr, </w:t>
                          </w:r>
                        </w:p>
                        <w:p>
                          <w:pPr>
                            <w:pStyle w:val="StandardSpalten"/>
                            <w:jc w:val="center"/>
                            <w:rPr>
                              <w:sz w:val="24"/>
                              <w:szCs w:val="24"/>
                            </w:rPr>
                          </w:pPr>
                          <w:r>
                            <w:rPr>
                              <w:sz w:val="24"/>
                              <w:szCs w:val="24"/>
                            </w:rPr>
                            <w:t xml:space="preserve">vom Himmel herab, </w:t>
                          </w:r>
                        </w:p>
                        <w:p>
                          <w:pPr>
                            <w:pStyle w:val="StandardSpalten"/>
                            <w:jc w:val="center"/>
                            <w:rPr>
                              <w:sz w:val="24"/>
                              <w:szCs w:val="24"/>
                            </w:rPr>
                          </w:pPr>
                          <w:r>
                            <w:rPr>
                              <w:sz w:val="24"/>
                              <w:szCs w:val="24"/>
                            </w:rPr>
                            <w:t>vom königlichen Thron.</w:t>
                          </w:r>
                        </w:p>
                        <w:p>
                          <w:pPr>
                            <w:pStyle w:val="StandardSpalten"/>
                            <w:jc w:val="center"/>
                            <w:rPr>
                              <w:i/>
                              <w:i/>
                              <w:iCs/>
                              <w:sz w:val="18"/>
                              <w:szCs w:val="18"/>
                            </w:rPr>
                          </w:pPr>
                          <w:r>
                            <w:rPr>
                              <w:i/>
                              <w:iCs/>
                              <w:sz w:val="18"/>
                              <w:szCs w:val="18"/>
                            </w:rPr>
                          </w:r>
                        </w:p>
                        <w:p>
                          <w:pPr>
                            <w:pStyle w:val="StandardSpalten"/>
                            <w:jc w:val="center"/>
                            <w:rPr>
                              <w:i/>
                              <w:i/>
                              <w:iCs/>
                              <w:sz w:val="18"/>
                              <w:szCs w:val="18"/>
                            </w:rPr>
                          </w:pPr>
                          <w:r>
                            <w:rPr>
                              <w:i/>
                              <w:iCs/>
                              <w:sz w:val="18"/>
                              <w:szCs w:val="18"/>
                            </w:rPr>
                            <w:t>Eröffnungsvers der Messe</w:t>
                          </w:r>
                        </w:p>
                        <w:p>
                          <w:pPr>
                            <w:pStyle w:val="StandardSpalten"/>
                            <w:jc w:val="center"/>
                            <w:rPr>
                              <w:i/>
                              <w:i/>
                              <w:iCs/>
                              <w:sz w:val="18"/>
                              <w:szCs w:val="18"/>
                            </w:rPr>
                          </w:pPr>
                          <w:r>
                            <w:rPr>
                              <w:i/>
                              <w:iCs/>
                              <w:sz w:val="18"/>
                              <w:szCs w:val="18"/>
                            </w:rPr>
                            <w:t>am 2. Sonntag nach Weihnachten</w:t>
                          </w:r>
                        </w:p>
                        <w:p>
                          <w:pPr>
                            <w:pStyle w:val="StandardSpalten"/>
                            <w:rPr/>
                          </w:pPr>
                          <w:r>
                            <w:rPr/>
                          </w:r>
                        </w:p>
                        <w:p>
                          <w:pPr>
                            <w:pStyle w:val="StandardSpalten"/>
                            <w:rPr/>
                          </w:pPr>
                          <w:r>
                            <w:rPr/>
                          </w:r>
                        </w:p>
                        <w:p>
                          <w:pPr>
                            <w:pStyle w:val="StandardSpalten"/>
                            <w:rPr>
                              <w:i/>
                              <w:i/>
                              <w:iCs/>
                            </w:rPr>
                          </w:pPr>
                          <w:r>
                            <w:rPr>
                              <w:i/>
                              <w:iCs/>
                            </w:rPr>
                            <w:t>Dieses Gebet kann zu Hause an der Krippe, am Christbaum oder einem anderen weihnachtlichen Ort gehalten werden.</w:t>
                          </w:r>
                        </w:p>
                        <w:p>
                          <w:pPr>
                            <w:pStyle w:val="StandardSpalten"/>
                            <w:rPr>
                              <w:i/>
                              <w:i/>
                              <w:iCs/>
                            </w:rPr>
                          </w:pPr>
                          <w:r>
                            <w:rPr>
                              <w:i/>
                              <w:iCs/>
                            </w:rPr>
                          </w:r>
                        </w:p>
                        <w:p>
                          <w:pPr>
                            <w:pStyle w:val="StandardSpalten"/>
                            <w:rPr/>
                          </w:pPr>
                          <w:r>
                            <w:rPr/>
                            <w:t>Im Namen des Vaters und des Sohnes und des Heiligen Geistes. Amen.</w:t>
                          </w:r>
                        </w:p>
                        <w:p>
                          <w:pPr>
                            <w:pStyle w:val="StandardSpalten"/>
                            <w:rPr>
                              <w:sz w:val="12"/>
                              <w:szCs w:val="13"/>
                            </w:rPr>
                          </w:pPr>
                          <w:r>
                            <w:rPr>
                              <w:sz w:val="12"/>
                              <w:szCs w:val="13"/>
                            </w:rPr>
                          </w:r>
                        </w:p>
                        <w:p>
                          <w:pPr>
                            <w:pStyle w:val="StandardSpalten"/>
                            <w:rPr/>
                          </w:pPr>
                          <w:r>
                            <w:rPr/>
                            <w:t>„</w:t>
                          </w:r>
                          <w:r>
                            <w:rPr/>
                            <w:t>Zwischen den Jahren“ stehen wir – die weihnachtlichen Festtage liegen hinter uns, das neue Jahr hat begonnen, vielleicht auch schon wieder ein Hauch von Alltag.</w:t>
                          </w:r>
                        </w:p>
                        <w:p>
                          <w:pPr>
                            <w:pStyle w:val="StandardSpalten"/>
                            <w:rPr/>
                          </w:pPr>
                          <w:r>
                            <w:rPr/>
                            <w:t>Doch Weihnachten geht weiter. Die Weihnachtszeit im liturgischen Kalender geht erst in einer Woche zu Ende – und Christus ist gekommen, um zu bleiben.</w:t>
                          </w:r>
                        </w:p>
                        <w:p>
                          <w:pPr>
                            <w:pStyle w:val="StandardSpalten"/>
                            <w:rPr>
                              <w:sz w:val="12"/>
                              <w:szCs w:val="13"/>
                            </w:rPr>
                          </w:pPr>
                          <w:r>
                            <w:rPr>
                              <w:sz w:val="12"/>
                              <w:szCs w:val="13"/>
                            </w:rPr>
                          </w:r>
                        </w:p>
                        <w:p>
                          <w:pPr>
                            <w:pStyle w:val="StandardSpalten"/>
                            <w:rPr/>
                          </w:pPr>
                          <w:r>
                            <w:rPr/>
                            <w:t>Lassen wir diesen Sonntag das Geheimnis der Menschwerdung Gottes erneut anklingen und mit hinübernehmen in das neue Jahr.</w:t>
                          </w:r>
                        </w:p>
                        <w:p>
                          <w:pPr>
                            <w:pStyle w:val="StandardSpalten"/>
                            <w:rPr/>
                          </w:pPr>
                          <w:r>
                            <w:rPr/>
                          </w:r>
                        </w:p>
                        <w:p>
                          <w:pPr>
                            <w:pStyle w:val="StandardSpalten"/>
                            <w:rPr>
                              <w:b/>
                              <w:b/>
                              <w:bCs/>
                            </w:rPr>
                          </w:pPr>
                          <w:r>
                            <w:rPr>
                              <w:b/>
                              <w:bCs/>
                            </w:rPr>
                            <w:t>Lied</w:t>
                          </w:r>
                        </w:p>
                        <w:p>
                          <w:pPr>
                            <w:pStyle w:val="StandardSpalten"/>
                            <w:rPr/>
                          </w:pPr>
                          <w:r>
                            <w:rPr/>
                            <w:t>O du fröhliche, o du selige, gnadenbringende Weihnachtszeit! / Welt ging verloren, Christ ist geboren: / Freue, freue dich, o Christenheit!</w:t>
                          </w:r>
                        </w:p>
                        <w:p>
                          <w:pPr>
                            <w:pStyle w:val="StandardSpalten"/>
                            <w:rPr>
                              <w:sz w:val="12"/>
                              <w:szCs w:val="13"/>
                            </w:rPr>
                          </w:pPr>
                          <w:r>
                            <w:rPr>
                              <w:sz w:val="12"/>
                              <w:szCs w:val="13"/>
                            </w:rPr>
                          </w:r>
                        </w:p>
                        <w:p>
                          <w:pPr>
                            <w:pStyle w:val="StandardSpalten"/>
                            <w:rPr/>
                          </w:pPr>
                          <w:r>
                            <w:rPr/>
                            <w:t>O du fröhliche, o du selige, gnadenbringende Weihnachtszeit! / Christ ist erschienen, uns zu versühnen: / Freue, freue dich, o Christenheit!</w:t>
                          </w:r>
                        </w:p>
                        <w:p>
                          <w:pPr>
                            <w:pStyle w:val="StandardSpalten"/>
                            <w:rPr>
                              <w:sz w:val="12"/>
                              <w:szCs w:val="13"/>
                            </w:rPr>
                          </w:pPr>
                          <w:r>
                            <w:rPr>
                              <w:sz w:val="12"/>
                              <w:szCs w:val="13"/>
                            </w:rPr>
                          </w:r>
                        </w:p>
                        <w:p>
                          <w:pPr>
                            <w:pStyle w:val="StandardSpalten"/>
                            <w:rPr/>
                          </w:pPr>
                          <w:r>
                            <w:rPr/>
                            <w:t>O du fröhliche, o du selige, gnadenbringende Weihnachtszeit! / Himmlische Heere jauchzen dir Ehre: / Freue, freue dich, o Christenheit!</w:t>
                          </w:r>
                        </w:p>
                        <w:p>
                          <w:pPr>
                            <w:pStyle w:val="StandardSpalten"/>
                            <w:jc w:val="right"/>
                            <w:rPr>
                              <w:i w:val="false"/>
                              <w:i w:val="false"/>
                              <w:iCs w:val="false"/>
                              <w:sz w:val="18"/>
                              <w:szCs w:val="18"/>
                            </w:rPr>
                          </w:pPr>
                          <w:r>
                            <w:rPr>
                              <w:i w:val="false"/>
                              <w:iCs w:val="false"/>
                              <w:sz w:val="18"/>
                              <w:szCs w:val="18"/>
                            </w:rPr>
                            <w:t>Joh. D. Falk / H. Holzschuher – GL 238</w:t>
                          </w:r>
                        </w:p>
                        <w:p>
                          <w:pPr>
                            <w:pStyle w:val="StandardSpalten"/>
                            <w:rPr>
                              <w:i w:val="false"/>
                              <w:i w:val="false"/>
                              <w:iCs w:val="false"/>
                            </w:rPr>
                          </w:pPr>
                          <w:r>
                            <w:rPr>
                              <w:i w:val="false"/>
                              <w:iCs w:val="false"/>
                            </w:rPr>
                          </w:r>
                        </w:p>
                        <w:p>
                          <w:pPr>
                            <w:pStyle w:val="StandardSpalten"/>
                            <w:spacing w:lineRule="auto" w:line="360"/>
                            <w:rPr>
                              <w:b/>
                              <w:b/>
                              <w:bCs/>
                            </w:rPr>
                          </w:pPr>
                          <w:r>
                            <w:rPr>
                              <w:b/>
                              <w:bCs/>
                            </w:rPr>
                            <w:t>Gebet</w:t>
                          </w:r>
                        </w:p>
                        <w:p>
                          <w:pPr>
                            <w:pStyle w:val="StandardSpalten"/>
                            <w:rPr/>
                          </w:pPr>
                          <w:r>
                            <w:rPr/>
                            <w:t xml:space="preserve">Allmächtiger, ewiger Gott, du erleuchtest alle, die an dich glauben. </w:t>
                          </w:r>
                        </w:p>
                        <w:p>
                          <w:pPr>
                            <w:pStyle w:val="StandardSpalten"/>
                            <w:rPr/>
                          </w:pPr>
                          <w:r>
                            <w:rPr/>
                            <w:t>Offenbare dich den Völkern der Erde, damit alle Menschen das Licht deiner Herrlichkeit schauen.</w:t>
                          </w:r>
                        </w:p>
                        <w:p>
                          <w:pPr>
                            <w:pStyle w:val="StandardSpalten"/>
                            <w:rPr/>
                          </w:pPr>
                          <w:r>
                            <w:rPr/>
                            <w:t>Darum bitten wir dich durch Jesus Christus, deinen Sohn, unseren Herrn und Gott, der in der Einheit des Heiligen Geistes mit dir lebt und herrscht in alle Ewigkeit. Amen.</w:t>
                          </w:r>
                        </w:p>
                        <w:p>
                          <w:pPr>
                            <w:pStyle w:val="StandardSpalten"/>
                            <w:rPr/>
                          </w:pPr>
                          <w:r>
                            <w:rPr/>
                          </w:r>
                        </w:p>
                        <w:p>
                          <w:pPr>
                            <w:pStyle w:val="StandardSpalten"/>
                            <w:spacing w:lineRule="auto" w:line="360"/>
                            <w:rPr>
                              <w:b/>
                              <w:b/>
                              <w:bCs/>
                            </w:rPr>
                          </w:pPr>
                          <w:r>
                            <w:rPr>
                              <w:b/>
                              <w:bCs/>
                            </w:rPr>
                            <w:t>Wort aus der Schrift</w:t>
                          </w:r>
                        </w:p>
                        <w:p>
                          <w:pPr>
                            <w:pStyle w:val="StandardSpalten"/>
                            <w:rPr/>
                          </w:pPr>
                          <w:r>
                            <w:rPr/>
                            <w:t>Die Weisheit lobt sich selbst und inmitten ihres Volkes rühmt sie sich. In der Versammlung des Höchsten öffnet sie ihren Mund und in Gegenwart seiner Macht rühmt sie sich:</w:t>
                          </w:r>
                        </w:p>
                        <w:p>
                          <w:pPr>
                            <w:pStyle w:val="StandardSpalten"/>
                            <w:rPr>
                              <w:sz w:val="12"/>
                              <w:szCs w:val="13"/>
                            </w:rPr>
                          </w:pPr>
                          <w:r>
                            <w:rPr>
                              <w:sz w:val="12"/>
                              <w:szCs w:val="13"/>
                            </w:rPr>
                          </w:r>
                        </w:p>
                        <w:p>
                          <w:pPr>
                            <w:pStyle w:val="StandardSpalten"/>
                            <w:rPr/>
                          </w:pPr>
                          <w:r>
                            <w:rPr/>
                            <w:t>„</w:t>
                          </w:r>
                          <w:r>
                            <w:rPr/>
                            <w:t>Der Schöpfer des Alls gebot mir, der mich schuf, ließ mein Zelt einen Ruheplatz finden. Er sagte: In Jakob schlag dein Zelt auf und in Israel sei dein Erbteil! Vor der Ewigkeit, von Anfang an, hat er mich erschaffen und bis in Ewigkeit vergehe ich nicht. Im heiligen Zelt diente ich vor ihm, so wurde ich auf dem Zion fest eingesetzt. In der Stadt, die er ebenso geliebt hat, ließ er mich Ruhe finden, in Jerusalem ist mein Machtbereich, ich schlug Wurzeln in einem ruhmreichen Volk, im Anteil des Herrn, seines Erbteils.“</w:t>
                          </w:r>
                        </w:p>
                        <w:p>
                          <w:pPr>
                            <w:pStyle w:val="StandardSpalten"/>
                            <w:jc w:val="right"/>
                            <w:rPr>
                              <w:i w:val="false"/>
                              <w:i w:val="false"/>
                              <w:iCs w:val="false"/>
                              <w:sz w:val="18"/>
                              <w:szCs w:val="18"/>
                            </w:rPr>
                          </w:pPr>
                          <w:r>
                            <w:rPr>
                              <w:i w:val="false"/>
                              <w:iCs w:val="false"/>
                              <w:sz w:val="18"/>
                              <w:szCs w:val="18"/>
                            </w:rPr>
                            <w:t>Sir 24,1-2.8-12</w:t>
                          </w:r>
                        </w:p>
                        <w:p>
                          <w:pPr>
                            <w:pStyle w:val="StandardSpalten"/>
                            <w:rPr/>
                          </w:pPr>
                          <w:r>
                            <w:rPr/>
                          </w:r>
                        </w:p>
                        <w:p>
                          <w:pPr>
                            <w:pStyle w:val="StandardSpalten"/>
                            <w:spacing w:lineRule="auto" w:line="360"/>
                            <w:rPr>
                              <w:b/>
                              <w:b/>
                              <w:bCs/>
                            </w:rPr>
                          </w:pPr>
                          <w:r>
                            <w:rPr>
                              <w:b/>
                              <w:bCs/>
                            </w:rPr>
                            <w:t>Hymnus aus dem Epheserbrief</w:t>
                          </w:r>
                        </w:p>
                        <w:p>
                          <w:pPr>
                            <w:pStyle w:val="StandardSpalten"/>
                            <w:rPr/>
                          </w:pPr>
                          <w:r>
                            <w:rPr/>
                            <w:t xml:space="preserve">Gepriesen sei der Gott und Vater unseres Herrn Jesus Christus. </w:t>
                          </w:r>
                        </w:p>
                        <w:p>
                          <w:pPr>
                            <w:pStyle w:val="StandardSpalten"/>
                            <w:widowControl/>
                            <w:bidi w:val="0"/>
                            <w:ind w:left="283" w:right="0" w:hanging="0"/>
                            <w:jc w:val="both"/>
                            <w:rPr/>
                          </w:pPr>
                          <w:r>
                            <w:rPr/>
                            <w:t xml:space="preserve">Er hat uns mit allem Segen seines Geistes gesegnet durch unsere Gemeinschaft mit Christus im Himmel. </w:t>
                          </w:r>
                        </w:p>
                        <w:p>
                          <w:pPr>
                            <w:pStyle w:val="StandardSpalten"/>
                            <w:rPr/>
                          </w:pPr>
                          <w:r>
                            <w:rPr/>
                            <w:t xml:space="preserve">Denn in ihm hat er uns erwählt vor der Grundlegung der Welt, damit wir heilig und untadelig leben vor ihm. </w:t>
                          </w:r>
                        </w:p>
                        <w:p>
                          <w:pPr>
                            <w:pStyle w:val="StandardSpalten"/>
                            <w:widowControl/>
                            <w:bidi w:val="0"/>
                            <w:ind w:left="397" w:right="0" w:hanging="0"/>
                            <w:jc w:val="both"/>
                            <w:rPr/>
                          </w:pPr>
                          <w:r>
                            <w:rPr/>
                            <w:t xml:space="preserve">Er hat uns aus Liebe im Voraus dazu bestimmt, seine Söhne zu werden durch Jesus Christus </w:t>
                          </w:r>
                        </w:p>
                        <w:p>
                          <w:pPr>
                            <w:pStyle w:val="StandardSpalten"/>
                            <w:rPr/>
                          </w:pPr>
                          <w:r>
                            <w:rPr/>
                            <w:t xml:space="preserve">und zu ihm zu gelangen nach seinem gnädigen Willen, zum Lob seiner herrlichen Gnade. </w:t>
                          </w:r>
                        </w:p>
                        <w:p>
                          <w:pPr>
                            <w:pStyle w:val="StandardSpalten"/>
                            <w:jc w:val="right"/>
                            <w:rPr>
                              <w:i w:val="false"/>
                              <w:i w:val="false"/>
                              <w:iCs w:val="false"/>
                              <w:sz w:val="18"/>
                              <w:szCs w:val="18"/>
                            </w:rPr>
                          </w:pPr>
                          <w:r>
                            <w:rPr>
                              <w:i w:val="false"/>
                              <w:iCs w:val="false"/>
                              <w:sz w:val="18"/>
                              <w:szCs w:val="18"/>
                            </w:rPr>
                            <w:t>Eph 1,3-6</w:t>
                          </w:r>
                        </w:p>
                        <w:p>
                          <w:pPr>
                            <w:pStyle w:val="StandardSpalten"/>
                            <w:rPr/>
                          </w:pPr>
                          <w:r>
                            <w:rPr/>
                          </w:r>
                        </w:p>
                        <w:p>
                          <w:pPr>
                            <w:pStyle w:val="StandardSpalten"/>
                            <w:spacing w:lineRule="auto" w:line="360"/>
                            <w:rPr>
                              <w:b/>
                              <w:b/>
                              <w:bCs/>
                            </w:rPr>
                          </w:pPr>
                          <w:r>
                            <w:rPr>
                              <w:b/>
                              <w:bCs/>
                            </w:rPr>
                            <w:t>Evangelium</w:t>
                          </w:r>
                        </w:p>
                        <w:p>
                          <w:pPr>
                            <w:pStyle w:val="StandardSpalten"/>
                            <w:rPr/>
                          </w:pPr>
                          <w:r>
                            <w:rPr/>
                            <w:t xml:space="preserve">Im Anfang war das Wort und das Wort war bei Gott und das Wort war Gott. Dieses war im Anfang bei Gott. Alles ist durch das Wort geworden und ohne es wurde nichts, was geworden ist. </w:t>
                          </w:r>
                        </w:p>
                        <w:p>
                          <w:pPr>
                            <w:pStyle w:val="StandardSpalten"/>
                            <w:rPr/>
                          </w:pPr>
                          <w:r>
                            <w:rPr/>
                            <w:t xml:space="preserve">In ihm war Leben und das Leben war das Licht der Menschen. Und das Licht leuchtet in der Finsternis und die Finsternis hat es nicht erfasst. </w:t>
                          </w:r>
                        </w:p>
                        <w:p>
                          <w:pPr>
                            <w:pStyle w:val="StandardSpalten"/>
                            <w:rPr/>
                          </w:pPr>
                          <w:r>
                            <w:rPr/>
                            <w:t xml:space="preserve">Das wahre Licht, das jeden Menschen erleuchtet, kam in die Welt. Er war in der Welt und die Welt ist durch ihn geworden, aber die Welt erkannte ihn nicht. Er kam in sein Eigentum, aber die Seinen nahmen ihn nicht auf. Allen aber, die ihn aufnahmen, gab er Macht, Kinder Gottes zu werden, allen, die an seinen Namen glauben, die nicht aus dem Blut, nicht aus dem Willen des Fleisches, nicht aus dem Willen des Mannes, sondern aus Gott geboren sind. </w:t>
                          </w:r>
                        </w:p>
                        <w:p>
                          <w:pPr>
                            <w:pStyle w:val="StandardSpalten"/>
                            <w:rPr/>
                          </w:pPr>
                          <w:r>
                            <w:rPr/>
                            <w:t>Und das Wort ist Fleisch geworden und hat unter uns gewohnt und wir haben seine Herrlichkeit geschaut, die Herrlichkeit des einzigen Sohnes vom Vater, voll Gnade und Wahrheit.</w:t>
                            <w:tab/>
                            <w:tab/>
                          </w:r>
                          <w:r>
                            <w:rPr>
                              <w:i w:val="false"/>
                              <w:iCs w:val="false"/>
                              <w:sz w:val="18"/>
                              <w:szCs w:val="18"/>
                            </w:rPr>
                            <w:t>Joh 1,1-5.9-14</w:t>
                          </w:r>
                        </w:p>
                        <w:p>
                          <w:pPr>
                            <w:pStyle w:val="StandardSpalten"/>
                            <w:rPr/>
                          </w:pPr>
                          <w:r>
                            <w:rPr/>
                          </w:r>
                        </w:p>
                        <w:p>
                          <w:pPr>
                            <w:pStyle w:val="StandardSpalten"/>
                            <w:spacing w:lineRule="auto" w:line="360"/>
                            <w:rPr>
                              <w:b/>
                              <w:b/>
                              <w:bCs/>
                            </w:rPr>
                          </w:pPr>
                          <w:r>
                            <w:rPr>
                              <w:b/>
                              <w:bCs/>
                            </w:rPr>
                            <w:t>Hymnus</w:t>
                          </w:r>
                        </w:p>
                        <w:p>
                          <w:pPr>
                            <w:pStyle w:val="StandardSpalten"/>
                            <w:rPr/>
                          </w:pPr>
                          <w:r>
                            <w:rPr/>
                            <w:t xml:space="preserve">Wort Gottes, </w:t>
                          </w:r>
                        </w:p>
                        <w:p>
                          <w:pPr>
                            <w:pStyle w:val="StandardSpalten"/>
                            <w:rPr/>
                          </w:pPr>
                          <w:r>
                            <w:rPr/>
                            <w:tab/>
                            <w:t>dessen Macht und Ruf</w:t>
                          </w:r>
                        </w:p>
                        <w:p>
                          <w:pPr>
                            <w:pStyle w:val="StandardSpalten"/>
                            <w:rPr/>
                          </w:pPr>
                          <w:r>
                            <w:rPr/>
                            <w:t>im Urbeginn die Welt erschuf.</w:t>
                          </w:r>
                        </w:p>
                        <w:p>
                          <w:pPr>
                            <w:pStyle w:val="StandardSpalten"/>
                            <w:rPr/>
                          </w:pPr>
                          <w:r>
                            <w:rPr/>
                            <w:t>Du bist der Anfang und das Ende.</w:t>
                          </w:r>
                        </w:p>
                        <w:p>
                          <w:pPr>
                            <w:pStyle w:val="StandardSpalten"/>
                            <w:rPr/>
                          </w:pPr>
                          <w:r>
                            <w:rPr/>
                          </w:r>
                        </w:p>
                        <w:p>
                          <w:pPr>
                            <w:pStyle w:val="StandardSpalten"/>
                            <w:rPr/>
                          </w:pPr>
                          <w:r>
                            <w:rPr/>
                            <w:t>Der Himmel und die ganze Welt</w:t>
                          </w:r>
                        </w:p>
                        <w:p>
                          <w:pPr>
                            <w:pStyle w:val="StandardSpalten"/>
                            <w:rPr/>
                          </w:pPr>
                          <w:r>
                            <w:rPr/>
                            <w:t>sind deiner Hoheit unterstellt.</w:t>
                          </w:r>
                        </w:p>
                        <w:p>
                          <w:pPr>
                            <w:pStyle w:val="StandardSpalten"/>
                            <w:rPr/>
                          </w:pPr>
                          <w:r>
                            <w:rPr/>
                            <w:t>Du bist der Zeiten Lot und Wende.</w:t>
                          </w:r>
                        </w:p>
                        <w:p>
                          <w:pPr>
                            <w:pStyle w:val="StandardSpalten"/>
                            <w:rPr/>
                          </w:pPr>
                          <w:r>
                            <w:rPr/>
                          </w:r>
                        </w:p>
                        <w:p>
                          <w:pPr>
                            <w:pStyle w:val="StandardSpalten"/>
                            <w:rPr/>
                          </w:pPr>
                          <w:r>
                            <w:rPr/>
                            <w:t>Die Weisheit baute sich ein Haus,</w:t>
                          </w:r>
                        </w:p>
                        <w:p>
                          <w:pPr>
                            <w:pStyle w:val="StandardSpalten"/>
                            <w:rPr/>
                          </w:pPr>
                          <w:r>
                            <w:rPr/>
                            <w:t>darin spricht Gott sich selber aus,</w:t>
                          </w:r>
                        </w:p>
                        <w:p>
                          <w:pPr>
                            <w:pStyle w:val="StandardSpalten"/>
                            <w:rPr/>
                          </w:pPr>
                          <w:r>
                            <w:rPr/>
                            <w:t>und dieses Wort hat uns getroffen.</w:t>
                          </w:r>
                        </w:p>
                        <w:p>
                          <w:pPr>
                            <w:pStyle w:val="StandardSpalten"/>
                            <w:rPr/>
                          </w:pPr>
                          <w:r>
                            <w:rPr/>
                          </w:r>
                        </w:p>
                        <w:p>
                          <w:pPr>
                            <w:pStyle w:val="StandardSpalten"/>
                            <w:rPr/>
                          </w:pPr>
                          <w:r>
                            <w:rPr/>
                            <w:t xml:space="preserve">Nun ist die Welt </w:t>
                          </w:r>
                        </w:p>
                        <w:p>
                          <w:pPr>
                            <w:pStyle w:val="StandardSpalten"/>
                            <w:rPr/>
                          </w:pPr>
                          <w:r>
                            <w:rPr/>
                            <w:tab/>
                            <w:t>nicht mehr so leer,</w:t>
                          </w:r>
                        </w:p>
                        <w:p>
                          <w:pPr>
                            <w:pStyle w:val="StandardSpalten"/>
                            <w:rPr/>
                          </w:pPr>
                          <w:r>
                            <w:rPr/>
                            <w:t xml:space="preserve">nicht mehr die Last </w:t>
                          </w:r>
                        </w:p>
                        <w:p>
                          <w:pPr>
                            <w:pStyle w:val="StandardSpalten"/>
                            <w:rPr/>
                          </w:pPr>
                          <w:r>
                            <w:rPr/>
                            <w:tab/>
                            <w:t>so drückend schwer:</w:t>
                          </w:r>
                        </w:p>
                        <w:p>
                          <w:pPr>
                            <w:pStyle w:val="StandardSpalten"/>
                            <w:rPr/>
                          </w:pPr>
                          <w:r>
                            <w:rPr/>
                            <w:t xml:space="preserve">Der Weg zum Vater </w:t>
                          </w:r>
                        </w:p>
                        <w:p>
                          <w:pPr>
                            <w:pStyle w:val="StandardSpalten"/>
                            <w:rPr/>
                          </w:pPr>
                          <w:r>
                            <w:rPr/>
                            <w:tab/>
                            <w:t>steht uns offen.</w:t>
                          </w:r>
                        </w:p>
                        <w:p>
                          <w:pPr>
                            <w:pStyle w:val="StandardSpalten"/>
                            <w:jc w:val="right"/>
                            <w:rPr>
                              <w:i w:val="false"/>
                              <w:i w:val="false"/>
                              <w:iCs w:val="false"/>
                              <w:sz w:val="18"/>
                              <w:szCs w:val="18"/>
                            </w:rPr>
                          </w:pPr>
                          <w:r>
                            <w:rPr>
                              <w:i w:val="false"/>
                              <w:iCs w:val="false"/>
                              <w:sz w:val="18"/>
                              <w:szCs w:val="18"/>
                            </w:rPr>
                            <w:t>Aus dem Stundengebet der Kirche</w:t>
                          </w:r>
                        </w:p>
                        <w:p>
                          <w:pPr>
                            <w:pStyle w:val="StandardSpalten"/>
                            <w:rPr/>
                          </w:pPr>
                          <w:r>
                            <w:rPr/>
                          </w:r>
                        </w:p>
                        <w:p>
                          <w:pPr>
                            <w:pStyle w:val="StandardSpalten"/>
                            <w:spacing w:lineRule="auto" w:line="360"/>
                            <w:rPr>
                              <w:b/>
                              <w:b/>
                              <w:bCs/>
                            </w:rPr>
                          </w:pPr>
                          <w:r>
                            <w:rPr>
                              <w:b/>
                              <w:bCs/>
                            </w:rPr>
                            <w:t>Fürbittendes Gebet</w:t>
                          </w:r>
                        </w:p>
                        <w:p>
                          <w:pPr>
                            <w:pStyle w:val="StandardSpalten"/>
                            <w:rPr/>
                          </w:pPr>
                          <w:r>
                            <w:rPr/>
                            <w:t>Herr Jesus Christus, du bist Gottes Wort, das jeden Menschen zu erleuchten vermag. Voll Freude über deine Ankunft und eingedenk der vielen, die nicht unbeschwert Weihnachten feiern können, bitten wir dich:</w:t>
                          </w:r>
                        </w:p>
                        <w:p>
                          <w:pPr>
                            <w:pStyle w:val="StandardSpalten"/>
                            <w:widowControl/>
                            <w:numPr>
                              <w:ilvl w:val="0"/>
                              <w:numId w:val="4"/>
                            </w:numPr>
                            <w:tabs>
                              <w:tab w:val="left" w:pos="394" w:leader="none"/>
                            </w:tabs>
                            <w:bidi w:val="0"/>
                            <w:ind w:left="397" w:right="0" w:hanging="340"/>
                            <w:jc w:val="both"/>
                            <w:rPr/>
                          </w:pPr>
                          <w:r>
                            <w:rPr/>
                            <w:t>Für all jene, denen der Tod eines lieben Menschen die Freude über deine Mensch-werdung raubt...</w:t>
                          </w:r>
                        </w:p>
                        <w:p>
                          <w:pPr>
                            <w:pStyle w:val="StandardSpalten"/>
                            <w:widowControl/>
                            <w:numPr>
                              <w:ilvl w:val="0"/>
                              <w:numId w:val="4"/>
                            </w:numPr>
                            <w:tabs>
                              <w:tab w:val="left" w:pos="394" w:leader="none"/>
                            </w:tabs>
                            <w:bidi w:val="0"/>
                            <w:ind w:left="397" w:right="0" w:hanging="340"/>
                            <w:jc w:val="both"/>
                            <w:rPr/>
                          </w:pPr>
                          <w:r>
                            <w:rPr/>
                            <w:t>Für all jene, die persönliche Not und Armut an deiner Güte zweifeln lässt…</w:t>
                          </w:r>
                        </w:p>
                        <w:p>
                          <w:pPr>
                            <w:pStyle w:val="StandardSpalten"/>
                            <w:widowControl/>
                            <w:numPr>
                              <w:ilvl w:val="0"/>
                              <w:numId w:val="4"/>
                            </w:numPr>
                            <w:tabs>
                              <w:tab w:val="left" w:pos="394" w:leader="none"/>
                            </w:tabs>
                            <w:bidi w:val="0"/>
                            <w:ind w:left="397" w:right="0" w:hanging="340"/>
                            <w:jc w:val="both"/>
                            <w:rPr/>
                          </w:pPr>
                          <w:r>
                            <w:rPr/>
                            <w:t>Für all jene, die heuer be-sonders einsam sind, weil ihnen menschliche Nähe fehlt…</w:t>
                          </w:r>
                        </w:p>
                        <w:p>
                          <w:pPr>
                            <w:pStyle w:val="StandardSpalten"/>
                            <w:widowControl/>
                            <w:numPr>
                              <w:ilvl w:val="0"/>
                              <w:numId w:val="4"/>
                            </w:numPr>
                            <w:tabs>
                              <w:tab w:val="left" w:pos="394" w:leader="none"/>
                            </w:tabs>
                            <w:bidi w:val="0"/>
                            <w:ind w:left="397" w:right="0" w:hanging="340"/>
                            <w:jc w:val="both"/>
                            <w:rPr/>
                          </w:pPr>
                          <w:r>
                            <w:rPr/>
                            <w:t>Für all jene, denen deine Menschwerdung keine Hoff-nung gibt, weil sie den Men-schen nicht mehr trauen…</w:t>
                          </w:r>
                        </w:p>
                        <w:p>
                          <w:pPr>
                            <w:pStyle w:val="StandardSpalten"/>
                            <w:widowControl/>
                            <w:numPr>
                              <w:ilvl w:val="0"/>
                              <w:numId w:val="4"/>
                            </w:numPr>
                            <w:tabs>
                              <w:tab w:val="left" w:pos="394" w:leader="none"/>
                            </w:tabs>
                            <w:bidi w:val="0"/>
                            <w:ind w:left="397" w:right="0" w:hanging="340"/>
                            <w:jc w:val="both"/>
                            <w:rPr/>
                          </w:pPr>
                          <w:r>
                            <w:rPr/>
                            <w:t>Für alle jene, deren Weih-nachten heuer dunkel ge-blieben ist, aus welchem Grund auch immer…</w:t>
                          </w:r>
                        </w:p>
                        <w:p>
                          <w:pPr>
                            <w:pStyle w:val="StandardSpalten"/>
                            <w:rPr/>
                          </w:pPr>
                          <w:r>
                            <w:rPr/>
                            <w:t>Werde du ihnen zum Wort, das tröstet und befreit und das sie führt in Gottes großen Frieden!</w:t>
                          </w:r>
                        </w:p>
                        <w:p>
                          <w:pPr>
                            <w:pStyle w:val="StandardSpalten"/>
                            <w:rPr/>
                          </w:pPr>
                          <w:r>
                            <w:rPr/>
                          </w:r>
                        </w:p>
                        <w:p>
                          <w:pPr>
                            <w:pStyle w:val="StandardSpalten"/>
                            <w:spacing w:lineRule="auto" w:line="360"/>
                            <w:rPr>
                              <w:b/>
                              <w:b/>
                              <w:bCs/>
                            </w:rPr>
                          </w:pPr>
                          <w:r>
                            <w:rPr>
                              <w:b/>
                              <w:bCs/>
                            </w:rPr>
                            <w:t>Gebet des Herrn</w:t>
                          </w:r>
                        </w:p>
                        <w:p>
                          <w:pPr>
                            <w:pStyle w:val="StandardSpalten"/>
                            <w:rPr/>
                          </w:pPr>
                          <w:r>
                            <w:rPr/>
                            <w:t>Vater unser im Himmel, geheiligt werde dein Name. Dein Reich komme. Dein Wille ge</w:t>
                            <w:softHyphen/>
                            <w:t xml:space="preserve">schehe, wie im Himmel, so auf Erden. </w:t>
                          </w:r>
                        </w:p>
                        <w:p>
                          <w:pPr>
                            <w:pStyle w:val="StandardSpalten"/>
                            <w:rPr/>
                          </w:pPr>
                          <w:r>
                            <w:rPr/>
                            <w:t>Unser tägliches Brot gib uns heute und vergib uns unsere Schuld, wie auch wir ver</w:t>
                            <w:softHyphen/>
                            <w:t>geben unseren</w:t>
                          </w:r>
                        </w:p>
                        <w:p>
                          <w:pPr>
                            <w:pStyle w:val="StandardSpalten"/>
                            <w:rPr/>
                          </w:pPr>
                          <w:r>
                            <w:rPr/>
                            <w:t xml:space="preserve"> </w:t>
                          </w:r>
                          <w:r>
                            <w:rPr/>
                            <w:t>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rPr/>
                          </w:pPr>
                          <w:r>
                            <w:rPr/>
                          </w:r>
                        </w:p>
                        <w:p>
                          <w:pPr>
                            <w:pStyle w:val="StandardSpalten"/>
                            <w:rPr/>
                          </w:pPr>
                          <w:r>
                            <w:rPr/>
                          </w:r>
                        </w:p>
                        <w:p>
                          <w:pPr>
                            <w:pStyle w:val="StandardSpalten"/>
                            <w:rPr/>
                          </w:pPr>
                          <w:r>
                            <w:rPr/>
                          </w:r>
                        </w:p>
                        <w:p>
                          <w:pPr>
                            <w:pStyle w:val="StandardSpalten"/>
                            <w:spacing w:lineRule="auto" w:line="360"/>
                            <w:rPr>
                              <w:b/>
                              <w:b/>
                              <w:bCs/>
                            </w:rPr>
                          </w:pPr>
                          <w:r>
                            <w:rPr>
                              <w:b/>
                              <w:bCs/>
                            </w:rPr>
                            <w:t>Segen</w:t>
                          </w:r>
                        </w:p>
                        <w:p>
                          <w:pPr>
                            <w:pStyle w:val="StandardSpalten"/>
                            <w:rPr/>
                          </w:pPr>
                          <w:r>
                            <w:rPr/>
                            <w:t>Der barmherzige Gott hat durch die Geburt seines Sohnes die Finsternis vertrieben und diese Tage erleuchtet mit dem Licht seiner Gnade. – So segne und behüte uns der dreieinige Gott, der Vater und der Sohn und der Heilige Geist. Amen.</w:t>
                            <w:drawing>
                              <wp:inline distT="0" distB="0" distL="0" distR="0">
                                <wp:extent cx="4608195" cy="4608195"/>
                                <wp:effectExtent l="0" t="0" r="0" b="0"/>
                                <wp:docPr id="117" name="Bild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9" descr=""/>
                                        <pic:cNvPicPr>
                                          <a:picLocks noChangeAspect="1" noChangeArrowheads="1"/>
                                        </pic:cNvPicPr>
                                      </pic:nvPicPr>
                                      <pic:blipFill>
                                        <a:blip r:embed="rId2"/>
                                        <a:stretch>
                                          <a:fillRect/>
                                        </a:stretch>
                                      </pic:blipFill>
                                      <pic:spPr bwMode="auto">
                                        <a:xfrm>
                                          <a:off x="0" y="0"/>
                                          <a:ext cx="4608195" cy="4608195"/>
                                        </a:xfrm>
                                        <a:prstGeom prst="rect">
                                          <a:avLst/>
                                        </a:prstGeom>
                                      </pic:spPr>
                                    </pic:pic>
                                  </a:graphicData>
                                </a:graphic>
                              </wp:inline>
                            </w:drawing>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p>
                    <w:pPr>
                      <w:pStyle w:val="StandardSpalten"/>
                      <w:rPr/>
                    </w:pPr>
                    <w:r>
                      <w:rPr/>
                      <w:drawing>
                        <wp:inline distT="0" distB="0" distL="0" distR="0">
                          <wp:extent cx="2145665" cy="1487170"/>
                          <wp:effectExtent l="0" t="0" r="0" b="0"/>
                          <wp:docPr id="118"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5" descr=""/>
                                  <pic:cNvPicPr>
                                    <a:picLocks noChangeAspect="1" noChangeArrowheads="1"/>
                                  </pic:cNvPicPr>
                                </pic:nvPicPr>
                                <pic:blipFill>
                                  <a:blip r:embed="rId1">
                                    <a:grayscl/>
                                  </a:blip>
                                  <a:stretch>
                                    <a:fillRect/>
                                  </a:stretch>
                                </pic:blipFill>
                                <pic:spPr bwMode="auto">
                                  <a:xfrm>
                                    <a:off x="0" y="0"/>
                                    <a:ext cx="2145665" cy="1487170"/>
                                  </a:xfrm>
                                  <a:prstGeom prst="rect">
                                    <a:avLst/>
                                  </a:prstGeom>
                                </pic:spPr>
                              </pic:pic>
                            </a:graphicData>
                          </a:graphic>
                        </wp:inline>
                      </w:drawing>
                    </w:r>
                  </w:p>
                  <w:p>
                    <w:pPr>
                      <w:pStyle w:val="StandardSpalten"/>
                      <w:rPr/>
                    </w:pPr>
                    <w:r>
                      <w:rPr/>
                    </w:r>
                  </w:p>
                  <w:p>
                    <w:pPr>
                      <w:pStyle w:val="StandardSpalten"/>
                      <w:jc w:val="center"/>
                      <w:rPr>
                        <w:sz w:val="24"/>
                        <w:szCs w:val="24"/>
                      </w:rPr>
                    </w:pPr>
                    <w:r>
                      <w:rPr>
                        <w:sz w:val="24"/>
                        <w:szCs w:val="24"/>
                      </w:rPr>
                      <w:t xml:space="preserve">Als tiefes Schweigen </w:t>
                    </w:r>
                  </w:p>
                  <w:p>
                    <w:pPr>
                      <w:pStyle w:val="StandardSpalten"/>
                      <w:jc w:val="center"/>
                      <w:rPr>
                        <w:sz w:val="24"/>
                        <w:szCs w:val="24"/>
                      </w:rPr>
                    </w:pPr>
                    <w:r>
                      <w:rPr>
                        <w:sz w:val="24"/>
                        <w:szCs w:val="24"/>
                      </w:rPr>
                      <w:t>das All umfing</w:t>
                    </w:r>
                  </w:p>
                  <w:p>
                    <w:pPr>
                      <w:pStyle w:val="StandardSpalten"/>
                      <w:jc w:val="center"/>
                      <w:rPr>
                        <w:sz w:val="24"/>
                        <w:szCs w:val="24"/>
                      </w:rPr>
                    </w:pPr>
                    <w:r>
                      <w:rPr>
                        <w:sz w:val="24"/>
                        <w:szCs w:val="24"/>
                      </w:rPr>
                      <w:t xml:space="preserve">und die Nacht </w:t>
                    </w:r>
                  </w:p>
                  <w:p>
                    <w:pPr>
                      <w:pStyle w:val="StandardSpalten"/>
                      <w:jc w:val="center"/>
                      <w:rPr>
                        <w:sz w:val="24"/>
                        <w:szCs w:val="24"/>
                      </w:rPr>
                    </w:pPr>
                    <w:r>
                      <w:rPr>
                        <w:sz w:val="24"/>
                        <w:szCs w:val="24"/>
                      </w:rPr>
                      <w:t>bis zur Mitte gelangt war,</w:t>
                    </w:r>
                  </w:p>
                  <w:p>
                    <w:pPr>
                      <w:pStyle w:val="StandardSpalten"/>
                      <w:jc w:val="center"/>
                      <w:rPr>
                        <w:sz w:val="24"/>
                        <w:szCs w:val="24"/>
                      </w:rPr>
                    </w:pPr>
                    <w:r>
                      <w:rPr>
                        <w:sz w:val="24"/>
                        <w:szCs w:val="24"/>
                      </w:rPr>
                      <w:t>da stieg</w:t>
                    </w:r>
                  </w:p>
                  <w:p>
                    <w:pPr>
                      <w:pStyle w:val="StandardSpalten"/>
                      <w:jc w:val="center"/>
                      <w:rPr>
                        <w:sz w:val="24"/>
                        <w:szCs w:val="24"/>
                      </w:rPr>
                    </w:pPr>
                    <w:r>
                      <w:rPr>
                        <w:sz w:val="24"/>
                        <w:szCs w:val="24"/>
                      </w:rPr>
                      <w:t xml:space="preserve">dein allmächtiges Wort, </w:t>
                    </w:r>
                  </w:p>
                  <w:p>
                    <w:pPr>
                      <w:pStyle w:val="StandardSpalten"/>
                      <w:jc w:val="center"/>
                      <w:rPr>
                        <w:sz w:val="24"/>
                        <w:szCs w:val="24"/>
                      </w:rPr>
                    </w:pPr>
                    <w:r>
                      <w:rPr>
                        <w:sz w:val="24"/>
                        <w:szCs w:val="24"/>
                      </w:rPr>
                      <w:t xml:space="preserve">o Herr, </w:t>
                    </w:r>
                  </w:p>
                  <w:p>
                    <w:pPr>
                      <w:pStyle w:val="StandardSpalten"/>
                      <w:jc w:val="center"/>
                      <w:rPr>
                        <w:sz w:val="24"/>
                        <w:szCs w:val="24"/>
                      </w:rPr>
                    </w:pPr>
                    <w:r>
                      <w:rPr>
                        <w:sz w:val="24"/>
                        <w:szCs w:val="24"/>
                      </w:rPr>
                      <w:t xml:space="preserve">vom Himmel herab, </w:t>
                    </w:r>
                  </w:p>
                  <w:p>
                    <w:pPr>
                      <w:pStyle w:val="StandardSpalten"/>
                      <w:jc w:val="center"/>
                      <w:rPr>
                        <w:sz w:val="24"/>
                        <w:szCs w:val="24"/>
                      </w:rPr>
                    </w:pPr>
                    <w:r>
                      <w:rPr>
                        <w:sz w:val="24"/>
                        <w:szCs w:val="24"/>
                      </w:rPr>
                      <w:t>vom königlichen Thron.</w:t>
                    </w:r>
                  </w:p>
                  <w:p>
                    <w:pPr>
                      <w:pStyle w:val="StandardSpalten"/>
                      <w:jc w:val="center"/>
                      <w:rPr>
                        <w:i/>
                        <w:i/>
                        <w:iCs/>
                        <w:sz w:val="18"/>
                        <w:szCs w:val="18"/>
                      </w:rPr>
                    </w:pPr>
                    <w:r>
                      <w:rPr>
                        <w:i/>
                        <w:iCs/>
                        <w:sz w:val="18"/>
                        <w:szCs w:val="18"/>
                      </w:rPr>
                    </w:r>
                  </w:p>
                  <w:p>
                    <w:pPr>
                      <w:pStyle w:val="StandardSpalten"/>
                      <w:jc w:val="center"/>
                      <w:rPr>
                        <w:i/>
                        <w:i/>
                        <w:iCs/>
                        <w:sz w:val="18"/>
                        <w:szCs w:val="18"/>
                      </w:rPr>
                    </w:pPr>
                    <w:r>
                      <w:rPr>
                        <w:i/>
                        <w:iCs/>
                        <w:sz w:val="18"/>
                        <w:szCs w:val="18"/>
                      </w:rPr>
                      <w:t>Eröffnungsvers der Messe</w:t>
                    </w:r>
                  </w:p>
                  <w:p>
                    <w:pPr>
                      <w:pStyle w:val="StandardSpalten"/>
                      <w:jc w:val="center"/>
                      <w:rPr>
                        <w:i/>
                        <w:i/>
                        <w:iCs/>
                        <w:sz w:val="18"/>
                        <w:szCs w:val="18"/>
                      </w:rPr>
                    </w:pPr>
                    <w:r>
                      <w:rPr>
                        <w:i/>
                        <w:iCs/>
                        <w:sz w:val="18"/>
                        <w:szCs w:val="18"/>
                      </w:rPr>
                      <w:t>am 2. Sonntag nach Weihnachten</w:t>
                    </w:r>
                  </w:p>
                  <w:p>
                    <w:pPr>
                      <w:pStyle w:val="StandardSpalten"/>
                      <w:rPr/>
                    </w:pPr>
                    <w:r>
                      <w:rPr/>
                    </w:r>
                  </w:p>
                  <w:p>
                    <w:pPr>
                      <w:pStyle w:val="StandardSpalten"/>
                      <w:rPr/>
                    </w:pPr>
                    <w:r>
                      <w:rPr/>
                    </w:r>
                  </w:p>
                  <w:p>
                    <w:pPr>
                      <w:pStyle w:val="StandardSpalten"/>
                      <w:rPr>
                        <w:i/>
                        <w:i/>
                        <w:iCs/>
                      </w:rPr>
                    </w:pPr>
                    <w:r>
                      <w:rPr>
                        <w:i/>
                        <w:iCs/>
                      </w:rPr>
                      <w:t>Dieses Gebet kann zu Hause an der Krippe, am Christbaum oder einem anderen weihnachtlichen Ort gehalten werden.</w:t>
                    </w:r>
                  </w:p>
                  <w:p>
                    <w:pPr>
                      <w:pStyle w:val="StandardSpalten"/>
                      <w:rPr>
                        <w:i/>
                        <w:i/>
                        <w:iCs/>
                      </w:rPr>
                    </w:pPr>
                    <w:r>
                      <w:rPr>
                        <w:i/>
                        <w:iCs/>
                      </w:rPr>
                    </w:r>
                  </w:p>
                  <w:p>
                    <w:pPr>
                      <w:pStyle w:val="StandardSpalten"/>
                      <w:rPr/>
                    </w:pPr>
                    <w:r>
                      <w:rPr/>
                      <w:t>Im Namen des Vaters und des Sohnes und des Heiligen Geistes. Amen.</w:t>
                    </w:r>
                  </w:p>
                  <w:p>
                    <w:pPr>
                      <w:pStyle w:val="StandardSpalten"/>
                      <w:rPr>
                        <w:sz w:val="12"/>
                        <w:szCs w:val="13"/>
                      </w:rPr>
                    </w:pPr>
                    <w:r>
                      <w:rPr>
                        <w:sz w:val="12"/>
                        <w:szCs w:val="13"/>
                      </w:rPr>
                    </w:r>
                  </w:p>
                  <w:p>
                    <w:pPr>
                      <w:pStyle w:val="StandardSpalten"/>
                      <w:rPr/>
                    </w:pPr>
                    <w:r>
                      <w:rPr/>
                      <w:t>„</w:t>
                    </w:r>
                    <w:r>
                      <w:rPr/>
                      <w:t>Zwischen den Jahren“ stehen wir – die weihnachtlichen Festtage liegen hinter uns, das neue Jahr hat begonnen, vielleicht auch schon wieder ein Hauch von Alltag.</w:t>
                    </w:r>
                  </w:p>
                  <w:p>
                    <w:pPr>
                      <w:pStyle w:val="StandardSpalten"/>
                      <w:rPr/>
                    </w:pPr>
                    <w:r>
                      <w:rPr/>
                      <w:t>Doch Weihnachten geht weiter. Die Weihnachtszeit im liturgischen Kalender geht erst in einer Woche zu Ende – und Christus ist gekommen, um zu bleiben.</w:t>
                    </w:r>
                  </w:p>
                  <w:p>
                    <w:pPr>
                      <w:pStyle w:val="StandardSpalten"/>
                      <w:rPr>
                        <w:sz w:val="12"/>
                        <w:szCs w:val="13"/>
                      </w:rPr>
                    </w:pPr>
                    <w:r>
                      <w:rPr>
                        <w:sz w:val="12"/>
                        <w:szCs w:val="13"/>
                      </w:rPr>
                    </w:r>
                  </w:p>
                  <w:p>
                    <w:pPr>
                      <w:pStyle w:val="StandardSpalten"/>
                      <w:rPr/>
                    </w:pPr>
                    <w:r>
                      <w:rPr/>
                      <w:t>Lassen wir diesen Sonntag das Geheimnis der Menschwerdung Gottes erneut anklingen und mit hinübernehmen in das neue Jahr.</w:t>
                    </w:r>
                  </w:p>
                  <w:p>
                    <w:pPr>
                      <w:pStyle w:val="StandardSpalten"/>
                      <w:rPr/>
                    </w:pPr>
                    <w:r>
                      <w:rPr/>
                    </w:r>
                  </w:p>
                  <w:p>
                    <w:pPr>
                      <w:pStyle w:val="StandardSpalten"/>
                      <w:rPr>
                        <w:b/>
                        <w:b/>
                        <w:bCs/>
                      </w:rPr>
                    </w:pPr>
                    <w:r>
                      <w:rPr>
                        <w:b/>
                        <w:bCs/>
                      </w:rPr>
                      <w:t>Lied</w:t>
                    </w:r>
                  </w:p>
                  <w:p>
                    <w:pPr>
                      <w:pStyle w:val="StandardSpalten"/>
                      <w:rPr/>
                    </w:pPr>
                    <w:r>
                      <w:rPr/>
                      <w:t>O du fröhliche, o du selige, gnadenbringende Weihnachtszeit! / Welt ging verloren, Christ ist geboren: / Freue, freue dich, o Christenheit!</w:t>
                    </w:r>
                  </w:p>
                  <w:p>
                    <w:pPr>
                      <w:pStyle w:val="StandardSpalten"/>
                      <w:rPr>
                        <w:sz w:val="12"/>
                        <w:szCs w:val="13"/>
                      </w:rPr>
                    </w:pPr>
                    <w:r>
                      <w:rPr>
                        <w:sz w:val="12"/>
                        <w:szCs w:val="13"/>
                      </w:rPr>
                    </w:r>
                  </w:p>
                  <w:p>
                    <w:pPr>
                      <w:pStyle w:val="StandardSpalten"/>
                      <w:rPr/>
                    </w:pPr>
                    <w:r>
                      <w:rPr/>
                      <w:t>O du fröhliche, o du selige, gnadenbringende Weihnachtszeit! / Christ ist erschienen, uns zu versühnen: / Freue, freue dich, o Christenheit!</w:t>
                    </w:r>
                  </w:p>
                  <w:p>
                    <w:pPr>
                      <w:pStyle w:val="StandardSpalten"/>
                      <w:rPr>
                        <w:sz w:val="12"/>
                        <w:szCs w:val="13"/>
                      </w:rPr>
                    </w:pPr>
                    <w:r>
                      <w:rPr>
                        <w:sz w:val="12"/>
                        <w:szCs w:val="13"/>
                      </w:rPr>
                    </w:r>
                  </w:p>
                  <w:p>
                    <w:pPr>
                      <w:pStyle w:val="StandardSpalten"/>
                      <w:rPr/>
                    </w:pPr>
                    <w:r>
                      <w:rPr/>
                      <w:t>O du fröhliche, o du selige, gnadenbringende Weihnachtszeit! / Himmlische Heere jauchzen dir Ehre: / Freue, freue dich, o Christenheit!</w:t>
                    </w:r>
                  </w:p>
                  <w:p>
                    <w:pPr>
                      <w:pStyle w:val="StandardSpalten"/>
                      <w:jc w:val="right"/>
                      <w:rPr>
                        <w:i w:val="false"/>
                        <w:i w:val="false"/>
                        <w:iCs w:val="false"/>
                        <w:sz w:val="18"/>
                        <w:szCs w:val="18"/>
                      </w:rPr>
                    </w:pPr>
                    <w:r>
                      <w:rPr>
                        <w:i w:val="false"/>
                        <w:iCs w:val="false"/>
                        <w:sz w:val="18"/>
                        <w:szCs w:val="18"/>
                      </w:rPr>
                      <w:t>Joh. D. Falk / H. Holzschuher – GL 238</w:t>
                    </w:r>
                  </w:p>
                  <w:p>
                    <w:pPr>
                      <w:pStyle w:val="StandardSpalten"/>
                      <w:rPr>
                        <w:i w:val="false"/>
                        <w:i w:val="false"/>
                        <w:iCs w:val="false"/>
                      </w:rPr>
                    </w:pPr>
                    <w:r>
                      <w:rPr>
                        <w:i w:val="false"/>
                        <w:iCs w:val="false"/>
                      </w:rPr>
                    </w:r>
                  </w:p>
                  <w:p>
                    <w:pPr>
                      <w:pStyle w:val="StandardSpalten"/>
                      <w:spacing w:lineRule="auto" w:line="360"/>
                      <w:rPr>
                        <w:b/>
                        <w:b/>
                        <w:bCs/>
                      </w:rPr>
                    </w:pPr>
                    <w:r>
                      <w:rPr>
                        <w:b/>
                        <w:bCs/>
                      </w:rPr>
                      <w:t>Gebet</w:t>
                    </w:r>
                  </w:p>
                  <w:p>
                    <w:pPr>
                      <w:pStyle w:val="StandardSpalten"/>
                      <w:rPr/>
                    </w:pPr>
                    <w:r>
                      <w:rPr/>
                      <w:t xml:space="preserve">Allmächtiger, ewiger Gott, du erleuchtest alle, die an dich glauben. </w:t>
                    </w:r>
                  </w:p>
                  <w:p>
                    <w:pPr>
                      <w:pStyle w:val="StandardSpalten"/>
                      <w:rPr/>
                    </w:pPr>
                    <w:r>
                      <w:rPr/>
                      <w:t>Offenbare dich den Völkern der Erde, damit alle Menschen das Licht deiner Herrlichkeit schauen.</w:t>
                    </w:r>
                  </w:p>
                  <w:p>
                    <w:pPr>
                      <w:pStyle w:val="StandardSpalten"/>
                      <w:rPr/>
                    </w:pPr>
                    <w:r>
                      <w:rPr/>
                      <w:t>Darum bitten wir dich durch Jesus Christus, deinen Sohn, unseren Herrn und Gott, der in der Einheit des Heiligen Geistes mit dir lebt und herrscht in alle Ewigkeit. Amen.</w:t>
                    </w:r>
                  </w:p>
                  <w:p>
                    <w:pPr>
                      <w:pStyle w:val="StandardSpalten"/>
                      <w:rPr/>
                    </w:pPr>
                    <w:r>
                      <w:rPr/>
                    </w:r>
                  </w:p>
                  <w:p>
                    <w:pPr>
                      <w:pStyle w:val="StandardSpalten"/>
                      <w:spacing w:lineRule="auto" w:line="360"/>
                      <w:rPr>
                        <w:b/>
                        <w:b/>
                        <w:bCs/>
                      </w:rPr>
                    </w:pPr>
                    <w:r>
                      <w:rPr>
                        <w:b/>
                        <w:bCs/>
                      </w:rPr>
                      <w:t>Wort aus der Schrift</w:t>
                    </w:r>
                  </w:p>
                  <w:p>
                    <w:pPr>
                      <w:pStyle w:val="StandardSpalten"/>
                      <w:rPr/>
                    </w:pPr>
                    <w:r>
                      <w:rPr/>
                      <w:t>Die Weisheit lobt sich selbst und inmitten ihres Volkes rühmt sie sich. In der Versammlung des Höchsten öffnet sie ihren Mund und in Gegenwart seiner Macht rühmt sie sich:</w:t>
                    </w:r>
                  </w:p>
                  <w:p>
                    <w:pPr>
                      <w:pStyle w:val="StandardSpalten"/>
                      <w:rPr>
                        <w:sz w:val="12"/>
                        <w:szCs w:val="13"/>
                      </w:rPr>
                    </w:pPr>
                    <w:r>
                      <w:rPr>
                        <w:sz w:val="12"/>
                        <w:szCs w:val="13"/>
                      </w:rPr>
                    </w:r>
                  </w:p>
                  <w:p>
                    <w:pPr>
                      <w:pStyle w:val="StandardSpalten"/>
                      <w:rPr/>
                    </w:pPr>
                    <w:r>
                      <w:rPr/>
                      <w:t>„</w:t>
                    </w:r>
                    <w:r>
                      <w:rPr/>
                      <w:t>Der Schöpfer des Alls gebot mir, der mich schuf, ließ mein Zelt einen Ruheplatz finden. Er sagte: In Jakob schlag dein Zelt auf und in Israel sei dein Erbteil! Vor der Ewigkeit, von Anfang an, hat er mich erschaffen und bis in Ewigkeit vergehe ich nicht. Im heiligen Zelt diente ich vor ihm, so wurde ich auf dem Zion fest eingesetzt. In der Stadt, die er ebenso geliebt hat, ließ er mich Ruhe finden, in Jerusalem ist mein Machtbereich, ich schlug Wurzeln in einem ruhmreichen Volk, im Anteil des Herrn, seines Erbteils.“</w:t>
                    </w:r>
                  </w:p>
                  <w:p>
                    <w:pPr>
                      <w:pStyle w:val="StandardSpalten"/>
                      <w:jc w:val="right"/>
                      <w:rPr>
                        <w:i w:val="false"/>
                        <w:i w:val="false"/>
                        <w:iCs w:val="false"/>
                        <w:sz w:val="18"/>
                        <w:szCs w:val="18"/>
                      </w:rPr>
                    </w:pPr>
                    <w:r>
                      <w:rPr>
                        <w:i w:val="false"/>
                        <w:iCs w:val="false"/>
                        <w:sz w:val="18"/>
                        <w:szCs w:val="18"/>
                      </w:rPr>
                      <w:t>Sir 24,1-2.8-12</w:t>
                    </w:r>
                  </w:p>
                  <w:p>
                    <w:pPr>
                      <w:pStyle w:val="StandardSpalten"/>
                      <w:rPr/>
                    </w:pPr>
                    <w:r>
                      <w:rPr/>
                    </w:r>
                  </w:p>
                  <w:p>
                    <w:pPr>
                      <w:pStyle w:val="StandardSpalten"/>
                      <w:spacing w:lineRule="auto" w:line="360"/>
                      <w:rPr>
                        <w:b/>
                        <w:b/>
                        <w:bCs/>
                      </w:rPr>
                    </w:pPr>
                    <w:r>
                      <w:rPr>
                        <w:b/>
                        <w:bCs/>
                      </w:rPr>
                      <w:t>Hymnus aus dem Epheserbrief</w:t>
                    </w:r>
                  </w:p>
                  <w:p>
                    <w:pPr>
                      <w:pStyle w:val="StandardSpalten"/>
                      <w:rPr/>
                    </w:pPr>
                    <w:r>
                      <w:rPr/>
                      <w:t xml:space="preserve">Gepriesen sei der Gott und Vater unseres Herrn Jesus Christus. </w:t>
                    </w:r>
                  </w:p>
                  <w:p>
                    <w:pPr>
                      <w:pStyle w:val="StandardSpalten"/>
                      <w:widowControl/>
                      <w:bidi w:val="0"/>
                      <w:ind w:left="283" w:right="0" w:hanging="0"/>
                      <w:jc w:val="both"/>
                      <w:rPr/>
                    </w:pPr>
                    <w:r>
                      <w:rPr/>
                      <w:t xml:space="preserve">Er hat uns mit allem Segen seines Geistes gesegnet durch unsere Gemeinschaft mit Christus im Himmel. </w:t>
                    </w:r>
                  </w:p>
                  <w:p>
                    <w:pPr>
                      <w:pStyle w:val="StandardSpalten"/>
                      <w:rPr/>
                    </w:pPr>
                    <w:r>
                      <w:rPr/>
                      <w:t xml:space="preserve">Denn in ihm hat er uns erwählt vor der Grundlegung der Welt, damit wir heilig und untadelig leben vor ihm. </w:t>
                    </w:r>
                  </w:p>
                  <w:p>
                    <w:pPr>
                      <w:pStyle w:val="StandardSpalten"/>
                      <w:widowControl/>
                      <w:bidi w:val="0"/>
                      <w:ind w:left="397" w:right="0" w:hanging="0"/>
                      <w:jc w:val="both"/>
                      <w:rPr/>
                    </w:pPr>
                    <w:r>
                      <w:rPr/>
                      <w:t xml:space="preserve">Er hat uns aus Liebe im Voraus dazu bestimmt, seine Söhne zu werden durch Jesus Christus </w:t>
                    </w:r>
                  </w:p>
                  <w:p>
                    <w:pPr>
                      <w:pStyle w:val="StandardSpalten"/>
                      <w:rPr/>
                    </w:pPr>
                    <w:r>
                      <w:rPr/>
                      <w:t xml:space="preserve">und zu ihm zu gelangen nach seinem gnädigen Willen, zum Lob seiner herrlichen Gnade. </w:t>
                    </w:r>
                  </w:p>
                  <w:p>
                    <w:pPr>
                      <w:pStyle w:val="StandardSpalten"/>
                      <w:jc w:val="right"/>
                      <w:rPr>
                        <w:i w:val="false"/>
                        <w:i w:val="false"/>
                        <w:iCs w:val="false"/>
                        <w:sz w:val="18"/>
                        <w:szCs w:val="18"/>
                      </w:rPr>
                    </w:pPr>
                    <w:r>
                      <w:rPr>
                        <w:i w:val="false"/>
                        <w:iCs w:val="false"/>
                        <w:sz w:val="18"/>
                        <w:szCs w:val="18"/>
                      </w:rPr>
                      <w:t>Eph 1,3-6</w:t>
                    </w:r>
                  </w:p>
                  <w:p>
                    <w:pPr>
                      <w:pStyle w:val="StandardSpalten"/>
                      <w:rPr/>
                    </w:pPr>
                    <w:r>
                      <w:rPr/>
                    </w:r>
                  </w:p>
                  <w:p>
                    <w:pPr>
                      <w:pStyle w:val="StandardSpalten"/>
                      <w:spacing w:lineRule="auto" w:line="360"/>
                      <w:rPr>
                        <w:b/>
                        <w:b/>
                        <w:bCs/>
                      </w:rPr>
                    </w:pPr>
                    <w:r>
                      <w:rPr>
                        <w:b/>
                        <w:bCs/>
                      </w:rPr>
                      <w:t>Evangelium</w:t>
                    </w:r>
                  </w:p>
                  <w:p>
                    <w:pPr>
                      <w:pStyle w:val="StandardSpalten"/>
                      <w:rPr/>
                    </w:pPr>
                    <w:r>
                      <w:rPr/>
                      <w:t xml:space="preserve">Im Anfang war das Wort und das Wort war bei Gott und das Wort war Gott. Dieses war im Anfang bei Gott. Alles ist durch das Wort geworden und ohne es wurde nichts, was geworden ist. </w:t>
                    </w:r>
                  </w:p>
                  <w:p>
                    <w:pPr>
                      <w:pStyle w:val="StandardSpalten"/>
                      <w:rPr/>
                    </w:pPr>
                    <w:r>
                      <w:rPr/>
                      <w:t xml:space="preserve">In ihm war Leben und das Leben war das Licht der Menschen. Und das Licht leuchtet in der Finsternis und die Finsternis hat es nicht erfasst. </w:t>
                    </w:r>
                  </w:p>
                  <w:p>
                    <w:pPr>
                      <w:pStyle w:val="StandardSpalten"/>
                      <w:rPr/>
                    </w:pPr>
                    <w:r>
                      <w:rPr/>
                      <w:t xml:space="preserve">Das wahre Licht, das jeden Menschen erleuchtet, kam in die Welt. Er war in der Welt und die Welt ist durch ihn geworden, aber die Welt erkannte ihn nicht. Er kam in sein Eigentum, aber die Seinen nahmen ihn nicht auf. Allen aber, die ihn aufnahmen, gab er Macht, Kinder Gottes zu werden, allen, die an seinen Namen glauben, die nicht aus dem Blut, nicht aus dem Willen des Fleisches, nicht aus dem Willen des Mannes, sondern aus Gott geboren sind. </w:t>
                    </w:r>
                  </w:p>
                  <w:p>
                    <w:pPr>
                      <w:pStyle w:val="StandardSpalten"/>
                      <w:rPr/>
                    </w:pPr>
                    <w:r>
                      <w:rPr/>
                      <w:t>Und das Wort ist Fleisch geworden und hat unter uns gewohnt und wir haben seine Herrlichkeit geschaut, die Herrlichkeit des einzigen Sohnes vom Vater, voll Gnade und Wahrheit.</w:t>
                      <w:tab/>
                      <w:tab/>
                    </w:r>
                    <w:r>
                      <w:rPr>
                        <w:i w:val="false"/>
                        <w:iCs w:val="false"/>
                        <w:sz w:val="18"/>
                        <w:szCs w:val="18"/>
                      </w:rPr>
                      <w:t>Joh 1,1-5.9-14</w:t>
                    </w:r>
                  </w:p>
                  <w:p>
                    <w:pPr>
                      <w:pStyle w:val="StandardSpalten"/>
                      <w:rPr/>
                    </w:pPr>
                    <w:r>
                      <w:rPr/>
                    </w:r>
                  </w:p>
                  <w:p>
                    <w:pPr>
                      <w:pStyle w:val="StandardSpalten"/>
                      <w:spacing w:lineRule="auto" w:line="360"/>
                      <w:rPr>
                        <w:b/>
                        <w:b/>
                        <w:bCs/>
                      </w:rPr>
                    </w:pPr>
                    <w:r>
                      <w:rPr>
                        <w:b/>
                        <w:bCs/>
                      </w:rPr>
                      <w:t>Hymnus</w:t>
                    </w:r>
                  </w:p>
                  <w:p>
                    <w:pPr>
                      <w:pStyle w:val="StandardSpalten"/>
                      <w:rPr/>
                    </w:pPr>
                    <w:r>
                      <w:rPr/>
                      <w:t xml:space="preserve">Wort Gottes, </w:t>
                    </w:r>
                  </w:p>
                  <w:p>
                    <w:pPr>
                      <w:pStyle w:val="StandardSpalten"/>
                      <w:rPr/>
                    </w:pPr>
                    <w:r>
                      <w:rPr/>
                      <w:tab/>
                      <w:t>dessen Macht und Ruf</w:t>
                    </w:r>
                  </w:p>
                  <w:p>
                    <w:pPr>
                      <w:pStyle w:val="StandardSpalten"/>
                      <w:rPr/>
                    </w:pPr>
                    <w:r>
                      <w:rPr/>
                      <w:t>im Urbeginn die Welt erschuf.</w:t>
                    </w:r>
                  </w:p>
                  <w:p>
                    <w:pPr>
                      <w:pStyle w:val="StandardSpalten"/>
                      <w:rPr/>
                    </w:pPr>
                    <w:r>
                      <w:rPr/>
                      <w:t>Du bist der Anfang und das Ende.</w:t>
                    </w:r>
                  </w:p>
                  <w:p>
                    <w:pPr>
                      <w:pStyle w:val="StandardSpalten"/>
                      <w:rPr/>
                    </w:pPr>
                    <w:r>
                      <w:rPr/>
                    </w:r>
                  </w:p>
                  <w:p>
                    <w:pPr>
                      <w:pStyle w:val="StandardSpalten"/>
                      <w:rPr/>
                    </w:pPr>
                    <w:r>
                      <w:rPr/>
                      <w:t>Der Himmel und die ganze Welt</w:t>
                    </w:r>
                  </w:p>
                  <w:p>
                    <w:pPr>
                      <w:pStyle w:val="StandardSpalten"/>
                      <w:rPr/>
                    </w:pPr>
                    <w:r>
                      <w:rPr/>
                      <w:t>sind deiner Hoheit unterstellt.</w:t>
                    </w:r>
                  </w:p>
                  <w:p>
                    <w:pPr>
                      <w:pStyle w:val="StandardSpalten"/>
                      <w:rPr/>
                    </w:pPr>
                    <w:r>
                      <w:rPr/>
                      <w:t>Du bist der Zeiten Lot und Wende.</w:t>
                    </w:r>
                  </w:p>
                  <w:p>
                    <w:pPr>
                      <w:pStyle w:val="StandardSpalten"/>
                      <w:rPr/>
                    </w:pPr>
                    <w:r>
                      <w:rPr/>
                    </w:r>
                  </w:p>
                  <w:p>
                    <w:pPr>
                      <w:pStyle w:val="StandardSpalten"/>
                      <w:rPr/>
                    </w:pPr>
                    <w:r>
                      <w:rPr/>
                      <w:t>Die Weisheit baute sich ein Haus,</w:t>
                    </w:r>
                  </w:p>
                  <w:p>
                    <w:pPr>
                      <w:pStyle w:val="StandardSpalten"/>
                      <w:rPr/>
                    </w:pPr>
                    <w:r>
                      <w:rPr/>
                      <w:t>darin spricht Gott sich selber aus,</w:t>
                    </w:r>
                  </w:p>
                  <w:p>
                    <w:pPr>
                      <w:pStyle w:val="StandardSpalten"/>
                      <w:rPr/>
                    </w:pPr>
                    <w:r>
                      <w:rPr/>
                      <w:t>und dieses Wort hat uns getroffen.</w:t>
                    </w:r>
                  </w:p>
                  <w:p>
                    <w:pPr>
                      <w:pStyle w:val="StandardSpalten"/>
                      <w:rPr/>
                    </w:pPr>
                    <w:r>
                      <w:rPr/>
                    </w:r>
                  </w:p>
                  <w:p>
                    <w:pPr>
                      <w:pStyle w:val="StandardSpalten"/>
                      <w:rPr/>
                    </w:pPr>
                    <w:r>
                      <w:rPr/>
                      <w:t xml:space="preserve">Nun ist die Welt </w:t>
                    </w:r>
                  </w:p>
                  <w:p>
                    <w:pPr>
                      <w:pStyle w:val="StandardSpalten"/>
                      <w:rPr/>
                    </w:pPr>
                    <w:r>
                      <w:rPr/>
                      <w:tab/>
                      <w:t>nicht mehr so leer,</w:t>
                    </w:r>
                  </w:p>
                  <w:p>
                    <w:pPr>
                      <w:pStyle w:val="StandardSpalten"/>
                      <w:rPr/>
                    </w:pPr>
                    <w:r>
                      <w:rPr/>
                      <w:t xml:space="preserve">nicht mehr die Last </w:t>
                    </w:r>
                  </w:p>
                  <w:p>
                    <w:pPr>
                      <w:pStyle w:val="StandardSpalten"/>
                      <w:rPr/>
                    </w:pPr>
                    <w:r>
                      <w:rPr/>
                      <w:tab/>
                      <w:t>so drückend schwer:</w:t>
                    </w:r>
                  </w:p>
                  <w:p>
                    <w:pPr>
                      <w:pStyle w:val="StandardSpalten"/>
                      <w:rPr/>
                    </w:pPr>
                    <w:r>
                      <w:rPr/>
                      <w:t xml:space="preserve">Der Weg zum Vater </w:t>
                    </w:r>
                  </w:p>
                  <w:p>
                    <w:pPr>
                      <w:pStyle w:val="StandardSpalten"/>
                      <w:rPr/>
                    </w:pPr>
                    <w:r>
                      <w:rPr/>
                      <w:tab/>
                      <w:t>steht uns offen.</w:t>
                    </w:r>
                  </w:p>
                  <w:p>
                    <w:pPr>
                      <w:pStyle w:val="StandardSpalten"/>
                      <w:jc w:val="right"/>
                      <w:rPr>
                        <w:i w:val="false"/>
                        <w:i w:val="false"/>
                        <w:iCs w:val="false"/>
                        <w:sz w:val="18"/>
                        <w:szCs w:val="18"/>
                      </w:rPr>
                    </w:pPr>
                    <w:r>
                      <w:rPr>
                        <w:i w:val="false"/>
                        <w:iCs w:val="false"/>
                        <w:sz w:val="18"/>
                        <w:szCs w:val="18"/>
                      </w:rPr>
                      <w:t>Aus dem Stundengebet der Kirche</w:t>
                    </w:r>
                  </w:p>
                  <w:p>
                    <w:pPr>
                      <w:pStyle w:val="StandardSpalten"/>
                      <w:rPr/>
                    </w:pPr>
                    <w:r>
                      <w:rPr/>
                    </w:r>
                  </w:p>
                  <w:p>
                    <w:pPr>
                      <w:pStyle w:val="StandardSpalten"/>
                      <w:spacing w:lineRule="auto" w:line="360"/>
                      <w:rPr>
                        <w:b/>
                        <w:b/>
                        <w:bCs/>
                      </w:rPr>
                    </w:pPr>
                    <w:r>
                      <w:rPr>
                        <w:b/>
                        <w:bCs/>
                      </w:rPr>
                      <w:t>Fürbittendes Gebet</w:t>
                    </w:r>
                  </w:p>
                  <w:p>
                    <w:pPr>
                      <w:pStyle w:val="StandardSpalten"/>
                      <w:rPr/>
                    </w:pPr>
                    <w:r>
                      <w:rPr/>
                      <w:t>Herr Jesus Christus, du bist Gottes Wort, das jeden Menschen zu erleuchten vermag. Voll Freude über deine Ankunft und eingedenk der vielen, die nicht unbeschwert Weihnachten feiern können, bitten wir dich:</w:t>
                    </w:r>
                  </w:p>
                  <w:p>
                    <w:pPr>
                      <w:pStyle w:val="StandardSpalten"/>
                      <w:widowControl/>
                      <w:numPr>
                        <w:ilvl w:val="0"/>
                        <w:numId w:val="4"/>
                      </w:numPr>
                      <w:tabs>
                        <w:tab w:val="left" w:pos="394" w:leader="none"/>
                      </w:tabs>
                      <w:bidi w:val="0"/>
                      <w:ind w:left="397" w:right="0" w:hanging="340"/>
                      <w:jc w:val="both"/>
                      <w:rPr/>
                    </w:pPr>
                    <w:r>
                      <w:rPr/>
                      <w:t>Für all jene, denen der Tod eines lieben Menschen die Freude über deine Mensch-werdung raubt...</w:t>
                    </w:r>
                  </w:p>
                  <w:p>
                    <w:pPr>
                      <w:pStyle w:val="StandardSpalten"/>
                      <w:widowControl/>
                      <w:numPr>
                        <w:ilvl w:val="0"/>
                        <w:numId w:val="4"/>
                      </w:numPr>
                      <w:tabs>
                        <w:tab w:val="left" w:pos="394" w:leader="none"/>
                      </w:tabs>
                      <w:bidi w:val="0"/>
                      <w:ind w:left="397" w:right="0" w:hanging="340"/>
                      <w:jc w:val="both"/>
                      <w:rPr/>
                    </w:pPr>
                    <w:r>
                      <w:rPr/>
                      <w:t>Für all jene, die persönliche Not und Armut an deiner Güte zweifeln lässt…</w:t>
                    </w:r>
                  </w:p>
                  <w:p>
                    <w:pPr>
                      <w:pStyle w:val="StandardSpalten"/>
                      <w:widowControl/>
                      <w:numPr>
                        <w:ilvl w:val="0"/>
                        <w:numId w:val="4"/>
                      </w:numPr>
                      <w:tabs>
                        <w:tab w:val="left" w:pos="394" w:leader="none"/>
                      </w:tabs>
                      <w:bidi w:val="0"/>
                      <w:ind w:left="397" w:right="0" w:hanging="340"/>
                      <w:jc w:val="both"/>
                      <w:rPr/>
                    </w:pPr>
                    <w:r>
                      <w:rPr/>
                      <w:t>Für all jene, die heuer be-sonders einsam sind, weil ihnen menschliche Nähe fehlt…</w:t>
                    </w:r>
                  </w:p>
                  <w:p>
                    <w:pPr>
                      <w:pStyle w:val="StandardSpalten"/>
                      <w:widowControl/>
                      <w:numPr>
                        <w:ilvl w:val="0"/>
                        <w:numId w:val="4"/>
                      </w:numPr>
                      <w:tabs>
                        <w:tab w:val="left" w:pos="394" w:leader="none"/>
                      </w:tabs>
                      <w:bidi w:val="0"/>
                      <w:ind w:left="397" w:right="0" w:hanging="340"/>
                      <w:jc w:val="both"/>
                      <w:rPr/>
                    </w:pPr>
                    <w:r>
                      <w:rPr/>
                      <w:t>Für all jene, denen deine Menschwerdung keine Hoff-nung gibt, weil sie den Men-schen nicht mehr trauen…</w:t>
                    </w:r>
                  </w:p>
                  <w:p>
                    <w:pPr>
                      <w:pStyle w:val="StandardSpalten"/>
                      <w:widowControl/>
                      <w:numPr>
                        <w:ilvl w:val="0"/>
                        <w:numId w:val="4"/>
                      </w:numPr>
                      <w:tabs>
                        <w:tab w:val="left" w:pos="394" w:leader="none"/>
                      </w:tabs>
                      <w:bidi w:val="0"/>
                      <w:ind w:left="397" w:right="0" w:hanging="340"/>
                      <w:jc w:val="both"/>
                      <w:rPr/>
                    </w:pPr>
                    <w:r>
                      <w:rPr/>
                      <w:t>Für alle jene, deren Weih-nachten heuer dunkel ge-blieben ist, aus welchem Grund auch immer…</w:t>
                    </w:r>
                  </w:p>
                  <w:p>
                    <w:pPr>
                      <w:pStyle w:val="StandardSpalten"/>
                      <w:rPr/>
                    </w:pPr>
                    <w:r>
                      <w:rPr/>
                      <w:t>Werde du ihnen zum Wort, das tröstet und befreit und das sie führt in Gottes großen Frieden!</w:t>
                    </w:r>
                  </w:p>
                  <w:p>
                    <w:pPr>
                      <w:pStyle w:val="StandardSpalten"/>
                      <w:rPr/>
                    </w:pPr>
                    <w:r>
                      <w:rPr/>
                    </w:r>
                  </w:p>
                  <w:p>
                    <w:pPr>
                      <w:pStyle w:val="StandardSpalten"/>
                      <w:spacing w:lineRule="auto" w:line="360"/>
                      <w:rPr>
                        <w:b/>
                        <w:b/>
                        <w:bCs/>
                      </w:rPr>
                    </w:pPr>
                    <w:r>
                      <w:rPr>
                        <w:b/>
                        <w:bCs/>
                      </w:rPr>
                      <w:t>Gebet des Herrn</w:t>
                    </w:r>
                  </w:p>
                  <w:p>
                    <w:pPr>
                      <w:pStyle w:val="StandardSpalten"/>
                      <w:rPr/>
                    </w:pPr>
                    <w:r>
                      <w:rPr/>
                      <w:t>Vater unser im Himmel, geheiligt werde dein Name. Dein Reich komme. Dein Wille ge</w:t>
                      <w:softHyphen/>
                      <w:t xml:space="preserve">schehe, wie im Himmel, so auf Erden. </w:t>
                    </w:r>
                  </w:p>
                  <w:p>
                    <w:pPr>
                      <w:pStyle w:val="StandardSpalten"/>
                      <w:rPr/>
                    </w:pPr>
                    <w:r>
                      <w:rPr/>
                      <w:t>Unser tägliches Brot gib uns heute und vergib uns unsere Schuld, wie auch wir ver</w:t>
                      <w:softHyphen/>
                      <w:t>geben unseren</w:t>
                    </w:r>
                  </w:p>
                  <w:p>
                    <w:pPr>
                      <w:pStyle w:val="StandardSpalten"/>
                      <w:rPr/>
                    </w:pPr>
                    <w:r>
                      <w:rPr/>
                      <w:t xml:space="preserve"> </w:t>
                    </w:r>
                    <w:r>
                      <w:rPr/>
                      <w:t>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rPr/>
                    </w:pPr>
                    <w:r>
                      <w:rPr/>
                    </w:r>
                  </w:p>
                  <w:p>
                    <w:pPr>
                      <w:pStyle w:val="StandardSpalten"/>
                      <w:rPr/>
                    </w:pPr>
                    <w:r>
                      <w:rPr/>
                    </w:r>
                  </w:p>
                  <w:p>
                    <w:pPr>
                      <w:pStyle w:val="StandardSpalten"/>
                      <w:rPr/>
                    </w:pPr>
                    <w:r>
                      <w:rPr/>
                    </w:r>
                  </w:p>
                  <w:p>
                    <w:pPr>
                      <w:pStyle w:val="StandardSpalten"/>
                      <w:spacing w:lineRule="auto" w:line="360"/>
                      <w:rPr>
                        <w:b/>
                        <w:b/>
                        <w:bCs/>
                      </w:rPr>
                    </w:pPr>
                    <w:r>
                      <w:rPr>
                        <w:b/>
                        <w:bCs/>
                      </w:rPr>
                      <w:t>Segen</w:t>
                    </w:r>
                  </w:p>
                  <w:p>
                    <w:pPr>
                      <w:pStyle w:val="StandardSpalten"/>
                      <w:rPr/>
                    </w:pPr>
                    <w:r>
                      <w:rPr/>
                      <w:t>Der barmherzige Gott hat durch die Geburt seines Sohnes die Finsternis vertrieben und diese Tage erleuchtet mit dem Licht seiner Gnade. – So segne und behüte uns der dreieinige Gott, der Vater und der Sohn und der Heilige Geist. Amen.</w:t>
                      <w:drawing>
                        <wp:inline distT="0" distB="0" distL="0" distR="0">
                          <wp:extent cx="4608195" cy="4608195"/>
                          <wp:effectExtent l="0" t="0" r="0" b="0"/>
                          <wp:docPr id="119" name="Bild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d9" descr=""/>
                                  <pic:cNvPicPr>
                                    <a:picLocks noChangeAspect="1" noChangeArrowheads="1"/>
                                  </pic:cNvPicPr>
                                </pic:nvPicPr>
                                <pic:blipFill>
                                  <a:blip r:embed="rId2"/>
                                  <a:stretch>
                                    <a:fillRect/>
                                  </a:stretch>
                                </pic:blipFill>
                                <pic:spPr bwMode="auto">
                                  <a:xfrm>
                                    <a:off x="0" y="0"/>
                                    <a:ext cx="4608195" cy="4608195"/>
                                  </a:xfrm>
                                  <a:prstGeom prst="rect">
                                    <a:avLst/>
                                  </a:prstGeom>
                                </pic:spPr>
                              </pic:pic>
                            </a:graphicData>
                          </a:graphic>
                        </wp:inline>
                      </w:drawing>
                    </w:r>
                  </w:p>
                </w:txbxContent>
              </v:textbox>
              <w10:wrap type="square"/>
            </v:rect>
          </w:pict>
        </mc:Fallback>
      </mc:AlternateContent>
    </w:r>
    <w:r>
      <mc:AlternateContent>
        <mc:Choice Requires="wps">
          <w:drawing>
            <wp:anchor behindDoc="0" distT="0" distB="0" distL="0" distR="0" simplePos="0" locked="0" layoutInCell="1" allowOverlap="1" relativeHeight="138">
              <wp:simplePos x="0" y="0"/>
              <wp:positionH relativeFrom="page">
                <wp:posOffset>2811780</wp:posOffset>
              </wp:positionH>
              <wp:positionV relativeFrom="page">
                <wp:posOffset>539750</wp:posOffset>
              </wp:positionV>
              <wp:extent cx="2145665" cy="6480175"/>
              <wp:effectExtent l="0" t="0" r="0" b="0"/>
              <wp:wrapSquare wrapText="bothSides"/>
              <wp:docPr id="120" name="Rahmen135"/>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71755" distL="0" distR="0" simplePos="0" locked="0" layoutInCell="1" allowOverlap="1" relativeHeight="72">
              <wp:simplePos x="0" y="0"/>
              <wp:positionH relativeFrom="page">
                <wp:posOffset>360045</wp:posOffset>
              </wp:positionH>
              <wp:positionV relativeFrom="page">
                <wp:posOffset>114935</wp:posOffset>
              </wp:positionV>
              <wp:extent cx="4608195" cy="332740"/>
              <wp:effectExtent l="0" t="0" r="0" b="0"/>
              <wp:wrapTopAndBottom/>
              <wp:docPr id="121" name="Rahmen33"/>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val="false"/>
                              <w:b w:val="false"/>
                              <w:bCs w:val="false"/>
                              <w:sz w:val="28"/>
                              <w:szCs w:val="28"/>
                            </w:rPr>
                          </w:pPr>
                          <w:r>
                            <w:rPr>
                              <w:b w:val="false"/>
                              <w:bCs w:val="false"/>
                              <w:sz w:val="28"/>
                              <w:szCs w:val="28"/>
                            </w:rPr>
                            <w:t>2.</w:t>
                          </w:r>
                          <w:r>
                            <w:rPr>
                              <w:b w:val="false"/>
                              <w:bCs w:val="false"/>
                              <w:sz w:val="28"/>
                              <w:szCs w:val="28"/>
                            </w:rPr>
                            <w:t xml:space="preserve"> </w:t>
                          </w:r>
                          <w:r>
                            <w:rPr>
                              <w:b w:val="false"/>
                              <w:bCs w:val="false"/>
                              <w:sz w:val="28"/>
                              <w:szCs w:val="28"/>
                            </w:rPr>
                            <w:t>SONNTAG NACH WEIHNACHTEN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val="false"/>
                        <w:b w:val="false"/>
                        <w:bCs w:val="false"/>
                        <w:sz w:val="28"/>
                        <w:szCs w:val="28"/>
                      </w:rPr>
                    </w:pPr>
                    <w:r>
                      <w:rPr>
                        <w:b w:val="false"/>
                        <w:bCs w:val="false"/>
                        <w:sz w:val="28"/>
                        <w:szCs w:val="28"/>
                      </w:rPr>
                      <w:t>2.</w:t>
                    </w:r>
                    <w:r>
                      <w:rPr>
                        <w:b w:val="false"/>
                        <w:bCs w:val="false"/>
                        <w:sz w:val="28"/>
                        <w:szCs w:val="28"/>
                      </w:rPr>
                      <w:t xml:space="preserve"> </w:t>
                    </w:r>
                    <w:r>
                      <w:rPr>
                        <w:b w:val="false"/>
                        <w:bCs w:val="false"/>
                        <w:sz w:val="28"/>
                        <w:szCs w:val="28"/>
                      </w:rPr>
                      <w:t>SONNTAG NACH WEIHNACHTEN</w:t>
                    </w:r>
                  </w:p>
                </w:txbxContent>
              </v:textbox>
              <w10:wrap type="topAndBottom"/>
            </v:rect>
          </w:pict>
        </mc:Fallback>
      </mc:AlternateContent>
    </w:r>
    <w:r>
      <mc:AlternateContent>
        <mc:Choice Requires="wps">
          <w:drawing>
            <wp:anchor behindDoc="0" distT="0" distB="0" distL="0" distR="0" simplePos="0" locked="0" layoutInCell="1" allowOverlap="1" relativeHeight="82">
              <wp:simplePos x="0" y="0"/>
              <wp:positionH relativeFrom="page">
                <wp:posOffset>349250</wp:posOffset>
              </wp:positionH>
              <wp:positionV relativeFrom="page">
                <wp:posOffset>539750</wp:posOffset>
              </wp:positionV>
              <wp:extent cx="4608195" cy="6480175"/>
              <wp:effectExtent l="0" t="0" r="0" b="0"/>
              <wp:wrapSquare wrapText="bothSides"/>
              <wp:docPr id="122" name="Rahmen61"/>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121">
              <wp:simplePos x="0" y="0"/>
              <wp:positionH relativeFrom="page">
                <wp:posOffset>349250</wp:posOffset>
              </wp:positionH>
              <wp:positionV relativeFrom="page">
                <wp:posOffset>539750</wp:posOffset>
              </wp:positionV>
              <wp:extent cx="2145665" cy="6480175"/>
              <wp:effectExtent l="0" t="0" r="0" b="0"/>
              <wp:wrapSquare wrapText="bothSides"/>
              <wp:docPr id="123" name="Rahmen95"/>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39">
              <wp:simplePos x="0" y="0"/>
              <wp:positionH relativeFrom="page">
                <wp:posOffset>2811780</wp:posOffset>
              </wp:positionH>
              <wp:positionV relativeFrom="page">
                <wp:posOffset>539750</wp:posOffset>
              </wp:positionV>
              <wp:extent cx="2145665" cy="6480175"/>
              <wp:effectExtent l="0" t="0" r="0" b="0"/>
              <wp:wrapSquare wrapText="bothSides"/>
              <wp:docPr id="124" name="Rahmen136"/>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71755" distL="0" distR="0" simplePos="0" locked="0" layoutInCell="1" allowOverlap="1" relativeHeight="71">
              <wp:simplePos x="0" y="0"/>
              <wp:positionH relativeFrom="page">
                <wp:posOffset>360045</wp:posOffset>
              </wp:positionH>
              <wp:positionV relativeFrom="page">
                <wp:posOffset>114935</wp:posOffset>
              </wp:positionV>
              <wp:extent cx="4608195" cy="332740"/>
              <wp:effectExtent l="0" t="0" r="0" b="0"/>
              <wp:wrapTopAndBottom/>
              <wp:docPr id="125" name="Rahmen56"/>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sz w:val="28"/>
                              <w:szCs w:val="28"/>
                            </w:rPr>
                          </w:pPr>
                          <w:r>
                            <w:rPr>
                              <w:sz w:val="28"/>
                              <w:szCs w:val="28"/>
                            </w:rPr>
                            <w:t>2.</w:t>
                          </w:r>
                          <w:r>
                            <w:rPr>
                              <w:sz w:val="28"/>
                              <w:szCs w:val="28"/>
                            </w:rPr>
                            <w:t xml:space="preserve"> </w:t>
                          </w:r>
                          <w:r>
                            <w:rPr>
                              <w:sz w:val="28"/>
                              <w:szCs w:val="28"/>
                            </w:rPr>
                            <w:t>SONNTAG NACH WEIHNACHTEN</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sz w:val="28"/>
                        <w:szCs w:val="28"/>
                      </w:rPr>
                    </w:pPr>
                    <w:r>
                      <w:rPr>
                        <w:sz w:val="28"/>
                        <w:szCs w:val="28"/>
                      </w:rPr>
                      <w:t>2.</w:t>
                    </w:r>
                    <w:r>
                      <w:rPr>
                        <w:sz w:val="28"/>
                        <w:szCs w:val="28"/>
                      </w:rPr>
                      <w:t xml:space="preserve"> </w:t>
                    </w:r>
                    <w:r>
                      <w:rPr>
                        <w:sz w:val="28"/>
                        <w:szCs w:val="28"/>
                      </w:rPr>
                      <w:t>SONNTAG NACH WEIHNACHTEN</w:t>
                    </w:r>
                  </w:p>
                </w:txbxContent>
              </v:textbox>
              <w10:wrap type="topAndBottom"/>
            </v:rect>
          </w:pict>
        </mc:Fallback>
      </mc:AlternateContent>
    </w:r>
    <w:r>
      <mc:AlternateContent>
        <mc:Choice Requires="wps">
          <w:drawing>
            <wp:anchor behindDoc="0" distT="0" distB="0" distL="0" distR="0" simplePos="0" locked="0" layoutInCell="1" allowOverlap="1" relativeHeight="83">
              <wp:simplePos x="0" y="0"/>
              <wp:positionH relativeFrom="page">
                <wp:posOffset>349250</wp:posOffset>
              </wp:positionH>
              <wp:positionV relativeFrom="page">
                <wp:posOffset>539750</wp:posOffset>
              </wp:positionV>
              <wp:extent cx="4608195" cy="6480175"/>
              <wp:effectExtent l="0" t="0" r="0" b="0"/>
              <wp:wrapSquare wrapText="bothSides"/>
              <wp:docPr id="126" name="Rahmen62"/>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122">
              <wp:simplePos x="0" y="0"/>
              <wp:positionH relativeFrom="page">
                <wp:posOffset>349250</wp:posOffset>
              </wp:positionH>
              <wp:positionV relativeFrom="page">
                <wp:posOffset>539750</wp:posOffset>
              </wp:positionV>
              <wp:extent cx="2145665" cy="6480175"/>
              <wp:effectExtent l="0" t="0" r="0" b="0"/>
              <wp:wrapSquare wrapText="bothSides"/>
              <wp:docPr id="127" name="Rahmen96"/>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r>
                  </w:p>
                </w:txbxContent>
              </v:textbox>
              <w10:wrap type="square"/>
            </v:rect>
          </w:pict>
        </mc:Fallback>
      </mc:AlternateContent>
    </w:r>
    <w:r>
      <mc:AlternateContent>
        <mc:Choice Requires="wps">
          <w:drawing>
            <wp:anchor behindDoc="0" distT="0" distB="0" distL="0" distR="0" simplePos="0" locked="0" layoutInCell="1" allowOverlap="1" relativeHeight="140">
              <wp:simplePos x="0" y="0"/>
              <wp:positionH relativeFrom="page">
                <wp:posOffset>2811780</wp:posOffset>
              </wp:positionH>
              <wp:positionV relativeFrom="page">
                <wp:posOffset>539750</wp:posOffset>
              </wp:positionV>
              <wp:extent cx="2145665" cy="6480175"/>
              <wp:effectExtent l="0" t="0" r="0" b="0"/>
              <wp:wrapSquare wrapText="bothSides"/>
              <wp:docPr id="128" name="Rahmen137"/>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r>
      <mc:AlternateContent>
        <mc:Choice Requires="wps">
          <w:drawing>
            <wp:anchor behindDoc="0" distT="0" distB="71755" distL="0" distR="0" simplePos="0" locked="0" layoutInCell="1" allowOverlap="1" relativeHeight="84">
              <wp:simplePos x="0" y="0"/>
              <wp:positionH relativeFrom="page">
                <wp:posOffset>360045</wp:posOffset>
              </wp:positionH>
              <wp:positionV relativeFrom="page">
                <wp:posOffset>114935</wp:posOffset>
              </wp:positionV>
              <wp:extent cx="4608195" cy="332740"/>
              <wp:effectExtent l="0" t="0" r="0" b="0"/>
              <wp:wrapTopAndBottom/>
              <wp:docPr id="133" name="Rahmen67"/>
              <a:graphic xmlns:a="http://schemas.openxmlformats.org/drawingml/2006/main">
                <a:graphicData uri="http://schemas.microsoft.com/office/word/2010/wordprocessingShape">
                  <wps:wsp>
                    <wps:cNvSpPr txBox="1"/>
                    <wps:spPr>
                      <a:xfrm>
                        <a:off x="0" y="0"/>
                        <a:ext cx="4608195" cy="332740"/>
                      </a:xfrm>
                      <a:prstGeom prst="rect"/>
                    </wps:spPr>
                    <wps:txbx>
                      <w:txbxContent>
                        <w:p>
                          <w:pPr>
                            <w:pStyle w:val="Rahmeninhalt"/>
                            <w:spacing w:before="113" w:after="113"/>
                            <w:jc w:val="center"/>
                            <w:rPr>
                              <w:b/>
                              <w:b/>
                              <w:bCs/>
                              <w:sz w:val="28"/>
                              <w:szCs w:val="28"/>
                            </w:rPr>
                          </w:pPr>
                          <w:r>
                            <w:rPr>
                              <w:b/>
                              <w:bCs/>
                              <w:sz w:val="28"/>
                              <w:szCs w:val="28"/>
                            </w:rPr>
                            <w:t>EPIPHANIE</w:t>
                          </w:r>
                        </w:p>
                      </w:txbxContent>
                    </wps:txbx>
                    <wps:bodyPr anchor="t" lIns="53975" tIns="53975" rIns="53975" bIns="53975">
                      <a:noAutofit/>
                    </wps:bodyPr>
                  </wps:wsp>
                </a:graphicData>
              </a:graphic>
            </wp:anchor>
          </w:drawing>
        </mc:Choice>
        <mc:Fallback>
          <w:pict>
            <v:rect style="position:absolute;rotation:0;width:362.85pt;height:26.2pt;mso-wrap-distance-top:0pt;mso-wrap-distance-bottom:5.65pt;margin-top:9.05pt;mso-position-vertical-relative:page;margin-left:28.35pt;mso-position-horizontal-relative:page">
              <v:textbox inset="0.0590277777777778in,0.0590277777777778in,0.0590277777777778in,0.0590277777777778in">
                <w:txbxContent>
                  <w:p>
                    <w:pPr>
                      <w:pStyle w:val="Rahmeninhalt"/>
                      <w:spacing w:before="113" w:after="113"/>
                      <w:jc w:val="center"/>
                      <w:rPr>
                        <w:b/>
                        <w:b/>
                        <w:bCs/>
                        <w:sz w:val="28"/>
                        <w:szCs w:val="28"/>
                      </w:rPr>
                    </w:pPr>
                    <w:r>
                      <w:rPr>
                        <w:b/>
                        <w:bCs/>
                        <w:sz w:val="28"/>
                        <w:szCs w:val="28"/>
                      </w:rPr>
                      <w:t>EPIPHANIE</w:t>
                    </w:r>
                  </w:p>
                </w:txbxContent>
              </v:textbox>
              <w10:wrap type="topAndBottom"/>
            </v:rect>
          </w:pict>
        </mc:Fallback>
      </mc:AlternateContent>
    </w:r>
    <w:r>
      <mc:AlternateContent>
        <mc:Choice Requires="wps">
          <w:drawing>
            <wp:anchor behindDoc="0" distT="0" distB="0" distL="0" distR="0" simplePos="0" locked="0" layoutInCell="1" allowOverlap="1" relativeHeight="88">
              <wp:simplePos x="0" y="0"/>
              <wp:positionH relativeFrom="page">
                <wp:posOffset>349250</wp:posOffset>
              </wp:positionH>
              <wp:positionV relativeFrom="page">
                <wp:posOffset>539750</wp:posOffset>
              </wp:positionV>
              <wp:extent cx="4608195" cy="6480175"/>
              <wp:effectExtent l="0" t="0" r="0" b="0"/>
              <wp:wrapSquare wrapText="bothSides"/>
              <wp:docPr id="134" name="Rahmen70"/>
              <a:graphic xmlns:a="http://schemas.openxmlformats.org/drawingml/2006/main">
                <a:graphicData uri="http://schemas.microsoft.com/office/word/2010/wordprocessingShape">
                  <wps:wsp>
                    <wps:cNvSpPr txBox="1"/>
                    <wps:spPr>
                      <a:xfrm>
                        <a:off x="0" y="0"/>
                        <a:ext cx="4608195" cy="6480175"/>
                      </a:xfrm>
                      <a:prstGeom prst="rect"/>
                    </wps:spPr>
                    <wps:txbx>
                      <w:txbxContent>
                        <w:p>
                          <w:pPr>
                            <w:pStyle w:val="Rahmeninhalt"/>
                            <w:spacing w:before="113" w:after="113"/>
                            <w:rPr/>
                          </w:pPr>
                          <w:r>
                            <w:rPr/>
                          </w:r>
                        </w:p>
                      </w:txbxContent>
                    </wps:txbx>
                    <wps:bodyPr anchor="t" lIns="0" tIns="0" rIns="0" bIns="0">
                      <a:noAutofit/>
                    </wps:bodyPr>
                  </wps:wsp>
                </a:graphicData>
              </a:graphic>
            </wp:anchor>
          </w:drawing>
        </mc:Choice>
        <mc:Fallback>
          <w:pict>
            <v:rect style="position:absolute;rotation:0;width:362.85pt;height:510.25pt;margin-top:42.5pt;mso-position-vertical-relative:page;margin-left:27.5pt;mso-position-horizontal-relative:page">
              <v:textbox inset="0in,0in,0in,0in">
                <w:txbxContent>
                  <w:p>
                    <w:pPr>
                      <w:pStyle w:val="Rahmeninhalt"/>
                      <w:spacing w:before="113" w:after="113"/>
                      <w:rPr/>
                    </w:pPr>
                    <w:r>
                      <w:rPr/>
                    </w:r>
                  </w:p>
                </w:txbxContent>
              </v:textbox>
              <w10:wrap type="square"/>
            </v:rect>
          </w:pict>
        </mc:Fallback>
      </mc:AlternateContent>
    </w:r>
    <w:r>
      <mc:AlternateContent>
        <mc:Choice Requires="wps">
          <w:drawing>
            <wp:anchor behindDoc="0" distT="0" distB="0" distL="0" distR="0" simplePos="0" locked="0" layoutInCell="1" allowOverlap="1" relativeHeight="124">
              <wp:simplePos x="0" y="0"/>
              <wp:positionH relativeFrom="page">
                <wp:posOffset>349250</wp:posOffset>
              </wp:positionH>
              <wp:positionV relativeFrom="page">
                <wp:posOffset>539750</wp:posOffset>
              </wp:positionV>
              <wp:extent cx="2145665" cy="6480175"/>
              <wp:effectExtent l="0" t="0" r="0" b="0"/>
              <wp:wrapSquare wrapText="bothSides"/>
              <wp:docPr id="135" name="Rahmen98"/>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drawing>
                              <wp:inline distT="0" distB="0" distL="0" distR="0">
                                <wp:extent cx="2175510" cy="3088640"/>
                                <wp:effectExtent l="0" t="0" r="0" b="0"/>
                                <wp:docPr id="136" name="Bild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6" descr=""/>
                                        <pic:cNvPicPr>
                                          <a:picLocks noChangeAspect="1" noChangeArrowheads="1"/>
                                        </pic:cNvPicPr>
                                      </pic:nvPicPr>
                                      <pic:blipFill>
                                        <a:blip r:embed="rId1"/>
                                        <a:stretch>
                                          <a:fillRect/>
                                        </a:stretch>
                                      </pic:blipFill>
                                      <pic:spPr bwMode="auto">
                                        <a:xfrm>
                                          <a:off x="0" y="0"/>
                                          <a:ext cx="2175510" cy="3088640"/>
                                        </a:xfrm>
                                        <a:prstGeom prst="rect">
                                          <a:avLst/>
                                        </a:prstGeom>
                                      </pic:spPr>
                                    </pic:pic>
                                  </a:graphicData>
                                </a:graphic>
                              </wp:inline>
                            </w:drawing>
                          </w:r>
                        </w:p>
                        <w:p>
                          <w:pPr>
                            <w:pStyle w:val="StandardSpalten"/>
                            <w:rPr>
                              <w:i/>
                              <w:i/>
                              <w:iCs/>
                            </w:rPr>
                          </w:pPr>
                          <w:r>
                            <w:rPr>
                              <w:i/>
                              <w:iCs/>
                            </w:rPr>
                            <w:t xml:space="preserve">Vorzubereiten: Weihwasser und Kreide oder Segensaufkleber für die Tür. </w:t>
                          </w:r>
                        </w:p>
                        <w:p>
                          <w:pPr>
                            <w:pStyle w:val="StandardSpalten"/>
                            <w:rPr/>
                          </w:pPr>
                          <w:r>
                            <w:rPr/>
                          </w:r>
                        </w:p>
                        <w:p>
                          <w:pPr>
                            <w:pStyle w:val="StandardSpalten"/>
                            <w:rPr/>
                          </w:pPr>
                          <w:r>
                            <w:rPr/>
                            <w:t>Im Namen des Vaters und des Sohnes und des Heiligen Geistes. Amen.</w:t>
                          </w:r>
                        </w:p>
                        <w:p>
                          <w:pPr>
                            <w:pStyle w:val="StandardSpalten"/>
                            <w:rPr>
                              <w:sz w:val="12"/>
                              <w:szCs w:val="13"/>
                            </w:rPr>
                          </w:pPr>
                          <w:r>
                            <w:rPr>
                              <w:sz w:val="12"/>
                              <w:szCs w:val="13"/>
                            </w:rPr>
                          </w:r>
                        </w:p>
                        <w:p>
                          <w:pPr>
                            <w:pStyle w:val="StandardSpalten"/>
                            <w:rPr/>
                          </w:pPr>
                          <w:r>
                            <w:rPr/>
                            <w:t>Gott kommt an im Leben der Menschen und der Völker in Jesus. Er kommt auch an in meinem Leben. Meine Hoffnung und Sehnsucht weisen wie der Stern von Betlehem meinen Weg zu ihm. Traue ich meiner Hoffnung und meiner Sehnsucht, werde ich ihn finden in meinem Leben - vielleicht aber nicht unbedingt da, wo ich ihn erwarte...</w:t>
                          </w:r>
                        </w:p>
                        <w:p>
                          <w:pPr>
                            <w:pStyle w:val="StandardSpalten"/>
                            <w:rPr/>
                          </w:pPr>
                          <w:r>
                            <w:rPr/>
                          </w:r>
                        </w:p>
                        <w:p>
                          <w:pPr>
                            <w:pStyle w:val="StandardSpalten"/>
                            <w:spacing w:lineRule="auto" w:line="360"/>
                            <w:rPr>
                              <w:b/>
                              <w:b/>
                              <w:bCs/>
                            </w:rPr>
                          </w:pPr>
                          <w:r>
                            <w:rPr>
                              <w:b/>
                              <w:bCs/>
                            </w:rPr>
                            <w:t>Lied</w:t>
                          </w:r>
                        </w:p>
                        <w:p>
                          <w:pPr>
                            <w:pStyle w:val="StandardSpalten"/>
                            <w:rPr/>
                          </w:pPr>
                          <w:r>
                            <w:rPr/>
                            <w:t>1. Stern über Betlehem, zeig uns den Weg, / führ uns zur Krippe hin, zeig wo sie steht, / leuchte du uns voran bis wir dort sind, / Stern über Betlehem, führ uns zum Kind.</w:t>
                          </w:r>
                        </w:p>
                        <w:p>
                          <w:pPr>
                            <w:pStyle w:val="StandardSpalten"/>
                            <w:rPr>
                              <w:sz w:val="12"/>
                              <w:szCs w:val="13"/>
                            </w:rPr>
                          </w:pPr>
                          <w:r>
                            <w:rPr>
                              <w:sz w:val="12"/>
                              <w:szCs w:val="13"/>
                            </w:rPr>
                          </w:r>
                        </w:p>
                        <w:p>
                          <w:pPr>
                            <w:pStyle w:val="StandardSpalten"/>
                            <w:rPr/>
                          </w:pPr>
                          <w:r>
                            <w:rPr/>
                            <w:t>2. Stern über Betlehem, nun bleibst du stehn / und lässt uns alle das Wunder hier sehn, / das  da geschehen, was niemand gedacht, / Stern über Betlehem, in dieser Nacht.</w:t>
                          </w:r>
                        </w:p>
                        <w:p>
                          <w:pPr>
                            <w:pStyle w:val="StandardSpalten"/>
                            <w:rPr>
                              <w:sz w:val="12"/>
                              <w:szCs w:val="13"/>
                            </w:rPr>
                          </w:pPr>
                          <w:r>
                            <w:rPr>
                              <w:sz w:val="12"/>
                              <w:szCs w:val="13"/>
                            </w:rPr>
                          </w:r>
                        </w:p>
                        <w:p>
                          <w:pPr>
                            <w:pStyle w:val="StandardSpalten"/>
                            <w:rPr/>
                          </w:pPr>
                          <w:r>
                            <w:rPr/>
                            <w:t>3. Stern über Betlehem, wir sind am Ziel, / denn dieser arme Stall birgt doch so viel! / Du hast uns hergeführt, wir danken dir, / Stern über Betlehem, wir blieben hier.</w:t>
                          </w:r>
                        </w:p>
                        <w:p>
                          <w:pPr>
                            <w:pStyle w:val="StandardSpalten"/>
                            <w:jc w:val="right"/>
                            <w:rPr>
                              <w:i w:val="false"/>
                              <w:i w:val="false"/>
                              <w:iCs w:val="false"/>
                              <w:sz w:val="18"/>
                              <w:szCs w:val="18"/>
                            </w:rPr>
                          </w:pPr>
                          <w:r>
                            <w:rPr>
                              <w:i w:val="false"/>
                              <w:iCs w:val="false"/>
                              <w:sz w:val="18"/>
                              <w:szCs w:val="18"/>
                            </w:rPr>
                            <w:t>Alfred Hans Zoller 1963 - GL 261</w:t>
                          </w:r>
                        </w:p>
                        <w:p>
                          <w:pPr>
                            <w:pStyle w:val="StandardSpalten"/>
                            <w:rPr/>
                          </w:pPr>
                          <w:r>
                            <w:rPr/>
                          </w:r>
                        </w:p>
                        <w:p>
                          <w:pPr>
                            <w:pStyle w:val="StandardSpalten"/>
                            <w:spacing w:lineRule="auto" w:line="360"/>
                            <w:rPr/>
                          </w:pPr>
                          <w:r>
                            <w:rPr/>
                            <w:t>Verse aus</w:t>
                          </w:r>
                          <w:r>
                            <w:rPr>
                              <w:b/>
                              <w:bCs/>
                            </w:rPr>
                            <w:t xml:space="preserve"> Psalm 72</w:t>
                          </w:r>
                        </w:p>
                        <w:p>
                          <w:pPr>
                            <w:pStyle w:val="StandardSpalten"/>
                            <w:rPr/>
                          </w:pPr>
                          <w:r>
                            <w:rPr/>
                            <w:t>Verleih dein Richteramt, o Gott, dem König, dem Königssohn gib dein gerechtes Walten.</w:t>
                          </w:r>
                        </w:p>
                        <w:p>
                          <w:pPr>
                            <w:pStyle w:val="StandardSpalten"/>
                            <w:widowControl/>
                            <w:bidi w:val="0"/>
                            <w:ind w:left="283" w:right="0" w:hanging="0"/>
                            <w:jc w:val="both"/>
                            <w:rPr/>
                          </w:pPr>
                          <w:r>
                            <w:rPr/>
                            <w:t>Er regiere dein Volk in Gerechtigkeit und deine Elenden durch rechtes Urteil.</w:t>
                          </w:r>
                        </w:p>
                        <w:p>
                          <w:pPr>
                            <w:pStyle w:val="StandardSpalten"/>
                            <w:rPr/>
                          </w:pPr>
                          <w:r>
                            <w:rPr/>
                            <w:t>Dann tragen die Berge Frieden für das Volk und die Hügel Gerechtigkeit.</w:t>
                          </w:r>
                        </w:p>
                        <w:p>
                          <w:pPr>
                            <w:pStyle w:val="StandardSpalten"/>
                            <w:widowControl/>
                            <w:bidi w:val="0"/>
                            <w:ind w:left="283" w:right="0" w:hanging="0"/>
                            <w:jc w:val="both"/>
                            <w:rPr/>
                          </w:pPr>
                          <w:r>
                            <w:rPr/>
                            <w:t>Er schaffe Recht den Elenden des Volks, er rette die Kinder der Armen.</w:t>
                          </w:r>
                        </w:p>
                        <w:p>
                          <w:pPr>
                            <w:pStyle w:val="StandardSpalten"/>
                            <w:rPr/>
                          </w:pPr>
                          <w:r>
                            <w:rPr/>
                            <w:t>Er soll leben, solange die Sonne bleibt und der Mond - bis zu den fernsten Geschlechtern.</w:t>
                          </w:r>
                        </w:p>
                        <w:p>
                          <w:pPr>
                            <w:pStyle w:val="StandardSpalten"/>
                            <w:widowControl/>
                            <w:bidi w:val="0"/>
                            <w:ind w:left="283" w:right="0" w:hanging="0"/>
                            <w:jc w:val="both"/>
                            <w:rPr/>
                          </w:pPr>
                          <w:r>
                            <w:rPr/>
                            <w:t>Er ströme wie Regen herab auf die Felder, wie Regenschauer, die die Erde benetzen.</w:t>
                          </w:r>
                        </w:p>
                        <w:p>
                          <w:pPr>
                            <w:pStyle w:val="StandardSpalten"/>
                            <w:rPr/>
                          </w:pPr>
                          <w:r>
                            <w:rPr/>
                            <w:t>In seinen Tagen sprosse der Gerechte und Fülle des Friedens, bis der Mond nicht mehr da ist.</w:t>
                          </w:r>
                        </w:p>
                        <w:p>
                          <w:pPr>
                            <w:pStyle w:val="StandardSpalten"/>
                            <w:widowControl/>
                            <w:bidi w:val="0"/>
                            <w:ind w:left="283" w:right="0" w:hanging="0"/>
                            <w:jc w:val="both"/>
                            <w:rPr/>
                          </w:pPr>
                          <w:r>
                            <w:rPr/>
                            <w:t>Er herrsche von Meer zu Meer, vom Strom bis an die Enden der Erde.</w:t>
                          </w:r>
                        </w:p>
                        <w:p>
                          <w:pPr>
                            <w:pStyle w:val="StandardSpalten"/>
                            <w:rPr/>
                          </w:pPr>
                          <w:r>
                            <w:rPr/>
                            <w:t>Die Könige von Tarschisch und von den Inseln bringen Gaben, mit Tribut nahen die Könige von Scheba und Saba.</w:t>
                          </w:r>
                        </w:p>
                        <w:p>
                          <w:pPr>
                            <w:pStyle w:val="StandardSpalten"/>
                            <w:widowControl/>
                            <w:bidi w:val="0"/>
                            <w:ind w:left="283" w:right="0" w:hanging="0"/>
                            <w:jc w:val="both"/>
                            <w:rPr/>
                          </w:pPr>
                          <w:r>
                            <w:rPr/>
                            <w:t>Alle Könige werfen sich vor ihm nieder, es dienen ihm alle Völker.</w:t>
                          </w:r>
                        </w:p>
                        <w:p>
                          <w:pPr>
                            <w:pStyle w:val="StandardSpalten"/>
                            <w:rPr/>
                          </w:pPr>
                          <w:r>
                            <w:rPr/>
                            <w:t>Er lebe und Gold von Saba soll man ihm geben! Man soll für ihn allezeit beten, jeden Tag für ihn Segen erflehen.</w:t>
                          </w:r>
                        </w:p>
                        <w:p>
                          <w:pPr>
                            <w:pStyle w:val="StandardSpalten"/>
                            <w:widowControl/>
                            <w:bidi w:val="0"/>
                            <w:ind w:left="283" w:right="0" w:hanging="0"/>
                            <w:jc w:val="both"/>
                            <w:rPr/>
                          </w:pPr>
                          <w:r>
                            <w:rPr/>
                            <w:t>Sein Name soll ewig bestehen, solange die Sonne bleibt, sprosse sein Name.</w:t>
                          </w:r>
                        </w:p>
                        <w:p>
                          <w:pPr>
                            <w:pStyle w:val="StandardSpalten"/>
                            <w:rPr/>
                          </w:pPr>
                          <w:r>
                            <w:rPr/>
                            <w:t>Mit ihm wird man sich segnen, ihn werden seligpreisen alle Völker.</w:t>
                          </w:r>
                        </w:p>
                        <w:p>
                          <w:pPr>
                            <w:pStyle w:val="StandardSpalten"/>
                            <w:widowControl/>
                            <w:bidi w:val="0"/>
                            <w:ind w:left="283" w:right="0" w:hanging="0"/>
                            <w:jc w:val="both"/>
                            <w:rPr/>
                          </w:pPr>
                          <w:r>
                            <w:rPr/>
                            <w:t>Gepriesen sei der HERR, der Gott Israels! Er allein tut Wunder.</w:t>
                          </w:r>
                        </w:p>
                        <w:p>
                          <w:pPr>
                            <w:pStyle w:val="StandardSpalten"/>
                            <w:rPr/>
                          </w:pPr>
                          <w:r>
                            <w:rPr/>
                            <w:t>Gepriesen sei der Name seiner Herrlichkeit auf ewig! Die ganze Erde sei erfüllt von seiner Herrlichkeit. Amen, ja amen.</w:t>
                          </w:r>
                        </w:p>
                        <w:p>
                          <w:pPr>
                            <w:pStyle w:val="StandardSpalten"/>
                            <w:rPr/>
                          </w:pPr>
                          <w:r>
                            <w:rPr/>
                          </w:r>
                        </w:p>
                        <w:p>
                          <w:pPr>
                            <w:pStyle w:val="StandardSpalten"/>
                            <w:spacing w:lineRule="auto" w:line="360"/>
                            <w:rPr>
                              <w:b/>
                              <w:b/>
                              <w:bCs/>
                            </w:rPr>
                          </w:pPr>
                          <w:r>
                            <w:rPr>
                              <w:b/>
                              <w:bCs/>
                            </w:rPr>
                            <w:t>Wort der Schrift</w:t>
                          </w:r>
                        </w:p>
                        <w:p>
                          <w:pPr>
                            <w:pStyle w:val="StandardSpalten"/>
                            <w:rPr/>
                          </w:pPr>
                          <w:r>
                            <w:rPr/>
                            <w:t>Als Jesus zur Zeit des Königs Herodes in Betlehem in Judäa geboren worden war, siehe, da kamen Sterndeuter aus dem Osten nach Jerusalem und fragten: Wo ist der neugeborene König der Juden? Wir haben seinen Stern aufgehen sehen und sind gekommen, um ihm zu huldigen. Als König Herodes das hörte, erschrak er und mit ihm ganz Jerusalem. Er ließ alle Hohepriester und Schriftgelehrten des Volkes zusammen-kommen und erkundigte sich bei ihnen, wo der Christus geboren werden solle. Sie antworteten ihm: in Betlehem in Judäa; denn so steht es geschrieben bei dem Propheten: Du, Betlehem im Gebiet von Juda, bist keineswegs die unbedeutendste unter den führenden Städten von Juda; denn aus dir wird ein Fürst hervor-gehen, der Hirt meines Volkes Israel.</w:t>
                          </w:r>
                        </w:p>
                        <w:p>
                          <w:pPr>
                            <w:pStyle w:val="StandardSpalten"/>
                            <w:rPr/>
                          </w:pPr>
                          <w:r>
                            <w:rPr/>
                            <w:t xml:space="preserve">Danach rief Herodes die Stern-deuter heimlich zu sich und ließ sich von ihnen genau sagen, wann der Stern erschienen war. Dann schickte er sie nach Betlehem und sagte: Geht und forscht sorgfältig nach dem Kind; und wenn ihr es gefunden habt, berichtet mir, damit auch ich hingehe und ihm huldige! Nach diesen Worten des Königs machten sie sich auf den Weg. Und siehe, der Stern, den sie hatten aufgehen sehen, zog vor ihnen her bis zu dem Ort, wo das Kind war; dort blieb er stehen.  Als sie den Stern sahen, wurden sie von sehr großer Freude erfüllt. Sie gingen in das Haus und sahen das Kind und Maria, seine Mutter; da fielen sie nieder und huldigten ihm. Dann holten sie ihre Schätze hervor und brachten ihm Gold, Weihrauch und Myrrhe als Gaben dar. Weil ihnen aber im Traum geboten wurde, nicht zu Herodes zurückzukehren, zogen sie auf einem anderen Weg heim in ihr Land. </w:t>
                            <w:tab/>
                            <w:tab/>
                            <w:tab/>
                            <w:t xml:space="preserve">      </w:t>
                          </w:r>
                          <w:r>
                            <w:rPr>
                              <w:i w:val="false"/>
                              <w:iCs w:val="false"/>
                            </w:rPr>
                            <w:t xml:space="preserve"> </w:t>
                          </w:r>
                          <w:r>
                            <w:rPr>
                              <w:i w:val="false"/>
                              <w:iCs w:val="false"/>
                              <w:sz w:val="18"/>
                              <w:szCs w:val="18"/>
                            </w:rPr>
                            <w:t>Mt 2,1-12</w:t>
                          </w:r>
                        </w:p>
                        <w:p>
                          <w:pPr>
                            <w:pStyle w:val="StandardSpalten"/>
                            <w:rPr/>
                          </w:pPr>
                          <w:r>
                            <w:rPr/>
                          </w:r>
                        </w:p>
                        <w:p>
                          <w:pPr>
                            <w:pStyle w:val="StandardSpalten"/>
                            <w:spacing w:lineRule="auto" w:line="360"/>
                            <w:rPr>
                              <w:b/>
                              <w:b/>
                              <w:bCs/>
                            </w:rPr>
                          </w:pPr>
                          <w:r>
                            <w:rPr>
                              <w:b/>
                              <w:bCs/>
                            </w:rPr>
                            <w:t>Impuls</w:t>
                          </w:r>
                        </w:p>
                        <w:p>
                          <w:pPr>
                            <w:pStyle w:val="StandardSpalten"/>
                            <w:rPr/>
                          </w:pPr>
                          <w:r>
                            <w:rPr/>
                            <w:t>Gold, Weihrauch und Myrrhe sind die Gaben, die die Weisen aus dem Osten dem göttlichen Kind mitbringen. Was sind meine Gaben, die ich Jesus mitbringen kann, wenn ich ihm begegne?</w:t>
                          </w:r>
                        </w:p>
                        <w:p>
                          <w:pPr>
                            <w:pStyle w:val="StandardSpalten"/>
                            <w:rPr>
                              <w:sz w:val="12"/>
                              <w:szCs w:val="13"/>
                            </w:rPr>
                          </w:pPr>
                          <w:r>
                            <w:rPr>
                              <w:sz w:val="12"/>
                              <w:szCs w:val="13"/>
                            </w:rPr>
                          </w:r>
                        </w:p>
                        <w:p>
                          <w:pPr>
                            <w:pStyle w:val="StandardSpalten"/>
                            <w:rPr/>
                          </w:pPr>
                          <w:r>
                            <w:rPr/>
                            <w:t xml:space="preserve">Das </w:t>
                          </w:r>
                          <w:r>
                            <w:rPr>
                              <w:b/>
                              <w:bCs/>
                            </w:rPr>
                            <w:t>Gold</w:t>
                          </w:r>
                          <w:r>
                            <w:rPr/>
                            <w:t xml:space="preserve"> all dessen, was mir im Leben gelungen ist, was mir Freude macht, wo ich zufrieden bin, wo ich Liebe erfahren und schenken kann…</w:t>
                          </w:r>
                        </w:p>
                        <w:p>
                          <w:pPr>
                            <w:pStyle w:val="StandardSpalten"/>
                            <w:rPr>
                              <w:sz w:val="12"/>
                              <w:szCs w:val="13"/>
                            </w:rPr>
                          </w:pPr>
                          <w:r>
                            <w:rPr>
                              <w:sz w:val="12"/>
                              <w:szCs w:val="13"/>
                            </w:rPr>
                          </w:r>
                        </w:p>
                        <w:p>
                          <w:pPr>
                            <w:pStyle w:val="StandardSpalten"/>
                            <w:rPr/>
                          </w:pPr>
                          <w:r>
                            <w:rPr/>
                            <w:t xml:space="preserve">Der </w:t>
                          </w:r>
                          <w:r>
                            <w:rPr>
                              <w:b/>
                              <w:bCs/>
                            </w:rPr>
                            <w:t>Weihrauch</w:t>
                          </w:r>
                          <w:r>
                            <w:rPr/>
                            <w:t xml:space="preserve"> all dessen, worauf ich hoffe und was ich erwarte, mein Glaube und meine Sehnsucht, alles, was über mich hinaus weist und mich nach oben zieht… </w:t>
                          </w:r>
                        </w:p>
                        <w:p>
                          <w:pPr>
                            <w:pStyle w:val="StandardSpalten"/>
                            <w:rPr>
                              <w:sz w:val="12"/>
                              <w:szCs w:val="13"/>
                            </w:rPr>
                          </w:pPr>
                          <w:r>
                            <w:rPr>
                              <w:sz w:val="12"/>
                              <w:szCs w:val="13"/>
                            </w:rPr>
                          </w:r>
                        </w:p>
                        <w:p>
                          <w:pPr>
                            <w:pStyle w:val="StandardSpalten"/>
                            <w:rPr/>
                          </w:pPr>
                          <w:r>
                            <w:rPr/>
                            <w:t xml:space="preserve">Die </w:t>
                          </w:r>
                          <w:r>
                            <w:rPr>
                              <w:b/>
                              <w:bCs/>
                            </w:rPr>
                            <w:t>Myrrhe</w:t>
                          </w:r>
                          <w:r>
                            <w:rPr/>
                            <w:t xml:space="preserve"> all dessen, was mich belastet und was mich schmerzt, woran ich aber doch auch immer wieder wachse und zu dem werde, der ich bin...</w:t>
                          </w:r>
                        </w:p>
                        <w:p>
                          <w:pPr>
                            <w:pStyle w:val="StandardSpalten"/>
                            <w:rPr/>
                          </w:pPr>
                          <w:r>
                            <w:rPr/>
                          </w:r>
                        </w:p>
                        <w:p>
                          <w:pPr>
                            <w:pStyle w:val="StandardSpalten"/>
                            <w:rPr/>
                          </w:pPr>
                          <w:r>
                            <w:rPr/>
                          </w:r>
                        </w:p>
                        <w:p>
                          <w:pPr>
                            <w:pStyle w:val="StandardSpalten"/>
                            <w:rPr/>
                          </w:pPr>
                          <w:r>
                            <w:rPr/>
                          </w:r>
                        </w:p>
                        <w:p>
                          <w:pPr>
                            <w:pStyle w:val="StandardSpalten"/>
                            <w:rPr/>
                          </w:pPr>
                          <w:r>
                            <w:rPr/>
                          </w:r>
                        </w:p>
                        <w:p>
                          <w:pPr>
                            <w:pStyle w:val="StandardSpalten"/>
                            <w:spacing w:lineRule="auto" w:line="360"/>
                            <w:rPr>
                              <w:b/>
                              <w:b/>
                              <w:bCs/>
                            </w:rPr>
                          </w:pPr>
                          <w:r>
                            <w:rPr>
                              <w:b/>
                              <w:bCs/>
                            </w:rPr>
                            <w:t>Lied</w:t>
                          </w:r>
                        </w:p>
                        <w:p>
                          <w:pPr>
                            <w:pStyle w:val="StandardSpalten"/>
                            <w:rPr/>
                          </w:pPr>
                          <w:r>
                            <w:rPr/>
                            <w:t>1. Zion auf, werde licht, / denn gekommen ist dein Licht; / und die Herrlichkeit des Herrn /  steiget über dir empor! / In das Dunkel nah und  fern / strahlt das neue Morgentor. Halleluja.</w:t>
                          </w:r>
                        </w:p>
                        <w:p>
                          <w:pPr>
                            <w:pStyle w:val="StandardSpalten"/>
                            <w:rPr>
                              <w:sz w:val="12"/>
                              <w:szCs w:val="13"/>
                            </w:rPr>
                          </w:pPr>
                          <w:r>
                            <w:rPr>
                              <w:sz w:val="12"/>
                              <w:szCs w:val="13"/>
                            </w:rPr>
                          </w:r>
                        </w:p>
                        <w:p>
                          <w:pPr>
                            <w:pStyle w:val="StandardSpalten"/>
                            <w:rPr/>
                          </w:pPr>
                          <w:r>
                            <w:rPr/>
                            <w:t>2. Zion auf, blick umher: / zu dir wallt ein Völkerheer; / von den Meeren wogt die Schar; / Weihrauchduft und Goldespracht / bringen Sabas Fürsten dar; / künden deines Gottes Macht. Hallaluja.</w:t>
                          </w:r>
                        </w:p>
                        <w:p>
                          <w:pPr>
                            <w:pStyle w:val="StandardSpalten"/>
                            <w:rPr>
                              <w:sz w:val="12"/>
                              <w:szCs w:val="13"/>
                            </w:rPr>
                          </w:pPr>
                          <w:r>
                            <w:rPr>
                              <w:sz w:val="12"/>
                              <w:szCs w:val="13"/>
                            </w:rPr>
                          </w:r>
                        </w:p>
                        <w:p>
                          <w:pPr>
                            <w:pStyle w:val="StandardSpalten"/>
                            <w:rPr/>
                          </w:pPr>
                          <w:r>
                            <w:rPr/>
                            <w:t xml:space="preserve">3. Lob und Dank sei dem Herrn! / Über Heiden kam sein Stern, / und sie folgten seinem Licht, / und der Herr gab ihnen Heil, er verschmäht ihr Opfer nicht, / und wir alle haben teil. Halleluja. </w:t>
                          </w:r>
                        </w:p>
                        <w:p>
                          <w:pPr>
                            <w:pStyle w:val="StandardSpalten"/>
                            <w:jc w:val="right"/>
                            <w:rPr>
                              <w:i w:val="false"/>
                              <w:i w:val="false"/>
                              <w:iCs w:val="false"/>
                              <w:sz w:val="18"/>
                              <w:szCs w:val="18"/>
                            </w:rPr>
                          </w:pPr>
                          <w:r>
                            <w:rPr>
                              <w:i w:val="false"/>
                              <w:iCs w:val="false"/>
                              <w:sz w:val="18"/>
                              <w:szCs w:val="18"/>
                            </w:rPr>
                            <w:t>Erfurt 1840 - GL 761</w:t>
                          </w:r>
                        </w:p>
                        <w:p>
                          <w:pPr>
                            <w:pStyle w:val="StandardSpalten"/>
                            <w:rPr/>
                          </w:pPr>
                          <w:r>
                            <w:rPr/>
                          </w:r>
                        </w:p>
                        <w:p>
                          <w:pPr>
                            <w:pStyle w:val="StandardSpalten"/>
                            <w:rPr>
                              <w:b/>
                              <w:b/>
                              <w:bCs/>
                            </w:rPr>
                          </w:pPr>
                          <w:r>
                            <w:rPr>
                              <w:b/>
                              <w:bCs/>
                            </w:rPr>
                            <w:t>Segnung der Wohnung</w:t>
                          </w:r>
                        </w:p>
                        <w:p>
                          <w:pPr>
                            <w:pStyle w:val="StandardSpalten"/>
                            <w:spacing w:lineRule="auto" w:line="360"/>
                            <w:rPr>
                              <w:b/>
                              <w:b/>
                              <w:bCs/>
                            </w:rPr>
                          </w:pPr>
                          <w:r>
                            <w:rPr>
                              <w:b/>
                              <w:bCs/>
                            </w:rPr>
                            <w:t>oder des Hauses</w:t>
                          </w:r>
                        </w:p>
                        <w:p>
                          <w:pPr>
                            <w:pStyle w:val="StandardSpalten"/>
                            <w:rPr>
                              <w:i/>
                              <w:i/>
                              <w:iCs/>
                            </w:rPr>
                          </w:pPr>
                          <w:r>
                            <w:rPr>
                              <w:i/>
                              <w:iCs/>
                            </w:rPr>
                            <w:t>Nun können Sie mit dem Weihwasser und der Kreide bzw. de</w:t>
                          </w:r>
                          <w:r>
                            <w:rPr>
                              <w:i/>
                              <w:iCs/>
                            </w:rPr>
                            <w:t>m</w:t>
                          </w:r>
                          <w:r>
                            <w:rPr>
                              <w:i/>
                              <w:iCs/>
                            </w:rPr>
                            <w:t xml:space="preserve"> Segensaufkleber vor die Tür gehen.</w:t>
                          </w:r>
                        </w:p>
                        <w:p>
                          <w:pPr>
                            <w:pStyle w:val="StandardSpalten"/>
                            <w:rPr>
                              <w:sz w:val="12"/>
                              <w:szCs w:val="13"/>
                            </w:rPr>
                          </w:pPr>
                          <w:r>
                            <w:rPr>
                              <w:sz w:val="12"/>
                              <w:szCs w:val="13"/>
                            </w:rPr>
                          </w:r>
                        </w:p>
                        <w:p>
                          <w:pPr>
                            <w:pStyle w:val="StandardSpalten"/>
                            <w:rPr/>
                          </w:pPr>
                          <w:r>
                            <w:rPr/>
                            <w:t>Guter Gott, mache mein Haus (meine Wohnung) zu einem Ort deiner Gegenwart und einem Raum des Segens für alle, die hier ein und ausgehen. Hier sei ein Ort der Geschwisterlichkeit und des Friedens, der Liebe und der Gerechtigkeit.</w:t>
                          </w:r>
                        </w:p>
                        <w:p>
                          <w:pPr>
                            <w:pStyle w:val="StandardSpalten"/>
                            <w:rPr/>
                          </w:pPr>
                          <w:r>
                            <w:rPr/>
                          </w:r>
                        </w:p>
                        <w:p>
                          <w:pPr>
                            <w:pStyle w:val="StandardSpalten"/>
                            <w:rPr>
                              <w:i/>
                              <w:i/>
                              <w:iCs/>
                            </w:rPr>
                          </w:pPr>
                          <w:r>
                            <w:rPr>
                              <w:i/>
                              <w:iCs/>
                            </w:rPr>
                            <w:t>Besprengen Sie nun den Eingang mit Weihwasser und schreiben Sie den Segen</w:t>
                          </w:r>
                        </w:p>
                        <w:p>
                          <w:pPr>
                            <w:pStyle w:val="StandardSpalten"/>
                            <w:rPr>
                              <w:i/>
                              <w:i/>
                              <w:iCs/>
                              <w:sz w:val="12"/>
                              <w:szCs w:val="13"/>
                            </w:rPr>
                          </w:pPr>
                          <w:r>
                            <w:rPr>
                              <w:i/>
                              <w:iCs/>
                              <w:sz w:val="12"/>
                              <w:szCs w:val="13"/>
                            </w:rPr>
                          </w:r>
                        </w:p>
                        <w:p>
                          <w:pPr>
                            <w:pStyle w:val="StandardSpalten"/>
                            <w:jc w:val="center"/>
                            <w:rPr>
                              <w:b/>
                              <w:b/>
                              <w:bCs/>
                            </w:rPr>
                          </w:pPr>
                          <w:r>
                            <w:rPr>
                              <w:b/>
                              <w:bCs/>
                            </w:rPr>
                            <w:t>20 * C + M + B + 21</w:t>
                          </w:r>
                        </w:p>
                        <w:p>
                          <w:pPr>
                            <w:pStyle w:val="StandardSpalten"/>
                            <w:jc w:val="center"/>
                            <w:rPr>
                              <w:b/>
                              <w:b/>
                              <w:bCs/>
                              <w:sz w:val="12"/>
                              <w:szCs w:val="13"/>
                            </w:rPr>
                          </w:pPr>
                          <w:r>
                            <w:rPr>
                              <w:b/>
                              <w:bCs/>
                              <w:sz w:val="12"/>
                              <w:szCs w:val="13"/>
                            </w:rPr>
                          </w:r>
                        </w:p>
                        <w:p>
                          <w:pPr>
                            <w:pStyle w:val="StandardSpalten"/>
                            <w:rPr>
                              <w:i/>
                              <w:i/>
                              <w:iCs/>
                            </w:rPr>
                          </w:pPr>
                          <w:r>
                            <w:rPr>
                              <w:i/>
                              <w:iCs/>
                            </w:rPr>
                            <w:t>auf den Türsturz oder kleben Sie den entsprechenden Aufkleber an.</w:t>
                          </w:r>
                        </w:p>
                        <w:p>
                          <w:pPr>
                            <w:pStyle w:val="StandardSpalten"/>
                            <w:rPr/>
                          </w:pPr>
                          <w:r>
                            <w:rPr/>
                          </w:r>
                        </w:p>
                        <w:p>
                          <w:pPr>
                            <w:pStyle w:val="StandardSpalten"/>
                            <w:rPr/>
                          </w:pPr>
                          <w:r>
                            <w:rPr/>
                            <w:t>Christus segne dieses Haus/ diese Wohnung und alle die darin wohnen.</w:t>
                          </w:r>
                        </w:p>
                        <w:p>
                          <w:pPr>
                            <w:pStyle w:val="StandardSpalten"/>
                            <w:rPr/>
                          </w:pPr>
                          <w:r>
                            <w:rPr/>
                          </w:r>
                        </w:p>
                        <w:p>
                          <w:pPr>
                            <w:pStyle w:val="StandardSpalten"/>
                            <w:spacing w:lineRule="auto" w:line="360"/>
                            <w:rPr>
                              <w:b/>
                              <w:b/>
                              <w:bCs/>
                            </w:rPr>
                          </w:pPr>
                          <w:r>
                            <w:rPr>
                              <w:b/>
                              <w:bCs/>
                            </w:rPr>
                            <w:t>Gebet des Herrn</w:t>
                          </w:r>
                        </w:p>
                        <w:p>
                          <w:pPr>
                            <w:pStyle w:val="StandardSpalten"/>
                            <w:rPr/>
                          </w:pPr>
                          <w:r>
                            <w:rPr/>
                            <w:t>Vater unser im Himmel, geheiligt werde dein Name. Dein Reich komme. Dein Wille geschehe, wie im Himmel, so auf Erden.</w:t>
                          </w:r>
                        </w:p>
                        <w:p>
                          <w:pPr>
                            <w:pStyle w:val="StandardSpalten"/>
                            <w:rPr/>
                          </w:pPr>
                          <w:r>
                            <w:rPr/>
                            <w:t>Unser tägliches Brot gib uns heute und vergib uns unsere Schuld, wie auch wir vergeben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spacing w:lineRule="auto" w:line="360"/>
                            <w:rPr>
                              <w:b/>
                              <w:b/>
                              <w:bCs/>
                            </w:rPr>
                          </w:pPr>
                          <w:r>
                            <w:rPr>
                              <w:b/>
                              <w:bCs/>
                            </w:rPr>
                            <w:t>Segen</w:t>
                          </w:r>
                        </w:p>
                        <w:p>
                          <w:pPr>
                            <w:pStyle w:val="StandardSpalten"/>
                            <w:rPr/>
                          </w:pPr>
                          <w:r>
                            <w:rPr/>
                            <w:t>Guter Gott, lass dieses Jahr, unsere Wohnung und alle Menschen unter deinem Segen stehen. Im Namen des Vaters und des Sohnes und des Heiligen Geistes. Amen.</w:t>
                          </w:r>
                        </w:p>
                      </w:txbxContent>
                    </wps:txbx>
                    <wps:bodyPr anchor="t">
                      <a:noAutofit/>
                    </wps:bodyPr>
                  </wps:wsp>
                </a:graphicData>
              </a:graphic>
            </wp:anchor>
          </w:drawing>
        </mc:Choice>
        <mc:Fallback>
          <w:pict>
            <v:rect style="position:absolute;rotation:0;width:168.95pt;height:510.25pt;margin-top:42.5pt;mso-position-vertical-relative:page;margin-left:27.5pt;mso-position-horizontal-relative:page">
              <v:textbox>
                <w:txbxContent>
                  <w:p>
                    <w:pPr>
                      <w:pStyle w:val="StandardSpalten"/>
                      <w:rPr/>
                    </w:pPr>
                    <w:r>
                      <w:rPr/>
                      <w:drawing>
                        <wp:inline distT="0" distB="0" distL="0" distR="0">
                          <wp:extent cx="2175510" cy="3088640"/>
                          <wp:effectExtent l="0" t="0" r="0" b="0"/>
                          <wp:docPr id="137" name="Bild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Bild6" descr=""/>
                                  <pic:cNvPicPr>
                                    <a:picLocks noChangeAspect="1" noChangeArrowheads="1"/>
                                  </pic:cNvPicPr>
                                </pic:nvPicPr>
                                <pic:blipFill>
                                  <a:blip r:embed="rId1"/>
                                  <a:stretch>
                                    <a:fillRect/>
                                  </a:stretch>
                                </pic:blipFill>
                                <pic:spPr bwMode="auto">
                                  <a:xfrm>
                                    <a:off x="0" y="0"/>
                                    <a:ext cx="2175510" cy="3088640"/>
                                  </a:xfrm>
                                  <a:prstGeom prst="rect">
                                    <a:avLst/>
                                  </a:prstGeom>
                                </pic:spPr>
                              </pic:pic>
                            </a:graphicData>
                          </a:graphic>
                        </wp:inline>
                      </w:drawing>
                    </w:r>
                  </w:p>
                  <w:p>
                    <w:pPr>
                      <w:pStyle w:val="StandardSpalten"/>
                      <w:rPr>
                        <w:i/>
                        <w:i/>
                        <w:iCs/>
                      </w:rPr>
                    </w:pPr>
                    <w:r>
                      <w:rPr>
                        <w:i/>
                        <w:iCs/>
                      </w:rPr>
                      <w:t xml:space="preserve">Vorzubereiten: Weihwasser und Kreide oder Segensaufkleber für die Tür. </w:t>
                    </w:r>
                  </w:p>
                  <w:p>
                    <w:pPr>
                      <w:pStyle w:val="StandardSpalten"/>
                      <w:rPr/>
                    </w:pPr>
                    <w:r>
                      <w:rPr/>
                    </w:r>
                  </w:p>
                  <w:p>
                    <w:pPr>
                      <w:pStyle w:val="StandardSpalten"/>
                      <w:rPr/>
                    </w:pPr>
                    <w:r>
                      <w:rPr/>
                      <w:t>Im Namen des Vaters und des Sohnes und des Heiligen Geistes. Amen.</w:t>
                    </w:r>
                  </w:p>
                  <w:p>
                    <w:pPr>
                      <w:pStyle w:val="StandardSpalten"/>
                      <w:rPr>
                        <w:sz w:val="12"/>
                        <w:szCs w:val="13"/>
                      </w:rPr>
                    </w:pPr>
                    <w:r>
                      <w:rPr>
                        <w:sz w:val="12"/>
                        <w:szCs w:val="13"/>
                      </w:rPr>
                    </w:r>
                  </w:p>
                  <w:p>
                    <w:pPr>
                      <w:pStyle w:val="StandardSpalten"/>
                      <w:rPr/>
                    </w:pPr>
                    <w:r>
                      <w:rPr/>
                      <w:t>Gott kommt an im Leben der Menschen und der Völker in Jesus. Er kommt auch an in meinem Leben. Meine Hoffnung und Sehnsucht weisen wie der Stern von Betlehem meinen Weg zu ihm. Traue ich meiner Hoffnung und meiner Sehnsucht, werde ich ihn finden in meinem Leben - vielleicht aber nicht unbedingt da, wo ich ihn erwarte...</w:t>
                    </w:r>
                  </w:p>
                  <w:p>
                    <w:pPr>
                      <w:pStyle w:val="StandardSpalten"/>
                      <w:rPr/>
                    </w:pPr>
                    <w:r>
                      <w:rPr/>
                    </w:r>
                  </w:p>
                  <w:p>
                    <w:pPr>
                      <w:pStyle w:val="StandardSpalten"/>
                      <w:spacing w:lineRule="auto" w:line="360"/>
                      <w:rPr>
                        <w:b/>
                        <w:b/>
                        <w:bCs/>
                      </w:rPr>
                    </w:pPr>
                    <w:r>
                      <w:rPr>
                        <w:b/>
                        <w:bCs/>
                      </w:rPr>
                      <w:t>Lied</w:t>
                    </w:r>
                  </w:p>
                  <w:p>
                    <w:pPr>
                      <w:pStyle w:val="StandardSpalten"/>
                      <w:rPr/>
                    </w:pPr>
                    <w:r>
                      <w:rPr/>
                      <w:t>1. Stern über Betlehem, zeig uns den Weg, / führ uns zur Krippe hin, zeig wo sie steht, / leuchte du uns voran bis wir dort sind, / Stern über Betlehem, führ uns zum Kind.</w:t>
                    </w:r>
                  </w:p>
                  <w:p>
                    <w:pPr>
                      <w:pStyle w:val="StandardSpalten"/>
                      <w:rPr>
                        <w:sz w:val="12"/>
                        <w:szCs w:val="13"/>
                      </w:rPr>
                    </w:pPr>
                    <w:r>
                      <w:rPr>
                        <w:sz w:val="12"/>
                        <w:szCs w:val="13"/>
                      </w:rPr>
                    </w:r>
                  </w:p>
                  <w:p>
                    <w:pPr>
                      <w:pStyle w:val="StandardSpalten"/>
                      <w:rPr/>
                    </w:pPr>
                    <w:r>
                      <w:rPr/>
                      <w:t>2. Stern über Betlehem, nun bleibst du stehn / und lässt uns alle das Wunder hier sehn, / das  da geschehen, was niemand gedacht, / Stern über Betlehem, in dieser Nacht.</w:t>
                    </w:r>
                  </w:p>
                  <w:p>
                    <w:pPr>
                      <w:pStyle w:val="StandardSpalten"/>
                      <w:rPr>
                        <w:sz w:val="12"/>
                        <w:szCs w:val="13"/>
                      </w:rPr>
                    </w:pPr>
                    <w:r>
                      <w:rPr>
                        <w:sz w:val="12"/>
                        <w:szCs w:val="13"/>
                      </w:rPr>
                    </w:r>
                  </w:p>
                  <w:p>
                    <w:pPr>
                      <w:pStyle w:val="StandardSpalten"/>
                      <w:rPr/>
                    </w:pPr>
                    <w:r>
                      <w:rPr/>
                      <w:t>3. Stern über Betlehem, wir sind am Ziel, / denn dieser arme Stall birgt doch so viel! / Du hast uns hergeführt, wir danken dir, / Stern über Betlehem, wir blieben hier.</w:t>
                    </w:r>
                  </w:p>
                  <w:p>
                    <w:pPr>
                      <w:pStyle w:val="StandardSpalten"/>
                      <w:jc w:val="right"/>
                      <w:rPr>
                        <w:i w:val="false"/>
                        <w:i w:val="false"/>
                        <w:iCs w:val="false"/>
                        <w:sz w:val="18"/>
                        <w:szCs w:val="18"/>
                      </w:rPr>
                    </w:pPr>
                    <w:r>
                      <w:rPr>
                        <w:i w:val="false"/>
                        <w:iCs w:val="false"/>
                        <w:sz w:val="18"/>
                        <w:szCs w:val="18"/>
                      </w:rPr>
                      <w:t>Alfred Hans Zoller 1963 - GL 261</w:t>
                    </w:r>
                  </w:p>
                  <w:p>
                    <w:pPr>
                      <w:pStyle w:val="StandardSpalten"/>
                      <w:rPr/>
                    </w:pPr>
                    <w:r>
                      <w:rPr/>
                    </w:r>
                  </w:p>
                  <w:p>
                    <w:pPr>
                      <w:pStyle w:val="StandardSpalten"/>
                      <w:spacing w:lineRule="auto" w:line="360"/>
                      <w:rPr/>
                    </w:pPr>
                    <w:r>
                      <w:rPr/>
                      <w:t>Verse aus</w:t>
                    </w:r>
                    <w:r>
                      <w:rPr>
                        <w:b/>
                        <w:bCs/>
                      </w:rPr>
                      <w:t xml:space="preserve"> Psalm 72</w:t>
                    </w:r>
                  </w:p>
                  <w:p>
                    <w:pPr>
                      <w:pStyle w:val="StandardSpalten"/>
                      <w:rPr/>
                    </w:pPr>
                    <w:r>
                      <w:rPr/>
                      <w:t>Verleih dein Richteramt, o Gott, dem König, dem Königssohn gib dein gerechtes Walten.</w:t>
                    </w:r>
                  </w:p>
                  <w:p>
                    <w:pPr>
                      <w:pStyle w:val="StandardSpalten"/>
                      <w:widowControl/>
                      <w:bidi w:val="0"/>
                      <w:ind w:left="283" w:right="0" w:hanging="0"/>
                      <w:jc w:val="both"/>
                      <w:rPr/>
                    </w:pPr>
                    <w:r>
                      <w:rPr/>
                      <w:t>Er regiere dein Volk in Gerechtigkeit und deine Elenden durch rechtes Urteil.</w:t>
                    </w:r>
                  </w:p>
                  <w:p>
                    <w:pPr>
                      <w:pStyle w:val="StandardSpalten"/>
                      <w:rPr/>
                    </w:pPr>
                    <w:r>
                      <w:rPr/>
                      <w:t>Dann tragen die Berge Frieden für das Volk und die Hügel Gerechtigkeit.</w:t>
                    </w:r>
                  </w:p>
                  <w:p>
                    <w:pPr>
                      <w:pStyle w:val="StandardSpalten"/>
                      <w:widowControl/>
                      <w:bidi w:val="0"/>
                      <w:ind w:left="283" w:right="0" w:hanging="0"/>
                      <w:jc w:val="both"/>
                      <w:rPr/>
                    </w:pPr>
                    <w:r>
                      <w:rPr/>
                      <w:t>Er schaffe Recht den Elenden des Volks, er rette die Kinder der Armen.</w:t>
                    </w:r>
                  </w:p>
                  <w:p>
                    <w:pPr>
                      <w:pStyle w:val="StandardSpalten"/>
                      <w:rPr/>
                    </w:pPr>
                    <w:r>
                      <w:rPr/>
                      <w:t>Er soll leben, solange die Sonne bleibt und der Mond - bis zu den fernsten Geschlechtern.</w:t>
                    </w:r>
                  </w:p>
                  <w:p>
                    <w:pPr>
                      <w:pStyle w:val="StandardSpalten"/>
                      <w:widowControl/>
                      <w:bidi w:val="0"/>
                      <w:ind w:left="283" w:right="0" w:hanging="0"/>
                      <w:jc w:val="both"/>
                      <w:rPr/>
                    </w:pPr>
                    <w:r>
                      <w:rPr/>
                      <w:t>Er ströme wie Regen herab auf die Felder, wie Regenschauer, die die Erde benetzen.</w:t>
                    </w:r>
                  </w:p>
                  <w:p>
                    <w:pPr>
                      <w:pStyle w:val="StandardSpalten"/>
                      <w:rPr/>
                    </w:pPr>
                    <w:r>
                      <w:rPr/>
                      <w:t>In seinen Tagen sprosse der Gerechte und Fülle des Friedens, bis der Mond nicht mehr da ist.</w:t>
                    </w:r>
                  </w:p>
                  <w:p>
                    <w:pPr>
                      <w:pStyle w:val="StandardSpalten"/>
                      <w:widowControl/>
                      <w:bidi w:val="0"/>
                      <w:ind w:left="283" w:right="0" w:hanging="0"/>
                      <w:jc w:val="both"/>
                      <w:rPr/>
                    </w:pPr>
                    <w:r>
                      <w:rPr/>
                      <w:t>Er herrsche von Meer zu Meer, vom Strom bis an die Enden der Erde.</w:t>
                    </w:r>
                  </w:p>
                  <w:p>
                    <w:pPr>
                      <w:pStyle w:val="StandardSpalten"/>
                      <w:rPr/>
                    </w:pPr>
                    <w:r>
                      <w:rPr/>
                      <w:t>Die Könige von Tarschisch und von den Inseln bringen Gaben, mit Tribut nahen die Könige von Scheba und Saba.</w:t>
                    </w:r>
                  </w:p>
                  <w:p>
                    <w:pPr>
                      <w:pStyle w:val="StandardSpalten"/>
                      <w:widowControl/>
                      <w:bidi w:val="0"/>
                      <w:ind w:left="283" w:right="0" w:hanging="0"/>
                      <w:jc w:val="both"/>
                      <w:rPr/>
                    </w:pPr>
                    <w:r>
                      <w:rPr/>
                      <w:t>Alle Könige werfen sich vor ihm nieder, es dienen ihm alle Völker.</w:t>
                    </w:r>
                  </w:p>
                  <w:p>
                    <w:pPr>
                      <w:pStyle w:val="StandardSpalten"/>
                      <w:rPr/>
                    </w:pPr>
                    <w:r>
                      <w:rPr/>
                      <w:t>Er lebe und Gold von Saba soll man ihm geben! Man soll für ihn allezeit beten, jeden Tag für ihn Segen erflehen.</w:t>
                    </w:r>
                  </w:p>
                  <w:p>
                    <w:pPr>
                      <w:pStyle w:val="StandardSpalten"/>
                      <w:widowControl/>
                      <w:bidi w:val="0"/>
                      <w:ind w:left="283" w:right="0" w:hanging="0"/>
                      <w:jc w:val="both"/>
                      <w:rPr/>
                    </w:pPr>
                    <w:r>
                      <w:rPr/>
                      <w:t>Sein Name soll ewig bestehen, solange die Sonne bleibt, sprosse sein Name.</w:t>
                    </w:r>
                  </w:p>
                  <w:p>
                    <w:pPr>
                      <w:pStyle w:val="StandardSpalten"/>
                      <w:rPr/>
                    </w:pPr>
                    <w:r>
                      <w:rPr/>
                      <w:t>Mit ihm wird man sich segnen, ihn werden seligpreisen alle Völker.</w:t>
                    </w:r>
                  </w:p>
                  <w:p>
                    <w:pPr>
                      <w:pStyle w:val="StandardSpalten"/>
                      <w:widowControl/>
                      <w:bidi w:val="0"/>
                      <w:ind w:left="283" w:right="0" w:hanging="0"/>
                      <w:jc w:val="both"/>
                      <w:rPr/>
                    </w:pPr>
                    <w:r>
                      <w:rPr/>
                      <w:t>Gepriesen sei der HERR, der Gott Israels! Er allein tut Wunder.</w:t>
                    </w:r>
                  </w:p>
                  <w:p>
                    <w:pPr>
                      <w:pStyle w:val="StandardSpalten"/>
                      <w:rPr/>
                    </w:pPr>
                    <w:r>
                      <w:rPr/>
                      <w:t>Gepriesen sei der Name seiner Herrlichkeit auf ewig! Die ganze Erde sei erfüllt von seiner Herrlichkeit. Amen, ja amen.</w:t>
                    </w:r>
                  </w:p>
                  <w:p>
                    <w:pPr>
                      <w:pStyle w:val="StandardSpalten"/>
                      <w:rPr/>
                    </w:pPr>
                    <w:r>
                      <w:rPr/>
                    </w:r>
                  </w:p>
                  <w:p>
                    <w:pPr>
                      <w:pStyle w:val="StandardSpalten"/>
                      <w:spacing w:lineRule="auto" w:line="360"/>
                      <w:rPr>
                        <w:b/>
                        <w:b/>
                        <w:bCs/>
                      </w:rPr>
                    </w:pPr>
                    <w:r>
                      <w:rPr>
                        <w:b/>
                        <w:bCs/>
                      </w:rPr>
                      <w:t>Wort der Schrift</w:t>
                    </w:r>
                  </w:p>
                  <w:p>
                    <w:pPr>
                      <w:pStyle w:val="StandardSpalten"/>
                      <w:rPr/>
                    </w:pPr>
                    <w:r>
                      <w:rPr/>
                      <w:t>Als Jesus zur Zeit des Königs Herodes in Betlehem in Judäa geboren worden war, siehe, da kamen Sterndeuter aus dem Osten nach Jerusalem und fragten: Wo ist der neugeborene König der Juden? Wir haben seinen Stern aufgehen sehen und sind gekommen, um ihm zu huldigen. Als König Herodes das hörte, erschrak er und mit ihm ganz Jerusalem. Er ließ alle Hohepriester und Schriftgelehrten des Volkes zusammen-kommen und erkundigte sich bei ihnen, wo der Christus geboren werden solle. Sie antworteten ihm: in Betlehem in Judäa; denn so steht es geschrieben bei dem Propheten: Du, Betlehem im Gebiet von Juda, bist keineswegs die unbedeutendste unter den führenden Städten von Juda; denn aus dir wird ein Fürst hervor-gehen, der Hirt meines Volkes Israel.</w:t>
                    </w:r>
                  </w:p>
                  <w:p>
                    <w:pPr>
                      <w:pStyle w:val="StandardSpalten"/>
                      <w:rPr/>
                    </w:pPr>
                    <w:r>
                      <w:rPr/>
                      <w:t xml:space="preserve">Danach rief Herodes die Stern-deuter heimlich zu sich und ließ sich von ihnen genau sagen, wann der Stern erschienen war. Dann schickte er sie nach Betlehem und sagte: Geht und forscht sorgfältig nach dem Kind; und wenn ihr es gefunden habt, berichtet mir, damit auch ich hingehe und ihm huldige! Nach diesen Worten des Königs machten sie sich auf den Weg. Und siehe, der Stern, den sie hatten aufgehen sehen, zog vor ihnen her bis zu dem Ort, wo das Kind war; dort blieb er stehen.  Als sie den Stern sahen, wurden sie von sehr großer Freude erfüllt. Sie gingen in das Haus und sahen das Kind und Maria, seine Mutter; da fielen sie nieder und huldigten ihm. Dann holten sie ihre Schätze hervor und brachten ihm Gold, Weihrauch und Myrrhe als Gaben dar. Weil ihnen aber im Traum geboten wurde, nicht zu Herodes zurückzukehren, zogen sie auf einem anderen Weg heim in ihr Land. </w:t>
                      <w:tab/>
                      <w:tab/>
                      <w:tab/>
                      <w:t xml:space="preserve">      </w:t>
                    </w:r>
                    <w:r>
                      <w:rPr>
                        <w:i w:val="false"/>
                        <w:iCs w:val="false"/>
                      </w:rPr>
                      <w:t xml:space="preserve"> </w:t>
                    </w:r>
                    <w:r>
                      <w:rPr>
                        <w:i w:val="false"/>
                        <w:iCs w:val="false"/>
                        <w:sz w:val="18"/>
                        <w:szCs w:val="18"/>
                      </w:rPr>
                      <w:t>Mt 2,1-12</w:t>
                    </w:r>
                  </w:p>
                  <w:p>
                    <w:pPr>
                      <w:pStyle w:val="StandardSpalten"/>
                      <w:rPr/>
                    </w:pPr>
                    <w:r>
                      <w:rPr/>
                    </w:r>
                  </w:p>
                  <w:p>
                    <w:pPr>
                      <w:pStyle w:val="StandardSpalten"/>
                      <w:spacing w:lineRule="auto" w:line="360"/>
                      <w:rPr>
                        <w:b/>
                        <w:b/>
                        <w:bCs/>
                      </w:rPr>
                    </w:pPr>
                    <w:r>
                      <w:rPr>
                        <w:b/>
                        <w:bCs/>
                      </w:rPr>
                      <w:t>Impuls</w:t>
                    </w:r>
                  </w:p>
                  <w:p>
                    <w:pPr>
                      <w:pStyle w:val="StandardSpalten"/>
                      <w:rPr/>
                    </w:pPr>
                    <w:r>
                      <w:rPr/>
                      <w:t>Gold, Weihrauch und Myrrhe sind die Gaben, die die Weisen aus dem Osten dem göttlichen Kind mitbringen. Was sind meine Gaben, die ich Jesus mitbringen kann, wenn ich ihm begegne?</w:t>
                    </w:r>
                  </w:p>
                  <w:p>
                    <w:pPr>
                      <w:pStyle w:val="StandardSpalten"/>
                      <w:rPr>
                        <w:sz w:val="12"/>
                        <w:szCs w:val="13"/>
                      </w:rPr>
                    </w:pPr>
                    <w:r>
                      <w:rPr>
                        <w:sz w:val="12"/>
                        <w:szCs w:val="13"/>
                      </w:rPr>
                    </w:r>
                  </w:p>
                  <w:p>
                    <w:pPr>
                      <w:pStyle w:val="StandardSpalten"/>
                      <w:rPr/>
                    </w:pPr>
                    <w:r>
                      <w:rPr/>
                      <w:t xml:space="preserve">Das </w:t>
                    </w:r>
                    <w:r>
                      <w:rPr>
                        <w:b/>
                        <w:bCs/>
                      </w:rPr>
                      <w:t>Gold</w:t>
                    </w:r>
                    <w:r>
                      <w:rPr/>
                      <w:t xml:space="preserve"> all dessen, was mir im Leben gelungen ist, was mir Freude macht, wo ich zufrieden bin, wo ich Liebe erfahren und schenken kann…</w:t>
                    </w:r>
                  </w:p>
                  <w:p>
                    <w:pPr>
                      <w:pStyle w:val="StandardSpalten"/>
                      <w:rPr>
                        <w:sz w:val="12"/>
                        <w:szCs w:val="13"/>
                      </w:rPr>
                    </w:pPr>
                    <w:r>
                      <w:rPr>
                        <w:sz w:val="12"/>
                        <w:szCs w:val="13"/>
                      </w:rPr>
                    </w:r>
                  </w:p>
                  <w:p>
                    <w:pPr>
                      <w:pStyle w:val="StandardSpalten"/>
                      <w:rPr/>
                    </w:pPr>
                    <w:r>
                      <w:rPr/>
                      <w:t xml:space="preserve">Der </w:t>
                    </w:r>
                    <w:r>
                      <w:rPr>
                        <w:b/>
                        <w:bCs/>
                      </w:rPr>
                      <w:t>Weihrauch</w:t>
                    </w:r>
                    <w:r>
                      <w:rPr/>
                      <w:t xml:space="preserve"> all dessen, worauf ich hoffe und was ich erwarte, mein Glaube und meine Sehnsucht, alles, was über mich hinaus weist und mich nach oben zieht… </w:t>
                    </w:r>
                  </w:p>
                  <w:p>
                    <w:pPr>
                      <w:pStyle w:val="StandardSpalten"/>
                      <w:rPr>
                        <w:sz w:val="12"/>
                        <w:szCs w:val="13"/>
                      </w:rPr>
                    </w:pPr>
                    <w:r>
                      <w:rPr>
                        <w:sz w:val="12"/>
                        <w:szCs w:val="13"/>
                      </w:rPr>
                    </w:r>
                  </w:p>
                  <w:p>
                    <w:pPr>
                      <w:pStyle w:val="StandardSpalten"/>
                      <w:rPr/>
                    </w:pPr>
                    <w:r>
                      <w:rPr/>
                      <w:t xml:space="preserve">Die </w:t>
                    </w:r>
                    <w:r>
                      <w:rPr>
                        <w:b/>
                        <w:bCs/>
                      </w:rPr>
                      <w:t>Myrrhe</w:t>
                    </w:r>
                    <w:r>
                      <w:rPr/>
                      <w:t xml:space="preserve"> all dessen, was mich belastet und was mich schmerzt, woran ich aber doch auch immer wieder wachse und zu dem werde, der ich bin...</w:t>
                    </w:r>
                  </w:p>
                  <w:p>
                    <w:pPr>
                      <w:pStyle w:val="StandardSpalten"/>
                      <w:rPr/>
                    </w:pPr>
                    <w:r>
                      <w:rPr/>
                    </w:r>
                  </w:p>
                  <w:p>
                    <w:pPr>
                      <w:pStyle w:val="StandardSpalten"/>
                      <w:rPr/>
                    </w:pPr>
                    <w:r>
                      <w:rPr/>
                    </w:r>
                  </w:p>
                  <w:p>
                    <w:pPr>
                      <w:pStyle w:val="StandardSpalten"/>
                      <w:rPr/>
                    </w:pPr>
                    <w:r>
                      <w:rPr/>
                    </w:r>
                  </w:p>
                  <w:p>
                    <w:pPr>
                      <w:pStyle w:val="StandardSpalten"/>
                      <w:rPr/>
                    </w:pPr>
                    <w:r>
                      <w:rPr/>
                    </w:r>
                  </w:p>
                  <w:p>
                    <w:pPr>
                      <w:pStyle w:val="StandardSpalten"/>
                      <w:spacing w:lineRule="auto" w:line="360"/>
                      <w:rPr>
                        <w:b/>
                        <w:b/>
                        <w:bCs/>
                      </w:rPr>
                    </w:pPr>
                    <w:r>
                      <w:rPr>
                        <w:b/>
                        <w:bCs/>
                      </w:rPr>
                      <w:t>Lied</w:t>
                    </w:r>
                  </w:p>
                  <w:p>
                    <w:pPr>
                      <w:pStyle w:val="StandardSpalten"/>
                      <w:rPr/>
                    </w:pPr>
                    <w:r>
                      <w:rPr/>
                      <w:t>1. Zion auf, werde licht, / denn gekommen ist dein Licht; / und die Herrlichkeit des Herrn /  steiget über dir empor! / In das Dunkel nah und  fern / strahlt das neue Morgentor. Halleluja.</w:t>
                    </w:r>
                  </w:p>
                  <w:p>
                    <w:pPr>
                      <w:pStyle w:val="StandardSpalten"/>
                      <w:rPr>
                        <w:sz w:val="12"/>
                        <w:szCs w:val="13"/>
                      </w:rPr>
                    </w:pPr>
                    <w:r>
                      <w:rPr>
                        <w:sz w:val="12"/>
                        <w:szCs w:val="13"/>
                      </w:rPr>
                    </w:r>
                  </w:p>
                  <w:p>
                    <w:pPr>
                      <w:pStyle w:val="StandardSpalten"/>
                      <w:rPr/>
                    </w:pPr>
                    <w:r>
                      <w:rPr/>
                      <w:t>2. Zion auf, blick umher: / zu dir wallt ein Völkerheer; / von den Meeren wogt die Schar; / Weihrauchduft und Goldespracht / bringen Sabas Fürsten dar; / künden deines Gottes Macht. Hallaluja.</w:t>
                    </w:r>
                  </w:p>
                  <w:p>
                    <w:pPr>
                      <w:pStyle w:val="StandardSpalten"/>
                      <w:rPr>
                        <w:sz w:val="12"/>
                        <w:szCs w:val="13"/>
                      </w:rPr>
                    </w:pPr>
                    <w:r>
                      <w:rPr>
                        <w:sz w:val="12"/>
                        <w:szCs w:val="13"/>
                      </w:rPr>
                    </w:r>
                  </w:p>
                  <w:p>
                    <w:pPr>
                      <w:pStyle w:val="StandardSpalten"/>
                      <w:rPr/>
                    </w:pPr>
                    <w:r>
                      <w:rPr/>
                      <w:t xml:space="preserve">3. Lob und Dank sei dem Herrn! / Über Heiden kam sein Stern, / und sie folgten seinem Licht, / und der Herr gab ihnen Heil, er verschmäht ihr Opfer nicht, / und wir alle haben teil. Halleluja. </w:t>
                    </w:r>
                  </w:p>
                  <w:p>
                    <w:pPr>
                      <w:pStyle w:val="StandardSpalten"/>
                      <w:jc w:val="right"/>
                      <w:rPr>
                        <w:i w:val="false"/>
                        <w:i w:val="false"/>
                        <w:iCs w:val="false"/>
                        <w:sz w:val="18"/>
                        <w:szCs w:val="18"/>
                      </w:rPr>
                    </w:pPr>
                    <w:r>
                      <w:rPr>
                        <w:i w:val="false"/>
                        <w:iCs w:val="false"/>
                        <w:sz w:val="18"/>
                        <w:szCs w:val="18"/>
                      </w:rPr>
                      <w:t>Erfurt 1840 - GL 761</w:t>
                    </w:r>
                  </w:p>
                  <w:p>
                    <w:pPr>
                      <w:pStyle w:val="StandardSpalten"/>
                      <w:rPr/>
                    </w:pPr>
                    <w:r>
                      <w:rPr/>
                    </w:r>
                  </w:p>
                  <w:p>
                    <w:pPr>
                      <w:pStyle w:val="StandardSpalten"/>
                      <w:rPr>
                        <w:b/>
                        <w:b/>
                        <w:bCs/>
                      </w:rPr>
                    </w:pPr>
                    <w:r>
                      <w:rPr>
                        <w:b/>
                        <w:bCs/>
                      </w:rPr>
                      <w:t>Segnung der Wohnung</w:t>
                    </w:r>
                  </w:p>
                  <w:p>
                    <w:pPr>
                      <w:pStyle w:val="StandardSpalten"/>
                      <w:spacing w:lineRule="auto" w:line="360"/>
                      <w:rPr>
                        <w:b/>
                        <w:b/>
                        <w:bCs/>
                      </w:rPr>
                    </w:pPr>
                    <w:r>
                      <w:rPr>
                        <w:b/>
                        <w:bCs/>
                      </w:rPr>
                      <w:t>oder des Hauses</w:t>
                    </w:r>
                  </w:p>
                  <w:p>
                    <w:pPr>
                      <w:pStyle w:val="StandardSpalten"/>
                      <w:rPr>
                        <w:i/>
                        <w:i/>
                        <w:iCs/>
                      </w:rPr>
                    </w:pPr>
                    <w:r>
                      <w:rPr>
                        <w:i/>
                        <w:iCs/>
                      </w:rPr>
                      <w:t>Nun können Sie mit dem Weihwasser und der Kreide bzw. de</w:t>
                    </w:r>
                    <w:r>
                      <w:rPr>
                        <w:i/>
                        <w:iCs/>
                      </w:rPr>
                      <w:t>m</w:t>
                    </w:r>
                    <w:r>
                      <w:rPr>
                        <w:i/>
                        <w:iCs/>
                      </w:rPr>
                      <w:t xml:space="preserve"> Segensaufkleber vor die Tür gehen.</w:t>
                    </w:r>
                  </w:p>
                  <w:p>
                    <w:pPr>
                      <w:pStyle w:val="StandardSpalten"/>
                      <w:rPr>
                        <w:sz w:val="12"/>
                        <w:szCs w:val="13"/>
                      </w:rPr>
                    </w:pPr>
                    <w:r>
                      <w:rPr>
                        <w:sz w:val="12"/>
                        <w:szCs w:val="13"/>
                      </w:rPr>
                    </w:r>
                  </w:p>
                  <w:p>
                    <w:pPr>
                      <w:pStyle w:val="StandardSpalten"/>
                      <w:rPr/>
                    </w:pPr>
                    <w:r>
                      <w:rPr/>
                      <w:t>Guter Gott, mache mein Haus (meine Wohnung) zu einem Ort deiner Gegenwart und einem Raum des Segens für alle, die hier ein und ausgehen. Hier sei ein Ort der Geschwisterlichkeit und des Friedens, der Liebe und der Gerechtigkeit.</w:t>
                    </w:r>
                  </w:p>
                  <w:p>
                    <w:pPr>
                      <w:pStyle w:val="StandardSpalten"/>
                      <w:rPr/>
                    </w:pPr>
                    <w:r>
                      <w:rPr/>
                    </w:r>
                  </w:p>
                  <w:p>
                    <w:pPr>
                      <w:pStyle w:val="StandardSpalten"/>
                      <w:rPr>
                        <w:i/>
                        <w:i/>
                        <w:iCs/>
                      </w:rPr>
                    </w:pPr>
                    <w:r>
                      <w:rPr>
                        <w:i/>
                        <w:iCs/>
                      </w:rPr>
                      <w:t>Besprengen Sie nun den Eingang mit Weihwasser und schreiben Sie den Segen</w:t>
                    </w:r>
                  </w:p>
                  <w:p>
                    <w:pPr>
                      <w:pStyle w:val="StandardSpalten"/>
                      <w:rPr>
                        <w:i/>
                        <w:i/>
                        <w:iCs/>
                        <w:sz w:val="12"/>
                        <w:szCs w:val="13"/>
                      </w:rPr>
                    </w:pPr>
                    <w:r>
                      <w:rPr>
                        <w:i/>
                        <w:iCs/>
                        <w:sz w:val="12"/>
                        <w:szCs w:val="13"/>
                      </w:rPr>
                    </w:r>
                  </w:p>
                  <w:p>
                    <w:pPr>
                      <w:pStyle w:val="StandardSpalten"/>
                      <w:jc w:val="center"/>
                      <w:rPr>
                        <w:b/>
                        <w:b/>
                        <w:bCs/>
                      </w:rPr>
                    </w:pPr>
                    <w:r>
                      <w:rPr>
                        <w:b/>
                        <w:bCs/>
                      </w:rPr>
                      <w:t>20 * C + M + B + 21</w:t>
                    </w:r>
                  </w:p>
                  <w:p>
                    <w:pPr>
                      <w:pStyle w:val="StandardSpalten"/>
                      <w:jc w:val="center"/>
                      <w:rPr>
                        <w:b/>
                        <w:b/>
                        <w:bCs/>
                        <w:sz w:val="12"/>
                        <w:szCs w:val="13"/>
                      </w:rPr>
                    </w:pPr>
                    <w:r>
                      <w:rPr>
                        <w:b/>
                        <w:bCs/>
                        <w:sz w:val="12"/>
                        <w:szCs w:val="13"/>
                      </w:rPr>
                    </w:r>
                  </w:p>
                  <w:p>
                    <w:pPr>
                      <w:pStyle w:val="StandardSpalten"/>
                      <w:rPr>
                        <w:i/>
                        <w:i/>
                        <w:iCs/>
                      </w:rPr>
                    </w:pPr>
                    <w:r>
                      <w:rPr>
                        <w:i/>
                        <w:iCs/>
                      </w:rPr>
                      <w:t>auf den Türsturz oder kleben Sie den entsprechenden Aufkleber an.</w:t>
                    </w:r>
                  </w:p>
                  <w:p>
                    <w:pPr>
                      <w:pStyle w:val="StandardSpalten"/>
                      <w:rPr/>
                    </w:pPr>
                    <w:r>
                      <w:rPr/>
                    </w:r>
                  </w:p>
                  <w:p>
                    <w:pPr>
                      <w:pStyle w:val="StandardSpalten"/>
                      <w:rPr/>
                    </w:pPr>
                    <w:r>
                      <w:rPr/>
                      <w:t>Christus segne dieses Haus/ diese Wohnung und alle die darin wohnen.</w:t>
                    </w:r>
                  </w:p>
                  <w:p>
                    <w:pPr>
                      <w:pStyle w:val="StandardSpalten"/>
                      <w:rPr/>
                    </w:pPr>
                    <w:r>
                      <w:rPr/>
                    </w:r>
                  </w:p>
                  <w:p>
                    <w:pPr>
                      <w:pStyle w:val="StandardSpalten"/>
                      <w:spacing w:lineRule="auto" w:line="360"/>
                      <w:rPr>
                        <w:b/>
                        <w:b/>
                        <w:bCs/>
                      </w:rPr>
                    </w:pPr>
                    <w:r>
                      <w:rPr>
                        <w:b/>
                        <w:bCs/>
                      </w:rPr>
                      <w:t>Gebet des Herrn</w:t>
                    </w:r>
                  </w:p>
                  <w:p>
                    <w:pPr>
                      <w:pStyle w:val="StandardSpalten"/>
                      <w:rPr/>
                    </w:pPr>
                    <w:r>
                      <w:rPr/>
                      <w:t>Vater unser im Himmel, geheiligt werde dein Name. Dein Reich komme. Dein Wille geschehe, wie im Himmel, so auf Erden.</w:t>
                    </w:r>
                  </w:p>
                  <w:p>
                    <w:pPr>
                      <w:pStyle w:val="StandardSpalten"/>
                      <w:rPr/>
                    </w:pPr>
                    <w:r>
                      <w:rPr/>
                      <w:t>Unser tägliches Brot gib uns heute und vergib uns unsere Schuld, wie auch wir vergeben unseren Schuldigern. Und führe uns nicht in Versuchung, sondern erlöse uns von dem Bösen.</w:t>
                    </w:r>
                  </w:p>
                  <w:p>
                    <w:pPr>
                      <w:pStyle w:val="StandardSpalten"/>
                      <w:rPr/>
                    </w:pPr>
                    <w:r>
                      <w:rPr/>
                      <w:t>Denn dein ist das Reich und die Kraft und die Herrlichkeit in Ewigkeit. Amen.</w:t>
                    </w:r>
                  </w:p>
                  <w:p>
                    <w:pPr>
                      <w:pStyle w:val="StandardSpalten"/>
                      <w:rPr/>
                    </w:pPr>
                    <w:r>
                      <w:rPr/>
                    </w:r>
                  </w:p>
                  <w:p>
                    <w:pPr>
                      <w:pStyle w:val="StandardSpalten"/>
                      <w:spacing w:lineRule="auto" w:line="360"/>
                      <w:rPr>
                        <w:b/>
                        <w:b/>
                        <w:bCs/>
                      </w:rPr>
                    </w:pPr>
                    <w:r>
                      <w:rPr>
                        <w:b/>
                        <w:bCs/>
                      </w:rPr>
                      <w:t>Segen</w:t>
                    </w:r>
                  </w:p>
                  <w:p>
                    <w:pPr>
                      <w:pStyle w:val="StandardSpalten"/>
                      <w:rPr/>
                    </w:pPr>
                    <w:r>
                      <w:rPr/>
                      <w:t>Guter Gott, lass dieses Jahr, unsere Wohnung und alle Menschen unter deinem Segen stehen. Im Namen des Vaters und des Sohnes und des Heiligen Geistes. Amen.</w:t>
                    </w:r>
                  </w:p>
                </w:txbxContent>
              </v:textbox>
              <w10:wrap type="square"/>
            </v:rect>
          </w:pict>
        </mc:Fallback>
      </mc:AlternateContent>
    </w:r>
    <w:r>
      <mc:AlternateContent>
        <mc:Choice Requires="wps">
          <w:drawing>
            <wp:anchor behindDoc="0" distT="0" distB="0" distL="0" distR="0" simplePos="0" locked="0" layoutInCell="1" allowOverlap="1" relativeHeight="142">
              <wp:simplePos x="0" y="0"/>
              <wp:positionH relativeFrom="page">
                <wp:posOffset>2811780</wp:posOffset>
              </wp:positionH>
              <wp:positionV relativeFrom="page">
                <wp:posOffset>539750</wp:posOffset>
              </wp:positionV>
              <wp:extent cx="2145665" cy="6480175"/>
              <wp:effectExtent l="0" t="0" r="0" b="0"/>
              <wp:wrapSquare wrapText="bothSides"/>
              <wp:docPr id="138" name="Rahmen139"/>
              <a:graphic xmlns:a="http://schemas.openxmlformats.org/drawingml/2006/main">
                <a:graphicData uri="http://schemas.microsoft.com/office/word/2010/wordprocessingShape">
                  <wps:wsp>
                    <wps:cNvSpPr txBox="1"/>
                    <wps:spPr>
                      <a:xfrm>
                        <a:off x="0" y="0"/>
                        <a:ext cx="2145665" cy="6480175"/>
                      </a:xfrm>
                      <a:prstGeom prst="rect"/>
                    </wps:spPr>
                    <wps:txbx>
                      <w:txbxContent>
                        <w:p>
                          <w:pPr>
                            <w:pStyle w:val="StandardSpalten"/>
                            <w:rPr/>
                          </w:pPr>
                          <w:r>
                            <w:rPr/>
                          </w:r>
                        </w:p>
                      </w:txbxContent>
                    </wps:txbx>
                    <wps:bodyPr anchor="t">
                      <a:noAutofit/>
                    </wps:bodyPr>
                  </wps:wsp>
                </a:graphicData>
              </a:graphic>
            </wp:anchor>
          </w:drawing>
        </mc:Choice>
        <mc:Fallback>
          <w:pict>
            <v:rect style="position:absolute;rotation:0;width:168.95pt;height:510.25pt;margin-top:42.5pt;mso-position-vertical-relative:page;margin-left:221.4pt;mso-position-horizontal-relative:page">
              <v:textbox>
                <w:txbxContent>
                  <w:p>
                    <w:pPr>
                      <w:pStyle w:val="StandardSpalten"/>
                      <w:rPr/>
                    </w:pPr>
                    <w:r>
                      <w:rPr/>
                    </w:r>
                  </w:p>
                </w:txbxContent>
              </v:textbox>
              <w10:wrap type="square"/>
            </v:rect>
          </w:pict>
        </mc:Fallback>
      </mc:AlternateContent>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Kopfzeile"/>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Berschrift1"/>
      <w:numFmt w:val="none"/>
      <w:suff w:val="nothing"/>
      <w:lvlText w:val=""/>
      <w:lvlJc w:val="left"/>
      <w:pPr>
        <w:tabs>
          <w:tab w:val="num" w:pos="432"/>
        </w:tabs>
        <w:ind w:left="432" w:hanging="432"/>
      </w:pPr>
    </w:lvl>
    <w:lvl w:ilvl="1">
      <w:start w:val="1"/>
      <w:pStyle w:val="Berschrift2"/>
      <w:numFmt w:val="none"/>
      <w:suff w:val="nothing"/>
      <w:lvlText w:val=""/>
      <w:lvlJc w:val="left"/>
      <w:pPr>
        <w:tabs>
          <w:tab w:val="num" w:pos="576"/>
        </w:tabs>
        <w:ind w:left="576" w:hanging="576"/>
      </w:pPr>
    </w:lvl>
    <w:lvl w:ilvl="2">
      <w:start w:val="1"/>
      <w:pStyle w:val="Berschrift3"/>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5">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110"/>
  <w:defaultTabStop w:val="709"/>
  <w:evenAndOddHeaders/>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SimSun" w:cs="Mangal"/>
        <w:sz w:val="22"/>
        <w:szCs w:val="24"/>
        <w:lang w:val="de-DE" w:eastAsia="zh-CN" w:bidi="hi-IN"/>
      </w:rPr>
    </w:rPrDefault>
    <w:pPrDefault>
      <w:pPr/>
    </w:pPrDefault>
  </w:docDefaults>
  <w:style w:type="paragraph" w:styleId="Normal">
    <w:name w:val="Normal"/>
    <w:qFormat/>
    <w:pPr>
      <w:widowControl/>
      <w:kinsoku w:val="true"/>
      <w:overflowPunct w:val="true"/>
      <w:autoSpaceDE w:val="true"/>
      <w:bidi w:val="0"/>
    </w:pPr>
    <w:rPr>
      <w:rFonts w:ascii="Trebuchet MS" w:hAnsi="Trebuchet MS" w:eastAsia="Times New Roman" w:cs="Times New Roman"/>
      <w:color w:val="auto"/>
      <w:sz w:val="20"/>
      <w:szCs w:val="24"/>
      <w:lang w:val="de-DE" w:bidi="ar-SA" w:eastAsia="zh-CN"/>
    </w:rPr>
  </w:style>
  <w:style w:type="paragraph" w:styleId="Berschrift1">
    <w:name w:val="Heading 1"/>
    <w:basedOn w:val="Berschrift"/>
    <w:next w:val="Textkrper"/>
    <w:qFormat/>
    <w:pPr>
      <w:numPr>
        <w:ilvl w:val="0"/>
        <w:numId w:val="1"/>
      </w:numPr>
      <w:spacing w:before="240" w:after="120"/>
      <w:outlineLvl w:val="0"/>
      <w:outlineLvl w:val="0"/>
    </w:pPr>
    <w:rPr>
      <w:b/>
      <w:bCs/>
      <w:sz w:val="36"/>
      <w:szCs w:val="36"/>
    </w:rPr>
  </w:style>
  <w:style w:type="paragraph" w:styleId="Berschrift2">
    <w:name w:val="Heading 2"/>
    <w:basedOn w:val="Berschrift"/>
    <w:next w:val="Textkrper"/>
    <w:qFormat/>
    <w:pPr>
      <w:numPr>
        <w:ilvl w:val="1"/>
        <w:numId w:val="1"/>
      </w:numPr>
      <w:spacing w:before="200" w:after="120"/>
      <w:outlineLvl w:val="1"/>
      <w:outlineLvl w:val="1"/>
    </w:pPr>
    <w:rPr>
      <w:b/>
      <w:bCs/>
      <w:sz w:val="32"/>
      <w:szCs w:val="32"/>
    </w:rPr>
  </w:style>
  <w:style w:type="paragraph" w:styleId="Berschrift3">
    <w:name w:val="Heading 3"/>
    <w:basedOn w:val="Berschrift"/>
    <w:next w:val="Textkrper"/>
    <w:qFormat/>
    <w:pPr>
      <w:numPr>
        <w:ilvl w:val="2"/>
        <w:numId w:val="1"/>
      </w:numPr>
      <w:spacing w:before="140" w:after="120"/>
      <w:outlineLvl w:val="2"/>
      <w:outlineLvl w:val="2"/>
    </w:pPr>
    <w:rPr>
      <w:b/>
      <w:bCs/>
      <w:color w:val="808080"/>
      <w:sz w:val="28"/>
      <w:szCs w:val="28"/>
    </w:rPr>
  </w:style>
  <w:style w:type="character" w:styleId="WW8Num1z0">
    <w:name w:val="WW8Num1z0"/>
    <w:qFormat/>
    <w:rPr>
      <w:rFonts w:ascii="Symbol" w:hAnsi="Symbol"/>
    </w:rPr>
  </w:style>
  <w:style w:type="character" w:styleId="WW8Num1z1">
    <w:name w:val="WW8Num1z1"/>
    <w:qFormat/>
    <w:rPr>
      <w:rFonts w:ascii="Courier New" w:hAnsi="Courier New"/>
    </w:rPr>
  </w:style>
  <w:style w:type="character" w:styleId="WW8Num1z2">
    <w:name w:val="WW8Num1z2"/>
    <w:qFormat/>
    <w:rPr>
      <w:rFonts w:ascii="Wingdings" w:hAnsi="Wingdings"/>
    </w:rPr>
  </w:style>
  <w:style w:type="character" w:styleId="AbsatzStandardschriftart">
    <w:name w:val="Absatz-Standardschriftart"/>
    <w:qFormat/>
    <w:rPr/>
  </w:style>
  <w:style w:type="character" w:styleId="Internetlink">
    <w:name w:val="Internetlink"/>
    <w:rPr>
      <w:color w:val="000080"/>
      <w:u w:val="single"/>
      <w:lang w:val="zxx" w:eastAsia="zxx" w:bidi="zxx"/>
    </w:rPr>
  </w:style>
  <w:style w:type="character" w:styleId="Betont">
    <w:name w:val="Betont"/>
    <w:qFormat/>
    <w:rPr>
      <w:i/>
      <w:iCs/>
    </w:rPr>
  </w:style>
  <w:style w:type="character" w:styleId="Aufzhlungszeichen">
    <w:name w:val="Aufzählungszeichen"/>
    <w:qFormat/>
    <w:rPr>
      <w:rFonts w:ascii="OpenSymbol" w:hAnsi="OpenSymbol" w:eastAsia="OpenSymbol" w:cs="OpenSymbol"/>
    </w:rPr>
  </w:style>
  <w:style w:type="paragraph" w:styleId="Berschrift">
    <w:name w:val="Überschrift"/>
    <w:basedOn w:val="Normal"/>
    <w:next w:val="Textkrper"/>
    <w:qFormat/>
    <w:pPr>
      <w:keepNext/>
      <w:spacing w:before="240" w:after="120"/>
    </w:pPr>
    <w:rPr>
      <w:rFonts w:ascii="Arial" w:hAnsi="Arial" w:eastAsia="SimSun" w:cs="Mangal"/>
      <w:sz w:val="28"/>
      <w:szCs w:val="28"/>
    </w:rPr>
  </w:style>
  <w:style w:type="paragraph" w:styleId="Textkrper">
    <w:name w:val="Body Text"/>
    <w:basedOn w:val="Normal"/>
    <w:pPr>
      <w:spacing w:before="0" w:after="120"/>
    </w:pPr>
    <w:rPr/>
  </w:style>
  <w:style w:type="paragraph" w:styleId="Liste">
    <w:name w:val="List"/>
    <w:basedOn w:val="Textkrper"/>
    <w:pPr/>
    <w:rPr>
      <w:rFonts w:ascii="Arial" w:hAnsi="Arial" w:cs="Mangal"/>
      <w:sz w:val="24"/>
    </w:rPr>
  </w:style>
  <w:style w:type="paragraph" w:styleId="Beschriftung">
    <w:name w:val="Caption"/>
    <w:basedOn w:val="Normal"/>
    <w:qFormat/>
    <w:pPr>
      <w:suppressLineNumbers/>
      <w:spacing w:before="120" w:after="120"/>
    </w:pPr>
    <w:rPr>
      <w:rFonts w:ascii="Arial" w:hAnsi="Arial" w:cs="Mangal"/>
      <w:i/>
      <w:iCs/>
      <w:sz w:val="24"/>
      <w:szCs w:val="24"/>
    </w:rPr>
  </w:style>
  <w:style w:type="paragraph" w:styleId="Verzeichnis">
    <w:name w:val="Verzeichnis"/>
    <w:basedOn w:val="Normal"/>
    <w:qFormat/>
    <w:pPr>
      <w:suppressLineNumbers/>
    </w:pPr>
    <w:rPr>
      <w:rFonts w:ascii="Arial" w:hAnsi="Arial" w:cs="Mangal"/>
      <w:sz w:val="24"/>
    </w:rPr>
  </w:style>
  <w:style w:type="paragraph" w:styleId="Kopfzeile">
    <w:name w:val="Header"/>
    <w:basedOn w:val="Normal"/>
    <w:pPr/>
    <w:rPr>
      <w:rFonts w:ascii="Arial" w:hAnsi="Arial"/>
      <w:b/>
      <w:sz w:val="20"/>
    </w:rPr>
  </w:style>
  <w:style w:type="paragraph" w:styleId="Kebverinfo">
    <w:name w:val="keb_ver_info"/>
    <w:basedOn w:val="Normal"/>
    <w:qFormat/>
    <w:pPr>
      <w:keepLines/>
      <w:spacing w:before="120" w:after="120"/>
      <w:ind w:left="1134" w:right="0" w:hanging="1134"/>
    </w:pPr>
    <w:rPr>
      <w:rFonts w:ascii="Arial" w:hAnsi="Arial" w:cs="Arial"/>
      <w:bCs/>
      <w:i/>
      <w:iCs/>
      <w:sz w:val="18"/>
      <w:szCs w:val="18"/>
    </w:rPr>
  </w:style>
  <w:style w:type="paragraph" w:styleId="Kebvertext">
    <w:name w:val="keb_ver_text"/>
    <w:basedOn w:val="Normal"/>
    <w:qFormat/>
    <w:pPr>
      <w:spacing w:before="0" w:after="120"/>
      <w:jc w:val="both"/>
    </w:pPr>
    <w:rPr>
      <w:rFonts w:ascii="Arial" w:hAnsi="Arial" w:cs="Arial"/>
      <w:sz w:val="18"/>
      <w:szCs w:val="20"/>
    </w:rPr>
  </w:style>
  <w:style w:type="paragraph" w:styleId="Kebterminkalzeile1">
    <w:name w:val="keb_terminkal_zeile1"/>
    <w:basedOn w:val="Normal"/>
    <w:next w:val="Kebterminkalzeile2"/>
    <w:qFormat/>
    <w:pPr>
      <w:spacing w:before="120" w:after="0"/>
      <w:ind w:left="851" w:right="0" w:hanging="851"/>
    </w:pPr>
    <w:rPr>
      <w:rFonts w:ascii="Arial" w:hAnsi="Arial" w:cs="Arial"/>
      <w:sz w:val="16"/>
      <w:szCs w:val="20"/>
    </w:rPr>
  </w:style>
  <w:style w:type="paragraph" w:styleId="Kebterminkalzeile2">
    <w:name w:val="keb_terminkal_zeile2"/>
    <w:basedOn w:val="Kebterminkalzeile1"/>
    <w:qFormat/>
    <w:pPr>
      <w:keepLines/>
      <w:spacing w:before="0" w:after="0"/>
      <w:ind w:left="851" w:right="0" w:hanging="0"/>
    </w:pPr>
    <w:rPr>
      <w:i/>
      <w:sz w:val="14"/>
    </w:rPr>
  </w:style>
  <w:style w:type="paragraph" w:styleId="Kebverinfoklein">
    <w:name w:val="keb_ver_info_klein"/>
    <w:basedOn w:val="Kebverinfo"/>
    <w:qFormat/>
    <w:pPr>
      <w:spacing w:before="0" w:after="0"/>
      <w:ind w:left="0" w:right="0" w:hanging="0"/>
    </w:pPr>
    <w:rPr/>
  </w:style>
  <w:style w:type="paragraph" w:styleId="Aufzhlung">
    <w:name w:val="Aufzählung"/>
    <w:basedOn w:val="Normal"/>
    <w:qFormat/>
    <w:pPr/>
    <w:rPr>
      <w:sz w:val="22"/>
      <w:szCs w:val="22"/>
    </w:rPr>
  </w:style>
  <w:style w:type="paragraph" w:styleId="Tab">
    <w:name w:val="tab"/>
    <w:qFormat/>
    <w:pPr>
      <w:widowControl w:val="false"/>
      <w:tabs>
        <w:tab w:val="left" w:pos="839" w:leader="none"/>
        <w:tab w:val="left" w:pos="1020" w:leader="none"/>
      </w:tabs>
      <w:kinsoku w:val="true"/>
      <w:overflowPunct w:val="false"/>
      <w:autoSpaceDE w:val="true"/>
      <w:bidi w:val="0"/>
      <w:spacing w:lineRule="atLeast" w:line="230" w:before="56" w:after="56"/>
      <w:ind w:left="839" w:right="0" w:hanging="839"/>
    </w:pPr>
    <w:rPr>
      <w:rFonts w:ascii="Arial Narrow" w:hAnsi="Arial Narrow" w:eastAsia="Swis721 Lt BT" w:cs="RotisSansSerif"/>
      <w:color w:val="000000"/>
      <w:sz w:val="20"/>
      <w:szCs w:val="20"/>
      <w:lang w:val="de-DE" w:bidi="ar-SA" w:eastAsia="zh-CN"/>
    </w:rPr>
  </w:style>
  <w:style w:type="paragraph" w:styleId="VBasis">
    <w:name w:val="VBasis"/>
    <w:basedOn w:val="Normal"/>
    <w:qFormat/>
    <w:pPr>
      <w:autoSpaceDE w:val="false"/>
    </w:pPr>
    <w:rPr>
      <w:rFonts w:ascii="Humnst777 BT" w:hAnsi="Humnst777 BT" w:cs="Frutiger-Bold"/>
      <w:bCs/>
      <w:color w:val="000000"/>
      <w:sz w:val="20"/>
    </w:rPr>
  </w:style>
  <w:style w:type="paragraph" w:styleId="VUnterTitel">
    <w:name w:val="VUnterTitel"/>
    <w:basedOn w:val="Normal"/>
    <w:qFormat/>
    <w:pPr>
      <w:autoSpaceDE w:val="false"/>
      <w:spacing w:lineRule="auto" w:line="288" w:before="0" w:after="60"/>
    </w:pPr>
    <w:rPr>
      <w:rFonts w:ascii="Humnst777 BT" w:hAnsi="Humnst777 BT" w:cs="Frutiger-Roman"/>
      <w:color w:val="000000"/>
      <w:sz w:val="20"/>
      <w:szCs w:val="20"/>
    </w:rPr>
  </w:style>
  <w:style w:type="paragraph" w:styleId="VTab">
    <w:name w:val="VTab"/>
    <w:basedOn w:val="VBasis"/>
    <w:qFormat/>
    <w:pPr>
      <w:spacing w:lineRule="auto" w:line="288"/>
      <w:ind w:left="1418" w:right="0" w:hanging="1418"/>
    </w:pPr>
    <w:rPr>
      <w:rFonts w:cs="Frutiger-Roman"/>
      <w:szCs w:val="20"/>
    </w:rPr>
  </w:style>
  <w:style w:type="paragraph" w:styleId="VNote">
    <w:name w:val="VNote"/>
    <w:basedOn w:val="VBasis"/>
    <w:qFormat/>
    <w:pPr>
      <w:spacing w:before="60" w:after="0"/>
    </w:pPr>
    <w:rPr>
      <w:rFonts w:cs="Frutiger-Roman"/>
      <w:sz w:val="16"/>
      <w:szCs w:val="16"/>
    </w:rPr>
  </w:style>
  <w:style w:type="paragraph" w:styleId="VTitel">
    <w:name w:val="VTitel"/>
    <w:basedOn w:val="VBasis"/>
    <w:qFormat/>
    <w:pPr>
      <w:spacing w:lineRule="auto" w:line="264" w:before="120" w:after="0"/>
    </w:pPr>
    <w:rPr>
      <w:b/>
      <w:bCs w:val="false"/>
      <w:sz w:val="24"/>
    </w:rPr>
  </w:style>
  <w:style w:type="paragraph" w:styleId="Stichwortverzeichnis1">
    <w:name w:val="Index 1"/>
    <w:basedOn w:val="Normal"/>
    <w:next w:val="Normal"/>
    <w:pPr>
      <w:ind w:left="1418" w:right="0" w:hanging="0"/>
    </w:pPr>
    <w:rPr>
      <w:sz w:val="18"/>
      <w:szCs w:val="18"/>
    </w:rPr>
  </w:style>
  <w:style w:type="paragraph" w:styleId="Stichwortverzeichnisberschrift">
    <w:name w:val="Index Heading"/>
    <w:basedOn w:val="Normal"/>
    <w:next w:val="Stichwortverzeichnis1"/>
    <w:pPr>
      <w:spacing w:before="180" w:after="60"/>
      <w:ind w:left="1418" w:right="0" w:hanging="0"/>
    </w:pPr>
    <w:rPr>
      <w:rFonts w:ascii="Arial" w:hAnsi="Arial" w:cs="Arial"/>
      <w:b/>
      <w:bCs/>
      <w:sz w:val="28"/>
      <w:szCs w:val="28"/>
    </w:rPr>
  </w:style>
  <w:style w:type="paragraph" w:styleId="Stichwortverzeichnis2">
    <w:name w:val="Index 2"/>
    <w:basedOn w:val="Normal"/>
    <w:next w:val="Normal"/>
    <w:pPr>
      <w:ind w:left="1701" w:right="0" w:hanging="0"/>
    </w:pPr>
    <w:rPr>
      <w:sz w:val="18"/>
      <w:szCs w:val="18"/>
    </w:rPr>
  </w:style>
  <w:style w:type="paragraph" w:styleId="TBasis">
    <w:name w:val="TBasis"/>
    <w:basedOn w:val="Normal"/>
    <w:qFormat/>
    <w:pPr>
      <w:tabs>
        <w:tab w:val="right" w:pos="9923" w:leader="none"/>
      </w:tabs>
    </w:pPr>
    <w:rPr>
      <w:rFonts w:ascii="Arial" w:hAnsi="Arial"/>
      <w:sz w:val="20"/>
    </w:rPr>
  </w:style>
  <w:style w:type="paragraph" w:styleId="TKZeile">
    <w:name w:val="TKZeile"/>
    <w:basedOn w:val="TBasis"/>
    <w:qFormat/>
    <w:pPr/>
    <w:rPr/>
  </w:style>
  <w:style w:type="paragraph" w:styleId="TKTitel">
    <w:name w:val="TKTitel"/>
    <w:basedOn w:val="TBasis"/>
    <w:qFormat/>
    <w:pPr>
      <w:jc w:val="center"/>
    </w:pPr>
    <w:rPr>
      <w:b/>
      <w:sz w:val="32"/>
    </w:rPr>
  </w:style>
  <w:style w:type="paragraph" w:styleId="TTab">
    <w:name w:val="TTab"/>
    <w:basedOn w:val="TBasis"/>
    <w:qFormat/>
    <w:pPr>
      <w:tabs>
        <w:tab w:val="right" w:pos="1134" w:leader="none"/>
        <w:tab w:val="left" w:pos="1361" w:leader="none"/>
        <w:tab w:val="left" w:pos="2041" w:leader="none"/>
        <w:tab w:val="left" w:pos="2722" w:leader="none"/>
        <w:tab w:val="left" w:pos="3402" w:leader="none"/>
        <w:tab w:val="left" w:pos="4253" w:leader="none"/>
      </w:tabs>
      <w:ind w:left="4253" w:right="0" w:hanging="4253"/>
    </w:pPr>
    <w:rPr/>
  </w:style>
  <w:style w:type="paragraph" w:styleId="TTabK">
    <w:name w:val="TTabK"/>
    <w:basedOn w:val="TTab"/>
    <w:qFormat/>
    <w:pPr>
      <w:pBdr>
        <w:top w:val="single" w:sz="8" w:space="1" w:color="000000"/>
      </w:pBdr>
    </w:pPr>
    <w:rPr/>
  </w:style>
  <w:style w:type="paragraph" w:styleId="TTabD">
    <w:name w:val="TTabD"/>
    <w:basedOn w:val="TTab"/>
    <w:qFormat/>
    <w:pPr>
      <w:numPr>
        <w:ilvl w:val="0"/>
        <w:numId w:val="0"/>
      </w:numPr>
      <w:tabs>
        <w:tab w:val="right" w:pos="1545" w:leader="none"/>
      </w:tabs>
      <w:autoSpaceDE w:val="false"/>
      <w:ind w:left="1770" w:right="0" w:hanging="1770"/>
    </w:pPr>
    <w:rPr/>
  </w:style>
  <w:style w:type="paragraph" w:styleId="Termin">
    <w:name w:val="Termin"/>
    <w:basedOn w:val="TBasis"/>
    <w:qFormat/>
    <w:pPr>
      <w:tabs>
        <w:tab w:val="left" w:pos="1134" w:leader="none"/>
      </w:tabs>
      <w:ind w:left="2835" w:right="0" w:hanging="2835"/>
    </w:pPr>
    <w:rPr>
      <w:rFonts w:ascii="Trebuchet MS" w:hAnsi="Trebuchet MS"/>
      <w:sz w:val="20"/>
    </w:rPr>
  </w:style>
  <w:style w:type="paragraph" w:styleId="TGroup">
    <w:name w:val="TGroup"/>
    <w:basedOn w:val="TBasis"/>
    <w:qFormat/>
    <w:pPr/>
    <w:rPr/>
  </w:style>
  <w:style w:type="paragraph" w:styleId="Tag">
    <w:name w:val="Tag"/>
    <w:basedOn w:val="TBasis"/>
    <w:qFormat/>
    <w:pPr>
      <w:pBdr/>
      <w:tabs>
        <w:tab w:val="right" w:pos="9923" w:leader="none"/>
      </w:tabs>
      <w:spacing w:before="120" w:after="40"/>
      <w:ind w:left="2835" w:right="0" w:hanging="2835"/>
    </w:pPr>
    <w:rPr>
      <w:rFonts w:ascii="Trebuchet MS" w:hAnsi="Trebuchet MS"/>
      <w:b/>
      <w:caps/>
      <w:sz w:val="22"/>
    </w:rPr>
  </w:style>
  <w:style w:type="paragraph" w:styleId="TagHoch">
    <w:name w:val="TagHoch"/>
    <w:basedOn w:val="Tag"/>
    <w:qFormat/>
    <w:pPr>
      <w:shd w:fill="D9D9D9" w:val="clear"/>
    </w:pPr>
    <w:rPr>
      <w:b/>
    </w:rPr>
  </w:style>
  <w:style w:type="paragraph" w:styleId="Rahmeninhalt">
    <w:name w:val="Rahmeninhalt"/>
    <w:basedOn w:val="Textkrper"/>
    <w:qFormat/>
    <w:pPr>
      <w:spacing w:before="113" w:after="113"/>
    </w:pPr>
    <w:rPr/>
  </w:style>
  <w:style w:type="paragraph" w:styleId="Titel">
    <w:name w:val="Title"/>
    <w:basedOn w:val="Berschrift"/>
    <w:next w:val="Untertitel"/>
    <w:qFormat/>
    <w:pPr>
      <w:jc w:val="center"/>
    </w:pPr>
    <w:rPr>
      <w:b/>
      <w:bCs/>
      <w:sz w:val="36"/>
      <w:szCs w:val="36"/>
    </w:rPr>
  </w:style>
  <w:style w:type="paragraph" w:styleId="Untertitel">
    <w:name w:val="Subtitle"/>
    <w:basedOn w:val="Berschrift"/>
    <w:next w:val="Textkrper"/>
    <w:qFormat/>
    <w:pPr>
      <w:jc w:val="center"/>
    </w:pPr>
    <w:rPr>
      <w:i/>
      <w:iCs/>
      <w:sz w:val="28"/>
      <w:szCs w:val="28"/>
    </w:rPr>
  </w:style>
  <w:style w:type="paragraph" w:styleId="Fuzeile">
    <w:name w:val="Footer"/>
    <w:basedOn w:val="Normal"/>
    <w:pPr>
      <w:suppressLineNumbers/>
      <w:pBdr>
        <w:top w:val="single" w:sz="2" w:space="1" w:color="000000"/>
      </w:pBdr>
      <w:tabs>
        <w:tab w:val="center" w:pos="3628" w:leader="none"/>
        <w:tab w:val="right" w:pos="7257" w:leader="none"/>
      </w:tabs>
    </w:pPr>
    <w:rPr/>
  </w:style>
  <w:style w:type="paragraph" w:styleId="Quotations">
    <w:name w:val="Quotations"/>
    <w:basedOn w:val="Normal"/>
    <w:qFormat/>
    <w:pPr>
      <w:spacing w:before="0" w:after="283"/>
      <w:ind w:left="567" w:right="567" w:hanging="0"/>
    </w:pPr>
    <w:rPr/>
  </w:style>
  <w:style w:type="paragraph" w:styleId="Berschrift11Fett">
    <w:name w:val="Überschrift 11 Fett"/>
    <w:basedOn w:val="Normal"/>
    <w:qFormat/>
    <w:pPr>
      <w:widowControl w:val="false"/>
      <w:spacing w:before="0" w:after="120"/>
    </w:pPr>
    <w:rPr>
      <w:rFonts w:ascii="Trebuchet MS" w:hAnsi="Trebuchet MS" w:cs="Trebuchet MS"/>
      <w:b/>
      <w:bCs/>
      <w:color w:val="000000"/>
      <w:sz w:val="22"/>
      <w:szCs w:val="22"/>
    </w:rPr>
  </w:style>
  <w:style w:type="paragraph" w:styleId="TextTermine">
    <w:name w:val="Text Termine"/>
    <w:basedOn w:val="Normal"/>
    <w:qFormat/>
    <w:pPr>
      <w:widowControl w:val="false"/>
      <w:tabs>
        <w:tab w:val="left" w:pos="1133" w:leader="none"/>
      </w:tabs>
      <w:spacing w:before="40" w:after="0"/>
    </w:pPr>
    <w:rPr>
      <w:rFonts w:ascii="Trebuchet MS" w:hAnsi="Trebuchet MS" w:cs="Trebuchet MS"/>
      <w:color w:val="000000"/>
      <w:sz w:val="20"/>
      <w:szCs w:val="20"/>
    </w:rPr>
  </w:style>
  <w:style w:type="paragraph" w:styleId="Text">
    <w:name w:val="Text"/>
    <w:basedOn w:val="Beschriftung"/>
    <w:qFormat/>
    <w:pPr/>
    <w:rPr/>
  </w:style>
  <w:style w:type="paragraph" w:styleId="GDOrtsnamen">
    <w:name w:val="GD_Ortsnamen"/>
    <w:basedOn w:val="Normal"/>
    <w:qFormat/>
    <w:pPr>
      <w:widowControl w:val="false"/>
      <w:spacing w:before="60" w:after="0"/>
      <w:jc w:val="center"/>
    </w:pPr>
    <w:rPr>
      <w:rFonts w:ascii="Trebuchet MS" w:hAnsi="Trebuchet MS" w:cs="Trebuchet MS"/>
      <w:b/>
      <w:bCs/>
      <w:i/>
      <w:iCs/>
      <w:caps/>
      <w:shadow/>
      <w:color w:val="000000"/>
      <w:w w:val="120"/>
      <w:sz w:val="26"/>
      <w:szCs w:val="26"/>
    </w:rPr>
  </w:style>
  <w:style w:type="paragraph" w:styleId="GDWochentag">
    <w:name w:val="GD_Wochentag"/>
    <w:qFormat/>
    <w:pPr>
      <w:widowControl/>
      <w:kinsoku w:val="true"/>
      <w:overflowPunct w:val="true"/>
      <w:autoSpaceDE w:val="true"/>
      <w:bidi w:val="0"/>
      <w:jc w:val="left"/>
    </w:pPr>
    <w:rPr>
      <w:rFonts w:ascii="Trebuchet MS" w:hAnsi="Trebuchet MS" w:eastAsia="SimSun" w:cs="Mangal"/>
      <w:b/>
      <w:color w:val="auto"/>
      <w:sz w:val="20"/>
      <w:szCs w:val="24"/>
      <w:lang w:val="de-DE" w:eastAsia="zh-CN" w:bidi="hi-IN"/>
    </w:rPr>
  </w:style>
  <w:style w:type="paragraph" w:styleId="GDMesse">
    <w:name w:val="GD_Messe"/>
    <w:qFormat/>
    <w:pPr>
      <w:widowControl/>
      <w:tabs>
        <w:tab w:val="right" w:pos="850" w:leader="none"/>
      </w:tabs>
      <w:kinsoku w:val="true"/>
      <w:overflowPunct w:val="true"/>
      <w:autoSpaceDE w:val="true"/>
      <w:bidi w:val="0"/>
      <w:ind w:left="1077" w:right="0" w:hanging="1077"/>
      <w:jc w:val="left"/>
    </w:pPr>
    <w:rPr>
      <w:rFonts w:ascii="Trebuchet MS" w:hAnsi="Trebuchet MS" w:eastAsia="SimSun" w:cs="Mangal"/>
      <w:color w:val="auto"/>
      <w:sz w:val="18"/>
      <w:szCs w:val="24"/>
      <w:lang w:val="de-DE" w:eastAsia="zh-CN" w:bidi="hi-IN"/>
    </w:rPr>
  </w:style>
  <w:style w:type="paragraph" w:styleId="TTagEV">
    <w:name w:val="TTagEV"/>
    <w:basedOn w:val="TagHoch"/>
    <w:next w:val="Tag"/>
    <w:qFormat/>
    <w:pPr>
      <w:pBdr>
        <w:bottom w:val="single" w:sz="4" w:space="0" w:color="000000"/>
      </w:pBdr>
      <w:spacing w:before="0" w:after="40"/>
    </w:pPr>
    <w:rPr>
      <w:sz w:val="16"/>
    </w:rPr>
  </w:style>
  <w:style w:type="paragraph" w:styleId="Tabelleninhalt">
    <w:name w:val="Tabelleninhalt"/>
    <w:basedOn w:val="Normal"/>
    <w:qFormat/>
    <w:pPr/>
    <w:rPr/>
  </w:style>
  <w:style w:type="paragraph" w:styleId="Tabellenberschrift">
    <w:name w:val="Tabellenüberschrift"/>
    <w:basedOn w:val="Tabelleninhalt"/>
    <w:qFormat/>
    <w:pPr/>
    <w:rPr/>
  </w:style>
  <w:style w:type="paragraph" w:styleId="Default">
    <w:name w:val="Default"/>
    <w:qFormat/>
    <w:pPr>
      <w:widowControl w:val="false"/>
      <w:kinsoku w:val="true"/>
      <w:overflowPunct w:val="true"/>
      <w:autoSpaceDE w:val="true"/>
      <w:bidi w:val="0"/>
      <w:jc w:val="left"/>
    </w:pPr>
    <w:rPr>
      <w:rFonts w:ascii="Trebuchet MS" w:hAnsi="Trebuchet MS" w:eastAsia="SimSun" w:cs="Mangal"/>
      <w:color w:val="000000"/>
      <w:sz w:val="24"/>
      <w:szCs w:val="24"/>
      <w:lang w:val="de-DE" w:eastAsia="zh-CN" w:bidi="hi-IN"/>
    </w:rPr>
  </w:style>
  <w:style w:type="paragraph" w:styleId="Pfarrei">
    <w:name w:val="Pfarrei"/>
    <w:qFormat/>
    <w:pPr>
      <w:widowControl/>
      <w:kinsoku w:val="true"/>
      <w:overflowPunct w:val="true"/>
      <w:autoSpaceDE w:val="true"/>
      <w:bidi w:val="0"/>
      <w:jc w:val="left"/>
    </w:pPr>
    <w:rPr>
      <w:rFonts w:ascii="Arial" w:hAnsi="Arial" w:eastAsia="SimSun" w:cs="Mangal"/>
      <w:color w:val="auto"/>
      <w:sz w:val="22"/>
      <w:szCs w:val="24"/>
      <w:lang w:val="de-DE" w:eastAsia="zh-CN" w:bidi="hi-IN"/>
    </w:rPr>
  </w:style>
  <w:style w:type="paragraph" w:styleId="GDATUM">
    <w:name w:val="G-DATUM"/>
    <w:qFormat/>
    <w:pPr>
      <w:widowControl/>
      <w:tabs>
        <w:tab w:val="left" w:pos="1134" w:leader="none"/>
      </w:tabs>
      <w:kinsoku w:val="true"/>
      <w:overflowPunct w:val="true"/>
      <w:autoSpaceDE w:val="true"/>
      <w:bidi w:val="0"/>
      <w:spacing w:before="85" w:after="0"/>
      <w:ind w:left="1984" w:right="0" w:hanging="1984"/>
      <w:jc w:val="left"/>
    </w:pPr>
    <w:rPr>
      <w:rFonts w:ascii="Arial" w:hAnsi="Arial" w:eastAsia="SimSun" w:cs="Mangal"/>
      <w:b/>
      <w:color w:val="auto"/>
      <w:sz w:val="22"/>
      <w:szCs w:val="24"/>
      <w:lang w:val="de-DE" w:eastAsia="zh-CN" w:bidi="hi-IN"/>
    </w:rPr>
  </w:style>
  <w:style w:type="paragraph" w:styleId="GGODIS">
    <w:name w:val="G-GODIS"/>
    <w:qFormat/>
    <w:pPr>
      <w:widowControl/>
      <w:tabs>
        <w:tab w:val="right" w:pos="510" w:leader="none"/>
        <w:tab w:val="right" w:pos="1020" w:leader="none"/>
      </w:tabs>
      <w:kinsoku w:val="true"/>
      <w:overflowPunct w:val="true"/>
      <w:autoSpaceDE w:val="true"/>
      <w:bidi w:val="0"/>
      <w:ind w:left="1134" w:right="0" w:hanging="1134"/>
      <w:jc w:val="left"/>
    </w:pPr>
    <w:rPr>
      <w:rFonts w:ascii="Arial" w:hAnsi="Arial" w:eastAsia="SimSun" w:cs="Mangal"/>
      <w:color w:val="auto"/>
      <w:sz w:val="22"/>
      <w:szCs w:val="24"/>
      <w:lang w:val="de-DE" w:eastAsia="zh-CN" w:bidi="hi-IN"/>
    </w:rPr>
  </w:style>
  <w:style w:type="paragraph" w:styleId="StandardSpalten">
    <w:name w:val="Standard Spalten"/>
    <w:basedOn w:val="Normal"/>
    <w:qFormat/>
    <w:pPr>
      <w:jc w:val="both"/>
    </w:pPr>
    <w:rPr>
      <w:rFonts w:ascii="Arial" w:hAnsi="Arial"/>
      <w:sz w:val="22"/>
      <w:szCs w:val="22"/>
    </w:rPr>
  </w:style>
  <w:style w:type="paragraph" w:styleId="TTagSF">
    <w:name w:val="TTagSF"/>
    <w:qFormat/>
    <w:pPr>
      <w:widowControl/>
      <w:kinsoku w:val="true"/>
      <w:overflowPunct w:val="true"/>
      <w:autoSpaceDE w:val="true"/>
      <w:bidi w:val="0"/>
      <w:jc w:val="left"/>
    </w:pPr>
    <w:rPr>
      <w:rFonts w:ascii="Arial" w:hAnsi="Arial" w:eastAsia="SimSun" w:cs="Mangal"/>
      <w:color w:val="auto"/>
      <w:sz w:val="22"/>
      <w:szCs w:val="24"/>
      <w:lang w:val="de-DE" w:eastAsia="zh-CN" w:bidi="hi-IN"/>
    </w:rPr>
  </w:style>
  <w:style w:type="paragraph" w:styleId="TTag">
    <w:name w:val="TTag"/>
    <w:qFormat/>
    <w:pPr>
      <w:widowControl/>
      <w:kinsoku w:val="true"/>
      <w:overflowPunct w:val="true"/>
      <w:autoSpaceDE w:val="true"/>
      <w:bidi w:val="0"/>
      <w:jc w:val="left"/>
    </w:pPr>
    <w:rPr>
      <w:rFonts w:ascii="Arial" w:hAnsi="Arial" w:eastAsia="SimSun" w:cs="Mangal"/>
      <w:color w:val="auto"/>
      <w:sz w:val="22"/>
      <w:szCs w:val="24"/>
      <w:lang w:val="de-DE" w:eastAsia="zh-CN" w:bidi="hi-IN"/>
    </w:rPr>
  </w:style>
  <w:style w:type="paragraph" w:styleId="TTabT">
    <w:name w:val="TTabT"/>
    <w:qFormat/>
    <w:pPr>
      <w:widowControl/>
      <w:kinsoku w:val="true"/>
      <w:overflowPunct w:val="true"/>
      <w:autoSpaceDE w:val="true"/>
      <w:bidi w:val="0"/>
      <w:jc w:val="left"/>
    </w:pPr>
    <w:rPr>
      <w:rFonts w:ascii="Arial" w:hAnsi="Arial" w:eastAsia="SimSun" w:cs="Mangal"/>
      <w:color w:val="auto"/>
      <w:sz w:val="22"/>
      <w:szCs w:val="24"/>
      <w:lang w:val="de-DE" w:eastAsia="zh-CN" w:bidi="hi-IN"/>
    </w:rPr>
  </w:style>
  <w:style w:type="paragraph" w:styleId="Zwischen">
    <w:name w:val="Zwischen"/>
    <w:qFormat/>
    <w:pPr>
      <w:widowControl/>
      <w:kinsoku w:val="true"/>
      <w:overflowPunct w:val="true"/>
      <w:autoSpaceDE w:val="true"/>
      <w:bidi w:val="0"/>
      <w:jc w:val="left"/>
    </w:pPr>
    <w:rPr>
      <w:rFonts w:ascii="Arial" w:hAnsi="Arial" w:eastAsia="SimSun" w:cs="Mangal"/>
      <w:color w:val="auto"/>
      <w:sz w:val="22"/>
      <w:szCs w:val="24"/>
      <w:lang w:val="de-DE" w:eastAsia="zh-CN" w:bidi="hi-IN"/>
    </w:rPr>
  </w:style>
  <w:style w:type="paragraph" w:styleId="Intention">
    <w:name w:val="Intention"/>
    <w:qFormat/>
    <w:pPr>
      <w:widowControl/>
      <w:kinsoku w:val="true"/>
      <w:overflowPunct w:val="true"/>
      <w:autoSpaceDE w:val="true"/>
      <w:bidi w:val="0"/>
      <w:jc w:val="left"/>
    </w:pPr>
    <w:rPr>
      <w:rFonts w:ascii="Arial" w:hAnsi="Arial" w:eastAsia="SimSun" w:cs="Mangal"/>
      <w:color w:val="auto"/>
      <w:sz w:val="22"/>
      <w:szCs w:val="24"/>
      <w:lang w:val="de-DE" w:eastAsia="zh-CN" w:bidi="hi-IN"/>
    </w:rPr>
  </w:style>
  <w:style w:type="numbering" w:styleId="WW8Num1">
    <w:name w:val="WW8Num1"/>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image" Target="media/image2.png"/><Relationship Id="rId8" Type="http://schemas.openxmlformats.org/officeDocument/2006/relationships/header" Target="header3.xml"/><Relationship Id="rId9" Type="http://schemas.openxmlformats.org/officeDocument/2006/relationships/header" Target="header4.xml"/><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header" Target="header5.xml"/><Relationship Id="rId13" Type="http://schemas.openxmlformats.org/officeDocument/2006/relationships/header" Target="header6.xml"/><Relationship Id="rId14" Type="http://schemas.openxmlformats.org/officeDocument/2006/relationships/footer" Target="footer5.xml"/><Relationship Id="rId15" Type="http://schemas.openxmlformats.org/officeDocument/2006/relationships/footer" Target="footer6.xml"/><Relationship Id="rId16" Type="http://schemas.openxmlformats.org/officeDocument/2006/relationships/header" Target="header7.xml"/><Relationship Id="rId17" Type="http://schemas.openxmlformats.org/officeDocument/2006/relationships/header" Target="header8.xml"/><Relationship Id="rId18" Type="http://schemas.openxmlformats.org/officeDocument/2006/relationships/footer" Target="footer7.xml"/><Relationship Id="rId19" Type="http://schemas.openxmlformats.org/officeDocument/2006/relationships/footer" Target="footer8.xml"/><Relationship Id="rId20" Type="http://schemas.openxmlformats.org/officeDocument/2006/relationships/image" Target="media/image3.png"/><Relationship Id="rId21" Type="http://schemas.openxmlformats.org/officeDocument/2006/relationships/header" Target="header9.xml"/><Relationship Id="rId22" Type="http://schemas.openxmlformats.org/officeDocument/2006/relationships/header" Target="header10.xml"/><Relationship Id="rId23" Type="http://schemas.openxmlformats.org/officeDocument/2006/relationships/footer" Target="footer9.xml"/><Relationship Id="rId24" Type="http://schemas.openxmlformats.org/officeDocument/2006/relationships/footer" Target="footer10.xml"/><Relationship Id="rId25" Type="http://schemas.openxmlformats.org/officeDocument/2006/relationships/header" Target="header11.xml"/><Relationship Id="rId26" Type="http://schemas.openxmlformats.org/officeDocument/2006/relationships/header" Target="header12.xml"/><Relationship Id="rId27" Type="http://schemas.openxmlformats.org/officeDocument/2006/relationships/footer" Target="footer11.xml"/><Relationship Id="rId28" Type="http://schemas.openxmlformats.org/officeDocument/2006/relationships/footer" Target="footer12.xml"/><Relationship Id="rId29" Type="http://schemas.openxmlformats.org/officeDocument/2006/relationships/header" Target="header13.xml"/><Relationship Id="rId30" Type="http://schemas.openxmlformats.org/officeDocument/2006/relationships/header" Target="header14.xml"/><Relationship Id="rId31" Type="http://schemas.openxmlformats.org/officeDocument/2006/relationships/footer" Target="footer13.xml"/><Relationship Id="rId32" Type="http://schemas.openxmlformats.org/officeDocument/2006/relationships/footer" Target="footer14.xml"/><Relationship Id="rId33" Type="http://schemas.openxmlformats.org/officeDocument/2006/relationships/header" Target="header15.xml"/><Relationship Id="rId34" Type="http://schemas.openxmlformats.org/officeDocument/2006/relationships/header" Target="header16.xml"/><Relationship Id="rId35" Type="http://schemas.openxmlformats.org/officeDocument/2006/relationships/footer" Target="footer15.xml"/><Relationship Id="rId36" Type="http://schemas.openxmlformats.org/officeDocument/2006/relationships/footer" Target="footer16.xml"/><Relationship Id="rId37" Type="http://schemas.openxmlformats.org/officeDocument/2006/relationships/header" Target="header17.xml"/><Relationship Id="rId38" Type="http://schemas.openxmlformats.org/officeDocument/2006/relationships/header" Target="header18.xml"/><Relationship Id="rId39" Type="http://schemas.openxmlformats.org/officeDocument/2006/relationships/footer" Target="footer17.xml"/><Relationship Id="rId40" Type="http://schemas.openxmlformats.org/officeDocument/2006/relationships/footer" Target="footer18.xml"/><Relationship Id="rId41" Type="http://schemas.openxmlformats.org/officeDocument/2006/relationships/header" Target="header19.xml"/><Relationship Id="rId42" Type="http://schemas.openxmlformats.org/officeDocument/2006/relationships/header" Target="header20.xml"/><Relationship Id="rId43" Type="http://schemas.openxmlformats.org/officeDocument/2006/relationships/footer" Target="footer19.xml"/><Relationship Id="rId44" Type="http://schemas.openxmlformats.org/officeDocument/2006/relationships/footer" Target="footer20.xml"/><Relationship Id="rId45" Type="http://schemas.openxmlformats.org/officeDocument/2006/relationships/header" Target="header21.xml"/><Relationship Id="rId46" Type="http://schemas.openxmlformats.org/officeDocument/2006/relationships/header" Target="header22.xml"/><Relationship Id="rId47" Type="http://schemas.openxmlformats.org/officeDocument/2006/relationships/footer" Target="footer21.xml"/><Relationship Id="rId48" Type="http://schemas.openxmlformats.org/officeDocument/2006/relationships/footer" Target="footer22.xml"/><Relationship Id="rId49" Type="http://schemas.openxmlformats.org/officeDocument/2006/relationships/image" Target="media/image5.png"/><Relationship Id="rId50" Type="http://schemas.openxmlformats.org/officeDocument/2006/relationships/image" Target="media/image6.png"/><Relationship Id="rId51" Type="http://schemas.openxmlformats.org/officeDocument/2006/relationships/header" Target="header23.xml"/><Relationship Id="rId52" Type="http://schemas.openxmlformats.org/officeDocument/2006/relationships/header" Target="header24.xml"/><Relationship Id="rId53" Type="http://schemas.openxmlformats.org/officeDocument/2006/relationships/footer" Target="footer23.xml"/><Relationship Id="rId54" Type="http://schemas.openxmlformats.org/officeDocument/2006/relationships/footer" Target="footer24.xml"/><Relationship Id="rId55" Type="http://schemas.openxmlformats.org/officeDocument/2006/relationships/header" Target="header25.xml"/><Relationship Id="rId56" Type="http://schemas.openxmlformats.org/officeDocument/2006/relationships/header" Target="header26.xml"/><Relationship Id="rId57" Type="http://schemas.openxmlformats.org/officeDocument/2006/relationships/footer" Target="footer25.xml"/><Relationship Id="rId58" Type="http://schemas.openxmlformats.org/officeDocument/2006/relationships/footer" Target="footer26.xml"/><Relationship Id="rId59" Type="http://schemas.openxmlformats.org/officeDocument/2006/relationships/header" Target="header27.xml"/><Relationship Id="rId60" Type="http://schemas.openxmlformats.org/officeDocument/2006/relationships/header" Target="header28.xml"/><Relationship Id="rId61" Type="http://schemas.openxmlformats.org/officeDocument/2006/relationships/footer" Target="footer27.xml"/><Relationship Id="rId62" Type="http://schemas.openxmlformats.org/officeDocument/2006/relationships/footer" Target="footer28.xml"/><Relationship Id="rId63" Type="http://schemas.openxmlformats.org/officeDocument/2006/relationships/header" Target="header29.xml"/><Relationship Id="rId64" Type="http://schemas.openxmlformats.org/officeDocument/2006/relationships/header" Target="header30.xml"/><Relationship Id="rId65" Type="http://schemas.openxmlformats.org/officeDocument/2006/relationships/footer" Target="footer29.xml"/><Relationship Id="rId66" Type="http://schemas.openxmlformats.org/officeDocument/2006/relationships/footer" Target="footer30.xml"/><Relationship Id="rId67" Type="http://schemas.openxmlformats.org/officeDocument/2006/relationships/header" Target="header31.xml"/><Relationship Id="rId68" Type="http://schemas.openxmlformats.org/officeDocument/2006/relationships/header" Target="header32.xml"/><Relationship Id="rId69" Type="http://schemas.openxmlformats.org/officeDocument/2006/relationships/footer" Target="footer31.xml"/><Relationship Id="rId70" Type="http://schemas.openxmlformats.org/officeDocument/2006/relationships/footer" Target="footer32.xml"/><Relationship Id="rId71" Type="http://schemas.openxmlformats.org/officeDocument/2006/relationships/header" Target="header33.xml"/><Relationship Id="rId72" Type="http://schemas.openxmlformats.org/officeDocument/2006/relationships/header" Target="header34.xml"/><Relationship Id="rId73" Type="http://schemas.openxmlformats.org/officeDocument/2006/relationships/footer" Target="footer33.xml"/><Relationship Id="rId74" Type="http://schemas.openxmlformats.org/officeDocument/2006/relationships/footer" Target="footer34.xml"/><Relationship Id="rId75" Type="http://schemas.openxmlformats.org/officeDocument/2006/relationships/image" Target="media/image10.png"/><Relationship Id="rId76" Type="http://schemas.openxmlformats.org/officeDocument/2006/relationships/image" Target="media/image11.jpeg"/><Relationship Id="rId77" Type="http://schemas.openxmlformats.org/officeDocument/2006/relationships/image" Target="media/image12.png"/><Relationship Id="rId78" Type="http://schemas.openxmlformats.org/officeDocument/2006/relationships/header" Target="header35.xml"/><Relationship Id="rId79" Type="http://schemas.openxmlformats.org/officeDocument/2006/relationships/header" Target="header36.xml"/><Relationship Id="rId80" Type="http://schemas.openxmlformats.org/officeDocument/2006/relationships/footer" Target="footer35.xml"/><Relationship Id="rId81" Type="http://schemas.openxmlformats.org/officeDocument/2006/relationships/footer" Target="footer36.xml"/><Relationship Id="rId82" Type="http://schemas.openxmlformats.org/officeDocument/2006/relationships/numbering" Target="numbering.xml"/><Relationship Id="rId83" Type="http://schemas.openxmlformats.org/officeDocument/2006/relationships/fontTable" Target="fontTable.xml"/><Relationship Id="rId84" Type="http://schemas.openxmlformats.org/officeDocument/2006/relationships/settings" Target="settings.xml"/>
</Relationships>
</file>

<file path=word/_rels/header17.xml.rels><?xml version="1.0" encoding="UTF-8"?>
<Relationships xmlns="http://schemas.openxmlformats.org/package/2006/relationships"><Relationship Id="rId1" Type="http://schemas.openxmlformats.org/officeDocument/2006/relationships/image" Target="media/image4.png"/>
</Relationships>
</file>

<file path=word/_rels/header27.xml.rels><?xml version="1.0" encoding="UTF-8"?>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
</Relationships>
</file>

<file path=word/_rels/header33.xml.rels><?xml version="1.0" encoding="UTF-8"?>
<Relationships xmlns="http://schemas.openxmlformats.org/package/2006/relationships"><Relationship Id="rId1" Type="http://schemas.openxmlformats.org/officeDocument/2006/relationships/image" Target="media/image9.png"/>
</Relationships>
</file>

<file path=docProps/app.xml><?xml version="1.0" encoding="utf-8"?>
<Properties xmlns="http://schemas.openxmlformats.org/officeDocument/2006/extended-properties" xmlns:vt="http://schemas.openxmlformats.org/officeDocument/2006/docPropsVTypes">
  <Template/>
  <TotalTime>167</TotalTime>
  <Application>LibreOffice/5.2.7.2$Windows_x86 LibreOffice_project/2b7f1e640c46ceb28adf43ee075a6e8b8439ed10</Application>
  <Pages>36</Pages>
  <Words>10766</Words>
  <Characters>51576</Characters>
  <CharactersWithSpaces>61975</CharactersWithSpaces>
  <Paragraphs>623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2020-10-16T11:39:13Z</dcterms:created>
  <dc:creator/>
  <dc:description/>
  <dc:language>de-DE</dc:language>
  <cp:lastModifiedBy/>
  <dcterms:modified xsi:type="dcterms:W3CDTF">2020-11-16T15:12:52Z</dcterms:modified>
  <cp:revision>18</cp:revision>
  <dc:subject/>
  <dc:title/>
</cp:coreProperties>
</file>